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4A" w:rsidRDefault="008C5E4A" w:rsidP="008C5E4A">
      <w:pPr>
        <w:rPr>
          <w:sz w:val="20"/>
          <w:szCs w:val="20"/>
          <w:lang w:val="sr-Latn-CS"/>
        </w:rPr>
      </w:pPr>
      <w:r>
        <w:rPr>
          <w:szCs w:val="28"/>
          <w:lang w:val="sr-Latn-CS"/>
        </w:rPr>
        <w:t>Predsjednik Op</w:t>
      </w:r>
      <w:r>
        <w:rPr>
          <w:szCs w:val="28"/>
          <w:lang w:val="sr-Latn-ME"/>
        </w:rPr>
        <w:t>štine Tuzi</w:t>
      </w:r>
      <w:r w:rsidR="003F1397">
        <w:rPr>
          <w:szCs w:val="28"/>
          <w:lang w:val="sr-Latn-CS"/>
        </w:rPr>
        <w:t xml:space="preserve">, Zaključkom broj 01-031/19-3094 </w:t>
      </w:r>
      <w:r>
        <w:rPr>
          <w:b/>
          <w:szCs w:val="28"/>
          <w:lang w:val="sr-Latn-CS"/>
        </w:rPr>
        <w:t>od 31. maja 2019.</w:t>
      </w:r>
      <w:r>
        <w:rPr>
          <w:szCs w:val="28"/>
          <w:lang w:val="sr-Latn-CS"/>
        </w:rPr>
        <w:t xml:space="preserve"> godine, utvrdio je Predlog Programa o kućnim ljubimcima  Opštine Tuzi. </w:t>
      </w:r>
      <w:bookmarkStart w:id="0" w:name="_GoBack"/>
      <w:bookmarkEnd w:id="0"/>
    </w:p>
    <w:p w:rsidR="008C5E4A" w:rsidRDefault="008C5E4A" w:rsidP="008C5E4A">
      <w:pPr>
        <w:spacing w:line="240" w:lineRule="auto"/>
        <w:ind w:left="360"/>
        <w:contextualSpacing/>
        <w:jc w:val="both"/>
        <w:rPr>
          <w:szCs w:val="28"/>
          <w:lang w:val="sr-Latn-CS"/>
        </w:rPr>
      </w:pPr>
    </w:p>
    <w:p w:rsidR="008C5E4A" w:rsidRDefault="008C5E4A" w:rsidP="008C5E4A">
      <w:pPr>
        <w:spacing w:line="240" w:lineRule="auto"/>
        <w:ind w:left="360"/>
        <w:contextualSpacing/>
        <w:jc w:val="both"/>
        <w:rPr>
          <w:szCs w:val="28"/>
          <w:lang w:val="sr-Latn-CS"/>
        </w:rPr>
      </w:pPr>
      <w:r>
        <w:rPr>
          <w:szCs w:val="28"/>
          <w:lang w:val="sr-Latn-CS"/>
        </w:rPr>
        <w:t xml:space="preserve">Predlog Programa stavlja se na javnu raspravu. </w:t>
      </w:r>
    </w:p>
    <w:p w:rsidR="008C5E4A" w:rsidRDefault="008C5E4A" w:rsidP="008C5E4A">
      <w:pPr>
        <w:spacing w:line="240" w:lineRule="auto"/>
        <w:ind w:left="360"/>
        <w:contextualSpacing/>
        <w:jc w:val="both"/>
        <w:rPr>
          <w:szCs w:val="28"/>
          <w:lang w:val="sr-Latn-CS"/>
        </w:rPr>
      </w:pPr>
    </w:p>
    <w:p w:rsidR="008C5E4A" w:rsidRDefault="008C5E4A" w:rsidP="008C5E4A">
      <w:pPr>
        <w:spacing w:line="240" w:lineRule="auto"/>
        <w:ind w:left="360"/>
        <w:contextualSpacing/>
        <w:jc w:val="center"/>
        <w:rPr>
          <w:b/>
          <w:szCs w:val="28"/>
          <w:lang w:val="sr-Latn-CS"/>
        </w:rPr>
      </w:pPr>
    </w:p>
    <w:p w:rsidR="008C5E4A" w:rsidRDefault="008C5E4A" w:rsidP="008C5E4A">
      <w:pPr>
        <w:spacing w:line="240" w:lineRule="auto"/>
        <w:ind w:left="360"/>
        <w:contextualSpacing/>
        <w:jc w:val="center"/>
        <w:rPr>
          <w:b/>
          <w:szCs w:val="28"/>
          <w:lang w:val="sr-Latn-CS"/>
        </w:rPr>
      </w:pPr>
      <w:r>
        <w:rPr>
          <w:b/>
          <w:szCs w:val="28"/>
          <w:lang w:val="sr-Latn-CS"/>
        </w:rPr>
        <w:t>PROGRAM  JAVNE  RASPRAVE</w:t>
      </w:r>
    </w:p>
    <w:p w:rsidR="008C5E4A" w:rsidRDefault="008C5E4A" w:rsidP="008C5E4A">
      <w:pPr>
        <w:spacing w:line="240" w:lineRule="auto"/>
        <w:ind w:left="2880" w:firstLine="360"/>
        <w:contextualSpacing/>
        <w:jc w:val="center"/>
        <w:rPr>
          <w:b/>
          <w:szCs w:val="28"/>
          <w:lang w:val="sr-Latn-CS"/>
        </w:rPr>
      </w:pPr>
    </w:p>
    <w:p w:rsidR="008C5E4A" w:rsidRDefault="008C5E4A" w:rsidP="008C5E4A">
      <w:pPr>
        <w:pStyle w:val="BodyText"/>
        <w:numPr>
          <w:ilvl w:val="0"/>
          <w:numId w:val="1"/>
        </w:numPr>
        <w:rPr>
          <w:rFonts w:ascii="Garamond" w:hAnsi="Garamond"/>
          <w:iCs/>
          <w:szCs w:val="28"/>
        </w:rPr>
      </w:pPr>
      <w:r>
        <w:rPr>
          <w:rFonts w:ascii="Garamond" w:hAnsi="Garamond"/>
          <w:iCs/>
          <w:szCs w:val="28"/>
        </w:rPr>
        <w:t xml:space="preserve">Povodom </w:t>
      </w:r>
      <w:r>
        <w:rPr>
          <w:rFonts w:ascii="Garamond" w:hAnsi="Garamond"/>
          <w:b/>
          <w:szCs w:val="28"/>
          <w:lang w:val="sr-Latn-CS"/>
        </w:rPr>
        <w:t>Predloga Programa o kućnim ljubimcima Opštine Tuzi</w:t>
      </w:r>
      <w:r>
        <w:rPr>
          <w:rFonts w:ascii="Garamond" w:hAnsi="Garamond"/>
          <w:b/>
          <w:bCs/>
          <w:iCs/>
          <w:szCs w:val="28"/>
          <w:lang w:val="sr-Latn-CS"/>
        </w:rPr>
        <w:t xml:space="preserve"> </w:t>
      </w:r>
      <w:r>
        <w:rPr>
          <w:rFonts w:ascii="Garamond" w:hAnsi="Garamond"/>
          <w:iCs/>
          <w:szCs w:val="28"/>
        </w:rPr>
        <w:t xml:space="preserve">organizuje se javna rasprava, u trajanju od 15 dana, počev od </w:t>
      </w:r>
      <w:r>
        <w:rPr>
          <w:rFonts w:ascii="Garamond" w:hAnsi="Garamond"/>
          <w:b/>
          <w:iCs/>
          <w:szCs w:val="28"/>
        </w:rPr>
        <w:t>31. maja 2019. godine.</w:t>
      </w:r>
    </w:p>
    <w:p w:rsidR="008C5E4A" w:rsidRDefault="008C5E4A" w:rsidP="008C5E4A">
      <w:pPr>
        <w:pStyle w:val="BodyText"/>
        <w:numPr>
          <w:ilvl w:val="0"/>
          <w:numId w:val="1"/>
        </w:numPr>
        <w:rPr>
          <w:rFonts w:ascii="Garamond" w:hAnsi="Garamond"/>
          <w:iCs/>
          <w:szCs w:val="28"/>
        </w:rPr>
      </w:pPr>
      <w:r>
        <w:rPr>
          <w:rFonts w:ascii="Garamond" w:hAnsi="Garamond"/>
          <w:szCs w:val="28"/>
          <w:lang w:val="sr-Latn-CS"/>
        </w:rPr>
        <w:t>Predlog Programa o kućnim ljubimcima Opštine Tuzi</w:t>
      </w:r>
      <w:r>
        <w:rPr>
          <w:rFonts w:ascii="Garamond" w:hAnsi="Garamond"/>
          <w:iCs/>
          <w:szCs w:val="28"/>
        </w:rPr>
        <w:t xml:space="preserve"> objaviće se na internet stranici </w:t>
      </w:r>
      <w:r>
        <w:rPr>
          <w:rFonts w:ascii="Garamond" w:hAnsi="Garamond"/>
          <w:iCs/>
          <w:szCs w:val="28"/>
          <w:lang w:val="sr-Latn-ME"/>
        </w:rPr>
        <w:t>Opštine Tuzi</w:t>
      </w:r>
      <w:r>
        <w:rPr>
          <w:rFonts w:ascii="Garamond" w:hAnsi="Garamond"/>
          <w:iCs/>
          <w:szCs w:val="28"/>
        </w:rPr>
        <w:t xml:space="preserve"> http:/ </w:t>
      </w:r>
      <w:hyperlink r:id="rId5" w:history="1">
        <w:r>
          <w:rPr>
            <w:rStyle w:val="Hyperlink"/>
            <w:rFonts w:ascii="Garamond" w:hAnsi="Garamond"/>
            <w:iCs/>
            <w:szCs w:val="28"/>
          </w:rPr>
          <w:t>www.tuzi.org.me</w:t>
        </w:r>
      </w:hyperlink>
      <w:r>
        <w:rPr>
          <w:rFonts w:ascii="Garamond" w:hAnsi="Garamond"/>
          <w:iCs/>
          <w:szCs w:val="28"/>
        </w:rPr>
        <w:t xml:space="preserve"> i dostaviti:</w:t>
      </w:r>
    </w:p>
    <w:p w:rsidR="008C5E4A" w:rsidRDefault="008C5E4A" w:rsidP="008C5E4A">
      <w:pPr>
        <w:pStyle w:val="BodyText"/>
        <w:rPr>
          <w:rFonts w:ascii="Garamond" w:hAnsi="Garamond"/>
          <w:iCs/>
          <w:szCs w:val="28"/>
        </w:rPr>
      </w:pPr>
    </w:p>
    <w:p w:rsidR="008C5E4A" w:rsidRDefault="008C5E4A" w:rsidP="008C5E4A">
      <w:pPr>
        <w:pStyle w:val="BodyText"/>
        <w:numPr>
          <w:ilvl w:val="1"/>
          <w:numId w:val="1"/>
        </w:numPr>
        <w:rPr>
          <w:rFonts w:ascii="Garamond" w:hAnsi="Garamond"/>
          <w:iCs/>
          <w:szCs w:val="28"/>
        </w:rPr>
      </w:pPr>
      <w:r>
        <w:rPr>
          <w:rFonts w:ascii="Garamond" w:hAnsi="Garamond"/>
          <w:iCs/>
          <w:szCs w:val="28"/>
        </w:rPr>
        <w:t xml:space="preserve">odbornicima Skupštine Opštine </w:t>
      </w:r>
      <w:r>
        <w:rPr>
          <w:rFonts w:ascii="Garamond" w:hAnsi="Garamond"/>
          <w:iCs/>
          <w:szCs w:val="28"/>
          <w:lang w:val="sr-Latn-CS"/>
        </w:rPr>
        <w:t>Tuzi</w:t>
      </w:r>
      <w:r>
        <w:rPr>
          <w:rFonts w:ascii="Garamond" w:hAnsi="Garamond"/>
          <w:iCs/>
          <w:szCs w:val="28"/>
        </w:rPr>
        <w:t>,</w:t>
      </w:r>
    </w:p>
    <w:p w:rsidR="008C5E4A" w:rsidRDefault="008C5E4A" w:rsidP="008C5E4A">
      <w:pPr>
        <w:pStyle w:val="BodyText"/>
        <w:numPr>
          <w:ilvl w:val="1"/>
          <w:numId w:val="1"/>
        </w:numPr>
        <w:rPr>
          <w:rFonts w:ascii="Garamond" w:hAnsi="Garamond"/>
          <w:iCs/>
          <w:szCs w:val="28"/>
        </w:rPr>
      </w:pPr>
      <w:r>
        <w:rPr>
          <w:rFonts w:ascii="Garamond" w:hAnsi="Garamond"/>
          <w:iCs/>
          <w:szCs w:val="28"/>
        </w:rPr>
        <w:t>potrošačkim jedinicama budžeta,</w:t>
      </w:r>
    </w:p>
    <w:p w:rsidR="008C5E4A" w:rsidRDefault="008C5E4A" w:rsidP="008C5E4A">
      <w:pPr>
        <w:pStyle w:val="BodyText"/>
        <w:numPr>
          <w:ilvl w:val="1"/>
          <w:numId w:val="1"/>
        </w:numPr>
        <w:rPr>
          <w:rFonts w:ascii="Garamond" w:hAnsi="Garamond"/>
          <w:iCs/>
          <w:szCs w:val="28"/>
        </w:rPr>
      </w:pPr>
      <w:r>
        <w:rPr>
          <w:rFonts w:ascii="Garamond" w:hAnsi="Garamond"/>
          <w:iCs/>
          <w:szCs w:val="28"/>
        </w:rPr>
        <w:t>nevladinom sektoru.</w:t>
      </w:r>
    </w:p>
    <w:p w:rsidR="008C5E4A" w:rsidRDefault="008C5E4A" w:rsidP="008C5E4A">
      <w:pPr>
        <w:pStyle w:val="BodyText"/>
        <w:ind w:left="1080"/>
        <w:rPr>
          <w:rFonts w:ascii="Garamond" w:hAnsi="Garamond"/>
          <w:iCs/>
          <w:szCs w:val="28"/>
        </w:rPr>
      </w:pPr>
    </w:p>
    <w:p w:rsidR="008C5E4A" w:rsidRDefault="008C5E4A" w:rsidP="008C5E4A">
      <w:pPr>
        <w:numPr>
          <w:ilvl w:val="0"/>
          <w:numId w:val="1"/>
        </w:numPr>
        <w:spacing w:after="0" w:line="240" w:lineRule="auto"/>
        <w:jc w:val="both"/>
        <w:rPr>
          <w:iCs/>
          <w:szCs w:val="28"/>
          <w:lang w:val="sl-SI"/>
        </w:rPr>
      </w:pPr>
      <w:r>
        <w:rPr>
          <w:b/>
          <w:iCs/>
          <w:szCs w:val="28"/>
          <w:lang w:val="sl-SI"/>
        </w:rPr>
        <w:t>Centralna javna rasprava</w:t>
      </w:r>
      <w:r>
        <w:rPr>
          <w:iCs/>
          <w:szCs w:val="28"/>
          <w:lang w:val="sl-SI"/>
        </w:rPr>
        <w:t xml:space="preserve"> održaće se u z</w:t>
      </w:r>
      <w:r w:rsidR="00C44F07">
        <w:rPr>
          <w:iCs/>
          <w:szCs w:val="28"/>
          <w:lang w:val="sl-SI"/>
        </w:rPr>
        <w:t>gradi Skupštine Opštine Tuzi, 10</w:t>
      </w:r>
      <w:r w:rsidR="00C44F07">
        <w:rPr>
          <w:b/>
          <w:iCs/>
          <w:szCs w:val="28"/>
          <w:lang w:val="sl-SI"/>
        </w:rPr>
        <w:t>. juna</w:t>
      </w:r>
      <w:r>
        <w:rPr>
          <w:b/>
          <w:iCs/>
          <w:szCs w:val="28"/>
          <w:lang w:val="sl-SI"/>
        </w:rPr>
        <w:t xml:space="preserve"> 2019. godine</w:t>
      </w:r>
      <w:r>
        <w:rPr>
          <w:iCs/>
          <w:szCs w:val="28"/>
          <w:lang w:val="sl-SI"/>
        </w:rPr>
        <w:t>,  sa početkom u 10 h.</w:t>
      </w:r>
    </w:p>
    <w:p w:rsidR="008C5E4A" w:rsidRDefault="008C5E4A" w:rsidP="008C5E4A">
      <w:pPr>
        <w:numPr>
          <w:ilvl w:val="0"/>
          <w:numId w:val="1"/>
        </w:numPr>
        <w:spacing w:after="0" w:line="240" w:lineRule="auto"/>
        <w:jc w:val="both"/>
        <w:rPr>
          <w:iCs/>
          <w:szCs w:val="28"/>
          <w:lang w:val="sl-SI"/>
        </w:rPr>
      </w:pPr>
      <w:r>
        <w:rPr>
          <w:iCs/>
          <w:szCs w:val="28"/>
          <w:lang w:val="sl-SI"/>
        </w:rPr>
        <w:t>Organ uprave Opštine Tuzi, nadležan za sprovođenje javne rasprave je</w:t>
      </w:r>
      <w:r w:rsidR="003F1397">
        <w:rPr>
          <w:b/>
          <w:bCs/>
          <w:iCs/>
          <w:szCs w:val="28"/>
          <w:lang w:val="sl-SI"/>
        </w:rPr>
        <w:t xml:space="preserve"> Služba komunalne policije</w:t>
      </w:r>
      <w:r>
        <w:rPr>
          <w:b/>
          <w:bCs/>
          <w:iCs/>
          <w:szCs w:val="28"/>
          <w:lang w:val="sl-SI"/>
        </w:rPr>
        <w:t>.</w:t>
      </w:r>
    </w:p>
    <w:p w:rsidR="008C5E4A" w:rsidRDefault="008C5E4A" w:rsidP="008C5E4A">
      <w:pPr>
        <w:numPr>
          <w:ilvl w:val="0"/>
          <w:numId w:val="1"/>
        </w:numPr>
        <w:spacing w:after="0" w:line="240" w:lineRule="auto"/>
        <w:jc w:val="both"/>
        <w:rPr>
          <w:iCs/>
          <w:szCs w:val="28"/>
          <w:lang w:val="sl-SI"/>
        </w:rPr>
      </w:pPr>
      <w:r>
        <w:rPr>
          <w:iCs/>
          <w:szCs w:val="28"/>
          <w:lang w:val="sl-SI"/>
        </w:rPr>
        <w:t>Primjedbe, predlozi i sugestije dostavljaju se u pisanoj formi na adresu:</w:t>
      </w:r>
      <w:r w:rsidR="003F1397">
        <w:rPr>
          <w:iCs/>
          <w:szCs w:val="28"/>
          <w:lang w:val="sl-SI"/>
        </w:rPr>
        <w:t xml:space="preserve"> Službe komunalne policije</w:t>
      </w:r>
      <w:r>
        <w:rPr>
          <w:iCs/>
          <w:szCs w:val="28"/>
          <w:lang w:val="sl-SI"/>
        </w:rPr>
        <w:t xml:space="preserve">, Tuzi b.b. ili na e-mail: </w:t>
      </w:r>
      <w:r w:rsidR="00686258">
        <w:rPr>
          <w:rStyle w:val="Hyperlink"/>
          <w:iCs/>
          <w:szCs w:val="28"/>
          <w:lang w:val="sl-SI"/>
        </w:rPr>
        <w:t>rexhep.cunmulaj</w:t>
      </w:r>
      <w:r w:rsidR="00686258">
        <w:rPr>
          <w:rStyle w:val="Hyperlink"/>
          <w:iCs/>
          <w:szCs w:val="28"/>
        </w:rPr>
        <w:t>@tuzi.org.me</w:t>
      </w:r>
      <w:r>
        <w:rPr>
          <w:iCs/>
          <w:szCs w:val="28"/>
          <w:lang w:val="sl-SI"/>
        </w:rPr>
        <w:t>, do isteka roka za javnu raspravu.</w:t>
      </w:r>
    </w:p>
    <w:p w:rsidR="008C5E4A" w:rsidRDefault="003F1397" w:rsidP="008C5E4A">
      <w:pPr>
        <w:numPr>
          <w:ilvl w:val="0"/>
          <w:numId w:val="1"/>
        </w:numPr>
        <w:spacing w:after="0" w:line="240" w:lineRule="auto"/>
        <w:jc w:val="both"/>
        <w:rPr>
          <w:iCs/>
          <w:szCs w:val="28"/>
          <w:lang w:val="sl-SI"/>
        </w:rPr>
      </w:pPr>
      <w:r>
        <w:rPr>
          <w:iCs/>
          <w:szCs w:val="28"/>
          <w:lang w:val="sl-SI"/>
        </w:rPr>
        <w:t xml:space="preserve">Služba komunalne policije </w:t>
      </w:r>
      <w:r w:rsidR="008C5E4A">
        <w:rPr>
          <w:iCs/>
          <w:szCs w:val="28"/>
          <w:lang w:val="sl-SI"/>
        </w:rPr>
        <w:t>će razmotriti primjedbe, predloge i sugestije učesnika javne rasprave i sačiniti Izvještaj o sprovedenoj javnoj raspravi.</w:t>
      </w:r>
    </w:p>
    <w:p w:rsidR="008C5E4A" w:rsidRDefault="008C5E4A" w:rsidP="008C5E4A">
      <w:pPr>
        <w:jc w:val="both"/>
        <w:rPr>
          <w:iCs/>
          <w:szCs w:val="28"/>
          <w:lang w:val="sl-SI"/>
        </w:rPr>
      </w:pPr>
    </w:p>
    <w:p w:rsidR="008C5E4A" w:rsidRDefault="008C5E4A" w:rsidP="008C5E4A">
      <w:pPr>
        <w:spacing w:line="240" w:lineRule="auto"/>
        <w:jc w:val="center"/>
        <w:rPr>
          <w:b/>
          <w:bCs/>
          <w:iCs/>
          <w:szCs w:val="28"/>
          <w:lang w:val="sr-Latn-CS"/>
        </w:rPr>
      </w:pPr>
      <w:r>
        <w:rPr>
          <w:b/>
          <w:bCs/>
          <w:iCs/>
          <w:szCs w:val="28"/>
          <w:lang w:val="sr-Latn-ME"/>
        </w:rPr>
        <w:t>Opština Tuzi</w:t>
      </w:r>
    </w:p>
    <w:p w:rsidR="00D73FD6" w:rsidRPr="008C5E4A" w:rsidRDefault="003F1397">
      <w:pPr>
        <w:rPr>
          <w:szCs w:val="28"/>
        </w:rPr>
      </w:pPr>
      <w:r>
        <w:rPr>
          <w:b/>
          <w:bCs/>
          <w:iCs/>
          <w:szCs w:val="28"/>
          <w:lang w:val="sl-SI"/>
        </w:rPr>
        <w:t xml:space="preserve">                                           Služba komunalne policije</w:t>
      </w:r>
    </w:p>
    <w:sectPr w:rsidR="00D73FD6" w:rsidRPr="008C5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A415F"/>
    <w:multiLevelType w:val="hybridMultilevel"/>
    <w:tmpl w:val="86D6450A"/>
    <w:lvl w:ilvl="0" w:tplc="201643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6B2CE1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4A"/>
    <w:rsid w:val="002477D6"/>
    <w:rsid w:val="003F1397"/>
    <w:rsid w:val="00686258"/>
    <w:rsid w:val="008C5E4A"/>
    <w:rsid w:val="008D7311"/>
    <w:rsid w:val="00C44F07"/>
    <w:rsid w:val="00D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F7F32-9C39-45C1-96E3-DDE2269F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4A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C5E4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C5E4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8C5E4A"/>
    <w:rPr>
      <w:rFonts w:ascii="Times New Roman" w:eastAsia="Times New Roman" w:hAnsi="Times New Roman" w:cs="Times New Roman"/>
      <w:sz w:val="2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zi.org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 Tuz</dc:creator>
  <cp:keywords/>
  <dc:description/>
  <cp:lastModifiedBy>Komuna Tuz</cp:lastModifiedBy>
  <cp:revision>2</cp:revision>
  <cp:lastPrinted>2019-05-31T07:13:00Z</cp:lastPrinted>
  <dcterms:created xsi:type="dcterms:W3CDTF">2019-05-31T09:12:00Z</dcterms:created>
  <dcterms:modified xsi:type="dcterms:W3CDTF">2019-05-31T09:12:00Z</dcterms:modified>
</cp:coreProperties>
</file>