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17" w:rsidRPr="005A1281" w:rsidRDefault="001B1D17" w:rsidP="001B1D17">
      <w:pPr>
        <w:spacing w:after="200" w:line="276" w:lineRule="auto"/>
        <w:rPr>
          <w:rFonts w:ascii="Garamond" w:eastAsia="Times New Roman" w:hAnsi="Garamond"/>
          <w:sz w:val="28"/>
          <w:szCs w:val="28"/>
          <w:lang w:val="sq-AL"/>
        </w:rPr>
      </w:pPr>
      <w:r w:rsidRPr="005A1281">
        <w:rPr>
          <w:rFonts w:ascii="Garamond" w:eastAsia="Times New Roman" w:hAnsi="Garamond"/>
          <w:sz w:val="28"/>
          <w:szCs w:val="28"/>
          <w:lang w:val="sq-AL"/>
        </w:rPr>
        <w:t xml:space="preserve">Kryetari i Komunës së Tuzit, nën numrin Përmbyllës </w:t>
      </w:r>
      <w:r w:rsidRPr="00F463D3">
        <w:rPr>
          <w:rFonts w:ascii="Arial" w:hAnsi="Arial" w:cs="Arial"/>
          <w:b/>
          <w:sz w:val="24"/>
          <w:szCs w:val="24"/>
          <w:u w:val="single"/>
        </w:rPr>
        <w:t>01-031/19-3152</w:t>
      </w:r>
      <w:r w:rsidRPr="005A1281">
        <w:rPr>
          <w:rFonts w:ascii="Garamond" w:eastAsia="Times New Roman" w:hAnsi="Garamond"/>
          <w:sz w:val="28"/>
          <w:szCs w:val="28"/>
          <w:lang w:val="sq-AL"/>
        </w:rPr>
        <w:t xml:space="preserve"> </w:t>
      </w:r>
      <w:r w:rsidRPr="005A1281">
        <w:rPr>
          <w:rFonts w:ascii="Garamond" w:eastAsia="Times New Roman" w:hAnsi="Garamond"/>
          <w:b/>
          <w:sz w:val="28"/>
          <w:szCs w:val="28"/>
          <w:lang w:val="sq-AL"/>
        </w:rPr>
        <w:t xml:space="preserve">- prej më </w:t>
      </w:r>
      <w:r>
        <w:rPr>
          <w:rFonts w:ascii="Garamond" w:eastAsia="Times New Roman" w:hAnsi="Garamond"/>
          <w:b/>
          <w:sz w:val="28"/>
          <w:szCs w:val="28"/>
          <w:lang w:val="sq-AL"/>
        </w:rPr>
        <w:t>30</w:t>
      </w:r>
      <w:r w:rsidRPr="005A1281">
        <w:rPr>
          <w:rFonts w:ascii="Garamond" w:eastAsia="Times New Roman" w:hAnsi="Garamond"/>
          <w:b/>
          <w:sz w:val="28"/>
          <w:szCs w:val="28"/>
          <w:lang w:val="sq-AL"/>
        </w:rPr>
        <w:t xml:space="preserve">. maj 2019. </w:t>
      </w:r>
      <w:r w:rsidRPr="005A1281">
        <w:rPr>
          <w:rFonts w:ascii="Garamond" w:eastAsia="Times New Roman" w:hAnsi="Garamond"/>
          <w:sz w:val="28"/>
          <w:szCs w:val="28"/>
          <w:lang w:val="sq-AL"/>
        </w:rPr>
        <w:t xml:space="preserve">ka miratuar Projekt Vendimin mbi  transportin auto-taksi të Komunës së Tuzit.  </w:t>
      </w:r>
    </w:p>
    <w:p w:rsidR="001B1D17" w:rsidRPr="005A1281" w:rsidRDefault="001B1D17" w:rsidP="001B1D17">
      <w:pPr>
        <w:spacing w:after="200"/>
        <w:contextualSpacing/>
        <w:jc w:val="both"/>
        <w:rPr>
          <w:rFonts w:ascii="Garamond" w:eastAsia="Times New Roman" w:hAnsi="Garamond"/>
          <w:sz w:val="28"/>
          <w:szCs w:val="28"/>
          <w:lang w:val="sq-AL"/>
        </w:rPr>
      </w:pPr>
      <w:r>
        <w:rPr>
          <w:rFonts w:ascii="Garamond" w:eastAsia="Times New Roman" w:hAnsi="Garamond"/>
          <w:sz w:val="28"/>
          <w:szCs w:val="28"/>
          <w:lang w:val="sq-AL"/>
        </w:rPr>
        <w:t xml:space="preserve">      </w:t>
      </w:r>
      <w:r w:rsidRPr="005A1281">
        <w:rPr>
          <w:rFonts w:ascii="Garamond" w:eastAsia="Times New Roman" w:hAnsi="Garamond"/>
          <w:sz w:val="28"/>
          <w:szCs w:val="28"/>
          <w:lang w:val="sq-AL"/>
        </w:rPr>
        <w:t>Propozimi i Programit jepet në shqyrtim publik.</w:t>
      </w:r>
    </w:p>
    <w:p w:rsidR="001B1D17" w:rsidRPr="005A1281" w:rsidRDefault="001B1D17" w:rsidP="001B1D17">
      <w:pPr>
        <w:spacing w:after="200"/>
        <w:ind w:left="360"/>
        <w:contextualSpacing/>
        <w:jc w:val="both"/>
        <w:rPr>
          <w:rFonts w:ascii="Garamond" w:eastAsia="Times New Roman" w:hAnsi="Garamond"/>
          <w:sz w:val="28"/>
          <w:szCs w:val="28"/>
          <w:lang w:val="sq-AL"/>
        </w:rPr>
      </w:pPr>
    </w:p>
    <w:p w:rsidR="001B1D17" w:rsidRPr="005A1281" w:rsidRDefault="001B1D17" w:rsidP="001B1D17">
      <w:pPr>
        <w:spacing w:after="200"/>
        <w:contextualSpacing/>
        <w:rPr>
          <w:rFonts w:ascii="Garamond" w:eastAsia="Times New Roman" w:hAnsi="Garamond"/>
          <w:b/>
          <w:sz w:val="28"/>
          <w:szCs w:val="28"/>
          <w:lang w:val="sq-AL"/>
        </w:rPr>
      </w:pPr>
      <w:r>
        <w:rPr>
          <w:rFonts w:ascii="Garamond" w:eastAsia="Times New Roman" w:hAnsi="Garamond"/>
          <w:b/>
          <w:sz w:val="28"/>
          <w:szCs w:val="28"/>
          <w:lang w:val="sq-AL"/>
        </w:rPr>
        <w:t xml:space="preserve">                            </w:t>
      </w:r>
      <w:r w:rsidRPr="005A1281">
        <w:rPr>
          <w:rFonts w:ascii="Garamond" w:eastAsia="Times New Roman" w:hAnsi="Garamond"/>
          <w:b/>
          <w:sz w:val="28"/>
          <w:szCs w:val="28"/>
          <w:lang w:val="sq-AL"/>
        </w:rPr>
        <w:t xml:space="preserve">PROGRAMI I SHQYRTIMIT PUBLIK </w:t>
      </w:r>
    </w:p>
    <w:p w:rsidR="001B1D17" w:rsidRPr="005A1281" w:rsidRDefault="001B1D17" w:rsidP="001B1D17">
      <w:pPr>
        <w:spacing w:after="200"/>
        <w:ind w:left="2880" w:firstLine="360"/>
        <w:contextualSpacing/>
        <w:jc w:val="center"/>
        <w:rPr>
          <w:rFonts w:ascii="Garamond" w:eastAsia="Times New Roman" w:hAnsi="Garamond"/>
          <w:b/>
          <w:sz w:val="28"/>
          <w:szCs w:val="28"/>
          <w:lang w:val="sq-AL"/>
        </w:rPr>
      </w:pPr>
    </w:p>
    <w:p w:rsidR="001B1D17" w:rsidRPr="005A1281" w:rsidRDefault="001B1D17" w:rsidP="001B1D17">
      <w:pPr>
        <w:numPr>
          <w:ilvl w:val="0"/>
          <w:numId w:val="1"/>
        </w:numPr>
        <w:spacing w:after="200" w:line="276" w:lineRule="auto"/>
        <w:jc w:val="both"/>
        <w:rPr>
          <w:rFonts w:ascii="Garamond" w:eastAsia="Times New Roman" w:hAnsi="Garamond"/>
          <w:iCs/>
          <w:sz w:val="28"/>
          <w:szCs w:val="28"/>
          <w:lang w:val="sq-AL"/>
        </w:rPr>
      </w:pPr>
      <w:r w:rsidRPr="005A1281">
        <w:rPr>
          <w:rFonts w:ascii="Garamond" w:eastAsia="Times New Roman" w:hAnsi="Garamond"/>
          <w:iCs/>
          <w:sz w:val="28"/>
          <w:szCs w:val="28"/>
          <w:lang w:val="sq-AL"/>
        </w:rPr>
        <w:t xml:space="preserve">Me rastin e </w:t>
      </w:r>
      <w:r w:rsidRPr="005A1281">
        <w:rPr>
          <w:rFonts w:ascii="Garamond" w:eastAsia="Times New Roman" w:hAnsi="Garamond"/>
          <w:b/>
          <w:iCs/>
          <w:sz w:val="28"/>
          <w:szCs w:val="28"/>
          <w:lang w:val="sq-AL"/>
        </w:rPr>
        <w:t xml:space="preserve">Projekt Vendimit mbi </w:t>
      </w:r>
      <w:r>
        <w:rPr>
          <w:rFonts w:ascii="Garamond" w:eastAsia="Times New Roman" w:hAnsi="Garamond"/>
          <w:b/>
          <w:iCs/>
          <w:sz w:val="28"/>
          <w:szCs w:val="28"/>
          <w:lang w:val="sq-AL"/>
        </w:rPr>
        <w:t xml:space="preserve">Bashkësitë lokale të Komunës së Tuzit </w:t>
      </w:r>
      <w:r w:rsidRPr="005A1281">
        <w:rPr>
          <w:rFonts w:ascii="Garamond" w:eastAsia="Times New Roman" w:hAnsi="Garamond"/>
          <w:b/>
          <w:iCs/>
          <w:sz w:val="28"/>
          <w:szCs w:val="28"/>
          <w:lang w:val="sq-AL"/>
        </w:rPr>
        <w:t xml:space="preserve"> </w:t>
      </w:r>
      <w:r w:rsidRPr="005A1281">
        <w:rPr>
          <w:rFonts w:ascii="Garamond" w:eastAsia="Times New Roman" w:hAnsi="Garamond"/>
          <w:iCs/>
          <w:sz w:val="28"/>
          <w:szCs w:val="28"/>
          <w:lang w:val="sq-AL"/>
        </w:rPr>
        <w:t xml:space="preserve">organizohet shqyrtim publik me kohëzgjatje prej 15 ditësh, duke filluar prej më </w:t>
      </w:r>
      <w:r w:rsidR="00A0320D">
        <w:rPr>
          <w:rFonts w:ascii="Garamond" w:eastAsia="Times New Roman" w:hAnsi="Garamond"/>
          <w:b/>
          <w:iCs/>
          <w:sz w:val="28"/>
          <w:szCs w:val="28"/>
          <w:lang w:val="sq-AL"/>
        </w:rPr>
        <w:t>31</w:t>
      </w:r>
      <w:r w:rsidRPr="005A1281">
        <w:rPr>
          <w:rFonts w:ascii="Garamond" w:eastAsia="Times New Roman" w:hAnsi="Garamond"/>
          <w:b/>
          <w:iCs/>
          <w:sz w:val="28"/>
          <w:szCs w:val="28"/>
          <w:lang w:val="sq-AL"/>
        </w:rPr>
        <w:t xml:space="preserve">. maj 2019. </w:t>
      </w:r>
    </w:p>
    <w:p w:rsidR="001B1D17" w:rsidRPr="005A1281" w:rsidRDefault="001B1D17" w:rsidP="001B1D17">
      <w:pPr>
        <w:numPr>
          <w:ilvl w:val="0"/>
          <w:numId w:val="1"/>
        </w:numPr>
        <w:spacing w:after="200" w:line="276" w:lineRule="auto"/>
        <w:jc w:val="both"/>
        <w:rPr>
          <w:rFonts w:ascii="Garamond" w:eastAsia="Times New Roman" w:hAnsi="Garamond"/>
          <w:iCs/>
          <w:sz w:val="28"/>
          <w:szCs w:val="28"/>
          <w:lang w:val="sq-AL"/>
        </w:rPr>
      </w:pPr>
      <w:r w:rsidRPr="005A1281">
        <w:rPr>
          <w:rFonts w:ascii="Garamond" w:eastAsia="Times New Roman" w:hAnsi="Garamond"/>
          <w:sz w:val="28"/>
          <w:szCs w:val="28"/>
          <w:lang w:val="sq-AL"/>
        </w:rPr>
        <w:t xml:space="preserve">Projekt Vendimi </w:t>
      </w:r>
      <w:r>
        <w:rPr>
          <w:rFonts w:ascii="Garamond" w:eastAsia="Times New Roman" w:hAnsi="Garamond"/>
          <w:sz w:val="28"/>
          <w:szCs w:val="28"/>
          <w:lang w:val="sq-AL"/>
        </w:rPr>
        <w:t xml:space="preserve">mbi Bashkësitë lokale të </w:t>
      </w:r>
      <w:r w:rsidRPr="005A1281">
        <w:rPr>
          <w:rFonts w:ascii="Garamond" w:eastAsia="Times New Roman" w:hAnsi="Garamond"/>
          <w:sz w:val="28"/>
          <w:szCs w:val="28"/>
          <w:lang w:val="sq-AL"/>
        </w:rPr>
        <w:t>Komunës së Tuzit do të publikohet në web-faqen e Komunës së Tuzit</w:t>
      </w:r>
      <w:r w:rsidRPr="005A1281">
        <w:rPr>
          <w:rFonts w:ascii="Garamond" w:eastAsia="Times New Roman" w:hAnsi="Garamond"/>
          <w:iCs/>
          <w:sz w:val="28"/>
          <w:szCs w:val="28"/>
          <w:lang w:val="sq-AL"/>
        </w:rPr>
        <w:t xml:space="preserve"> http:/ </w:t>
      </w:r>
      <w:hyperlink r:id="rId7" w:history="1">
        <w:r w:rsidRPr="005A1281">
          <w:rPr>
            <w:rFonts w:ascii="Garamond" w:eastAsia="Times New Roman" w:hAnsi="Garamond"/>
            <w:iCs/>
            <w:color w:val="0000FF"/>
            <w:sz w:val="28"/>
            <w:szCs w:val="28"/>
            <w:u w:val="single"/>
            <w:lang w:val="sq-AL"/>
          </w:rPr>
          <w:t>www.tuzi.org.me</w:t>
        </w:r>
      </w:hyperlink>
      <w:r w:rsidRPr="005A1281">
        <w:rPr>
          <w:rFonts w:ascii="Garamond" w:eastAsia="Times New Roman" w:hAnsi="Garamond"/>
          <w:sz w:val="28"/>
          <w:szCs w:val="28"/>
          <w:lang w:val="sq-AL"/>
        </w:rPr>
        <w:t xml:space="preserve"> dhe do tu dorëzohet: </w:t>
      </w:r>
    </w:p>
    <w:p w:rsidR="001B1D17" w:rsidRPr="005A1281" w:rsidRDefault="001B1D17" w:rsidP="001B1D17">
      <w:pPr>
        <w:numPr>
          <w:ilvl w:val="1"/>
          <w:numId w:val="1"/>
        </w:numPr>
        <w:spacing w:after="200" w:line="276" w:lineRule="auto"/>
        <w:jc w:val="both"/>
        <w:rPr>
          <w:rFonts w:ascii="Garamond" w:eastAsia="Times New Roman" w:hAnsi="Garamond"/>
          <w:iCs/>
          <w:sz w:val="28"/>
          <w:szCs w:val="28"/>
          <w:lang w:val="sq-AL"/>
        </w:rPr>
      </w:pPr>
      <w:r w:rsidRPr="005A1281">
        <w:rPr>
          <w:rFonts w:ascii="Garamond" w:eastAsia="Times New Roman" w:hAnsi="Garamond"/>
          <w:iCs/>
          <w:sz w:val="28"/>
          <w:szCs w:val="28"/>
          <w:lang w:val="sq-AL"/>
        </w:rPr>
        <w:t xml:space="preserve">Këshilltarëve të Kuvendit të Komunës së Tuzit, </w:t>
      </w:r>
    </w:p>
    <w:p w:rsidR="001B1D17" w:rsidRPr="005A1281" w:rsidRDefault="001B1D17" w:rsidP="001B1D17">
      <w:pPr>
        <w:numPr>
          <w:ilvl w:val="1"/>
          <w:numId w:val="1"/>
        </w:numPr>
        <w:spacing w:after="200" w:line="276" w:lineRule="auto"/>
        <w:jc w:val="both"/>
        <w:rPr>
          <w:rFonts w:ascii="Garamond" w:eastAsia="Times New Roman" w:hAnsi="Garamond"/>
          <w:iCs/>
          <w:sz w:val="28"/>
          <w:szCs w:val="28"/>
          <w:lang w:val="sq-AL"/>
        </w:rPr>
      </w:pPr>
      <w:r w:rsidRPr="005A1281">
        <w:rPr>
          <w:rFonts w:ascii="Garamond" w:eastAsia="Times New Roman" w:hAnsi="Garamond"/>
          <w:iCs/>
          <w:sz w:val="28"/>
          <w:szCs w:val="28"/>
          <w:lang w:val="sq-AL"/>
        </w:rPr>
        <w:t xml:space="preserve">Njësive konsumatore të buxhetit, </w:t>
      </w:r>
    </w:p>
    <w:p w:rsidR="001B1D17" w:rsidRPr="005A1281" w:rsidRDefault="001B1D17" w:rsidP="001B1D17">
      <w:pPr>
        <w:numPr>
          <w:ilvl w:val="1"/>
          <w:numId w:val="1"/>
        </w:numPr>
        <w:spacing w:after="200" w:line="276" w:lineRule="auto"/>
        <w:jc w:val="both"/>
        <w:rPr>
          <w:rFonts w:ascii="Garamond" w:eastAsia="Times New Roman" w:hAnsi="Garamond"/>
          <w:iCs/>
          <w:sz w:val="28"/>
          <w:szCs w:val="28"/>
          <w:lang w:val="sq-AL"/>
        </w:rPr>
      </w:pPr>
      <w:r w:rsidRPr="005A1281">
        <w:rPr>
          <w:rFonts w:ascii="Garamond" w:eastAsia="Times New Roman" w:hAnsi="Garamond"/>
          <w:iCs/>
          <w:sz w:val="28"/>
          <w:szCs w:val="28"/>
          <w:lang w:val="sq-AL"/>
        </w:rPr>
        <w:t>Sektorit joqeveritar.</w:t>
      </w:r>
    </w:p>
    <w:p w:rsidR="001B1D17" w:rsidRPr="005A1281" w:rsidRDefault="001B1D17" w:rsidP="001B1D17">
      <w:pPr>
        <w:ind w:left="1080"/>
        <w:jc w:val="both"/>
        <w:rPr>
          <w:rFonts w:ascii="Garamond" w:eastAsia="Times New Roman" w:hAnsi="Garamond"/>
          <w:iCs/>
          <w:sz w:val="28"/>
          <w:szCs w:val="28"/>
          <w:lang w:val="sq-AL"/>
        </w:rPr>
      </w:pPr>
    </w:p>
    <w:p w:rsidR="001B1D17" w:rsidRPr="005A1281" w:rsidRDefault="001B1D17" w:rsidP="001B1D17">
      <w:pPr>
        <w:numPr>
          <w:ilvl w:val="0"/>
          <w:numId w:val="1"/>
        </w:numPr>
        <w:spacing w:after="200" w:line="276" w:lineRule="auto"/>
        <w:jc w:val="both"/>
        <w:rPr>
          <w:rFonts w:ascii="Garamond" w:eastAsia="Times New Roman" w:hAnsi="Garamond"/>
          <w:iCs/>
          <w:sz w:val="28"/>
          <w:szCs w:val="28"/>
          <w:lang w:val="sq-AL"/>
        </w:rPr>
      </w:pPr>
      <w:r w:rsidRPr="005A1281">
        <w:rPr>
          <w:rFonts w:ascii="Garamond" w:eastAsia="Times New Roman" w:hAnsi="Garamond"/>
          <w:b/>
          <w:iCs/>
          <w:sz w:val="28"/>
          <w:szCs w:val="28"/>
          <w:lang w:val="sq-AL"/>
        </w:rPr>
        <w:t xml:space="preserve">Shqyrtimi publik qendror </w:t>
      </w:r>
      <w:r w:rsidRPr="005A1281">
        <w:rPr>
          <w:rFonts w:ascii="Garamond" w:eastAsia="Times New Roman" w:hAnsi="Garamond"/>
          <w:iCs/>
          <w:sz w:val="28"/>
          <w:szCs w:val="28"/>
          <w:lang w:val="sq-AL"/>
        </w:rPr>
        <w:t>do të mbahet në ndërtesën e Kuvendit të Komunës së Tuzit me</w:t>
      </w:r>
      <w:r w:rsidRPr="005A1281">
        <w:rPr>
          <w:rFonts w:ascii="Garamond" w:eastAsia="Times New Roman" w:hAnsi="Garamond"/>
          <w:b/>
          <w:iCs/>
          <w:sz w:val="28"/>
          <w:szCs w:val="28"/>
          <w:lang w:val="sq-AL"/>
        </w:rPr>
        <w:t xml:space="preserve"> 10. qershor 2019., </w:t>
      </w:r>
      <w:r w:rsidRPr="005A1281">
        <w:rPr>
          <w:rFonts w:ascii="Garamond" w:eastAsia="Times New Roman" w:hAnsi="Garamond"/>
          <w:iCs/>
          <w:sz w:val="28"/>
          <w:szCs w:val="28"/>
          <w:lang w:val="sq-AL"/>
        </w:rPr>
        <w:t>me fillim në ora 10</w:t>
      </w:r>
      <w:r w:rsidRPr="005A1281">
        <w:rPr>
          <w:rFonts w:ascii="Garamond" w:eastAsia="Times New Roman" w:hAnsi="Garamond"/>
          <w:b/>
          <w:iCs/>
          <w:sz w:val="28"/>
          <w:szCs w:val="28"/>
          <w:lang w:val="sq-AL"/>
        </w:rPr>
        <w:t xml:space="preserve">. </w:t>
      </w:r>
    </w:p>
    <w:p w:rsidR="001B1D17" w:rsidRPr="005A1281" w:rsidRDefault="001B1D17" w:rsidP="001B1D17">
      <w:pPr>
        <w:numPr>
          <w:ilvl w:val="0"/>
          <w:numId w:val="1"/>
        </w:numPr>
        <w:spacing w:after="200" w:line="276" w:lineRule="auto"/>
        <w:jc w:val="both"/>
        <w:rPr>
          <w:rFonts w:ascii="Garamond" w:eastAsia="Times New Roman" w:hAnsi="Garamond"/>
          <w:iCs/>
          <w:sz w:val="28"/>
          <w:szCs w:val="28"/>
          <w:lang w:val="sq-AL"/>
        </w:rPr>
      </w:pPr>
      <w:r w:rsidRPr="005A1281">
        <w:rPr>
          <w:rFonts w:ascii="Garamond" w:eastAsia="Times New Roman" w:hAnsi="Garamond"/>
          <w:iCs/>
          <w:sz w:val="28"/>
          <w:szCs w:val="28"/>
          <w:lang w:val="sq-AL"/>
        </w:rPr>
        <w:t>Organi administrativ i Komunës së Tuzit, kompetent për realizimin e shqyrtimit publik është</w:t>
      </w:r>
      <w:r w:rsidRPr="005A1281">
        <w:rPr>
          <w:rFonts w:ascii="Garamond" w:eastAsia="Times New Roman" w:hAnsi="Garamond"/>
          <w:b/>
          <w:iCs/>
          <w:sz w:val="28"/>
          <w:szCs w:val="28"/>
          <w:lang w:val="sq-AL"/>
        </w:rPr>
        <w:t xml:space="preserve"> Sekretariati për</w:t>
      </w:r>
      <w:r>
        <w:rPr>
          <w:rFonts w:ascii="Garamond" w:eastAsia="Times New Roman" w:hAnsi="Garamond"/>
          <w:b/>
          <w:iCs/>
          <w:sz w:val="28"/>
          <w:szCs w:val="28"/>
          <w:lang w:val="sq-AL"/>
        </w:rPr>
        <w:t xml:space="preserve"> vetëqeverisje lokale dhe veprimtari shoqërore</w:t>
      </w:r>
      <w:r w:rsidRPr="005A1281">
        <w:rPr>
          <w:rFonts w:ascii="Garamond" w:eastAsia="Times New Roman" w:hAnsi="Garamond"/>
          <w:b/>
          <w:iCs/>
          <w:sz w:val="28"/>
          <w:szCs w:val="28"/>
          <w:lang w:val="sq-AL"/>
        </w:rPr>
        <w:t xml:space="preserve">. </w:t>
      </w:r>
    </w:p>
    <w:p w:rsidR="001B1D17" w:rsidRDefault="001B1D17" w:rsidP="001B1D17">
      <w:pPr>
        <w:numPr>
          <w:ilvl w:val="0"/>
          <w:numId w:val="1"/>
        </w:numPr>
        <w:spacing w:after="200" w:line="276" w:lineRule="auto"/>
        <w:jc w:val="both"/>
        <w:rPr>
          <w:rFonts w:ascii="Garamond" w:eastAsia="Times New Roman" w:hAnsi="Garamond"/>
          <w:iCs/>
          <w:sz w:val="28"/>
          <w:szCs w:val="28"/>
          <w:lang w:val="sq-AL"/>
        </w:rPr>
      </w:pPr>
      <w:r w:rsidRPr="005A1281">
        <w:rPr>
          <w:rFonts w:ascii="Garamond" w:eastAsia="Times New Roman" w:hAnsi="Garamond"/>
          <w:iCs/>
          <w:sz w:val="28"/>
          <w:szCs w:val="28"/>
          <w:lang w:val="sq-AL"/>
        </w:rPr>
        <w:t xml:space="preserve">Vërejtjet, propozimet dhe sugjerimet jepen në formë të shkruar në adresën </w:t>
      </w:r>
      <w:r>
        <w:rPr>
          <w:rFonts w:ascii="Garamond" w:eastAsia="Times New Roman" w:hAnsi="Garamond"/>
          <w:iCs/>
          <w:sz w:val="28"/>
          <w:szCs w:val="28"/>
          <w:lang w:val="sq-AL"/>
        </w:rPr>
        <w:t>Sekretariati për vetëqeverisje lokale dhe veprimtari shoqërore</w:t>
      </w:r>
      <w:r w:rsidRPr="005A1281">
        <w:rPr>
          <w:rFonts w:ascii="Garamond" w:eastAsia="Times New Roman" w:hAnsi="Garamond"/>
          <w:iCs/>
          <w:sz w:val="28"/>
          <w:szCs w:val="28"/>
          <w:lang w:val="sq-AL"/>
        </w:rPr>
        <w:t>, Tuz p</w:t>
      </w:r>
      <w:r>
        <w:rPr>
          <w:rFonts w:ascii="Garamond" w:eastAsia="Times New Roman" w:hAnsi="Garamond"/>
          <w:iCs/>
          <w:sz w:val="28"/>
          <w:szCs w:val="28"/>
          <w:lang w:val="sq-AL"/>
        </w:rPr>
        <w:t>.</w:t>
      </w:r>
      <w:r w:rsidRPr="005A1281">
        <w:rPr>
          <w:rFonts w:ascii="Garamond" w:eastAsia="Times New Roman" w:hAnsi="Garamond"/>
          <w:iCs/>
          <w:sz w:val="28"/>
          <w:szCs w:val="28"/>
          <w:lang w:val="sq-AL"/>
        </w:rPr>
        <w:t>n</w:t>
      </w:r>
      <w:r>
        <w:rPr>
          <w:rFonts w:ascii="Garamond" w:eastAsia="Times New Roman" w:hAnsi="Garamond"/>
          <w:iCs/>
          <w:sz w:val="28"/>
          <w:szCs w:val="28"/>
          <w:lang w:val="sq-AL"/>
        </w:rPr>
        <w:t>.</w:t>
      </w:r>
      <w:r w:rsidRPr="005A1281">
        <w:rPr>
          <w:rFonts w:ascii="Garamond" w:eastAsia="Times New Roman" w:hAnsi="Garamond"/>
          <w:iCs/>
          <w:sz w:val="28"/>
          <w:szCs w:val="28"/>
          <w:lang w:val="sq-AL"/>
        </w:rPr>
        <w:t>, ose në email</w:t>
      </w:r>
      <w:r w:rsidRPr="005A1281">
        <w:rPr>
          <w:rFonts w:ascii="Garamond" w:eastAsia="Times New Roman" w:hAnsi="Garamond"/>
          <w:b/>
          <w:iCs/>
          <w:sz w:val="28"/>
          <w:szCs w:val="28"/>
          <w:lang w:val="sq-AL"/>
        </w:rPr>
        <w:t xml:space="preserve"> </w:t>
      </w:r>
      <w:hyperlink r:id="rId8" w:history="1">
        <w:r w:rsidRPr="00C91035">
          <w:rPr>
            <w:rStyle w:val="Hyperlink"/>
            <w:rFonts w:ascii="Garamond" w:eastAsia="Times New Roman" w:hAnsi="Garamond"/>
            <w:iCs/>
            <w:sz w:val="28"/>
            <w:szCs w:val="28"/>
            <w:lang w:val="sq-AL"/>
          </w:rPr>
          <w:t>marina.ujkaj@tuzi.org.me</w:t>
        </w:r>
      </w:hyperlink>
      <w:r w:rsidRPr="005A1281">
        <w:rPr>
          <w:rFonts w:ascii="Garamond" w:eastAsia="Times New Roman" w:hAnsi="Garamond"/>
          <w:iCs/>
          <w:sz w:val="28"/>
          <w:szCs w:val="28"/>
          <w:lang w:val="sq-AL"/>
        </w:rPr>
        <w:t xml:space="preserve"> deri në përfundim të afatit  për shqyrtim publik</w:t>
      </w:r>
    </w:p>
    <w:p w:rsidR="001B1D17" w:rsidRPr="000901A1" w:rsidRDefault="001B1D17" w:rsidP="001B1D17">
      <w:pPr>
        <w:numPr>
          <w:ilvl w:val="0"/>
          <w:numId w:val="1"/>
        </w:numPr>
        <w:spacing w:after="200" w:line="276" w:lineRule="auto"/>
        <w:jc w:val="both"/>
        <w:rPr>
          <w:rFonts w:ascii="Garamond" w:eastAsia="Times New Roman" w:hAnsi="Garamond"/>
          <w:iCs/>
          <w:sz w:val="28"/>
          <w:szCs w:val="28"/>
          <w:lang w:val="sq-AL"/>
        </w:rPr>
      </w:pPr>
      <w:r w:rsidRPr="000901A1">
        <w:rPr>
          <w:rFonts w:ascii="Garamond" w:eastAsia="Times New Roman" w:hAnsi="Garamond"/>
          <w:b/>
          <w:iCs/>
          <w:sz w:val="28"/>
          <w:szCs w:val="28"/>
          <w:lang w:val="sq-AL"/>
        </w:rPr>
        <w:t xml:space="preserve">Sekretariati për vetëqeverisje lokale dhe veprimtari shoqërore. </w:t>
      </w:r>
      <w:r w:rsidRPr="000901A1">
        <w:rPr>
          <w:rFonts w:ascii="Garamond" w:eastAsia="Times New Roman" w:hAnsi="Garamond"/>
          <w:iCs/>
          <w:sz w:val="28"/>
          <w:szCs w:val="28"/>
          <w:lang w:val="sq-AL"/>
        </w:rPr>
        <w:t xml:space="preserve">                                                                                                                       do t'i shqyrtojë ankesat, propozimet dhe sugjerimet e pjesëmarrësve të shqyrtimit publik dhe do ta hartojë raportin për realizimin e shqyrtimit publik. </w:t>
      </w:r>
    </w:p>
    <w:p w:rsidR="001B1D17" w:rsidRPr="00DB5BC3" w:rsidRDefault="001B1D17" w:rsidP="001B1D17">
      <w:pPr>
        <w:spacing w:after="200" w:line="276" w:lineRule="auto"/>
        <w:ind w:left="360"/>
        <w:jc w:val="center"/>
        <w:rPr>
          <w:rFonts w:ascii="Garamond" w:eastAsia="Times New Roman" w:hAnsi="Garamond"/>
          <w:iCs/>
          <w:sz w:val="28"/>
          <w:szCs w:val="28"/>
          <w:lang w:val="sq-AL"/>
        </w:rPr>
      </w:pPr>
      <w:r w:rsidRPr="005A1281">
        <w:rPr>
          <w:rFonts w:ascii="Garamond" w:eastAsia="Times New Roman" w:hAnsi="Garamond"/>
          <w:b/>
          <w:bCs/>
          <w:iCs/>
          <w:sz w:val="28"/>
          <w:szCs w:val="28"/>
          <w:lang w:val="sq-AL"/>
        </w:rPr>
        <w:t>Komuna e Tuzit</w:t>
      </w:r>
    </w:p>
    <w:p w:rsidR="001B1D17" w:rsidRPr="005A1281" w:rsidRDefault="001B1D17" w:rsidP="001B1D17">
      <w:pPr>
        <w:spacing w:after="200" w:line="276" w:lineRule="auto"/>
        <w:ind w:left="735"/>
        <w:rPr>
          <w:rFonts w:ascii="Garamond" w:eastAsia="Times New Roman" w:hAnsi="Garamond"/>
          <w:iCs/>
          <w:sz w:val="28"/>
          <w:szCs w:val="28"/>
          <w:lang w:val="sq-AL"/>
        </w:rPr>
      </w:pPr>
      <w:r w:rsidRPr="005A1281">
        <w:rPr>
          <w:rFonts w:ascii="Garamond" w:eastAsia="Times New Roman" w:hAnsi="Garamond"/>
          <w:b/>
          <w:iCs/>
          <w:sz w:val="28"/>
          <w:szCs w:val="28"/>
          <w:lang w:val="sq-AL"/>
        </w:rPr>
        <w:t>Sekretariati për</w:t>
      </w:r>
      <w:r>
        <w:rPr>
          <w:rFonts w:ascii="Garamond" w:eastAsia="Times New Roman" w:hAnsi="Garamond"/>
          <w:b/>
          <w:iCs/>
          <w:sz w:val="28"/>
          <w:szCs w:val="28"/>
          <w:lang w:val="sq-AL"/>
        </w:rPr>
        <w:t xml:space="preserve"> vetëqeverisje lokale dhe veprimtari shoqërore</w:t>
      </w:r>
    </w:p>
    <w:p w:rsidR="001B1D17" w:rsidRPr="005A1281" w:rsidRDefault="001B1D17" w:rsidP="001B1D17">
      <w:pPr>
        <w:ind w:left="735"/>
        <w:jc w:val="center"/>
        <w:rPr>
          <w:rFonts w:ascii="Garamond" w:eastAsia="Times New Roman" w:hAnsi="Garamond"/>
          <w:sz w:val="28"/>
          <w:szCs w:val="28"/>
          <w:lang w:val="sq-AL"/>
        </w:rPr>
      </w:pPr>
    </w:p>
    <w:p w:rsidR="001B1D17" w:rsidRDefault="001B1D17" w:rsidP="001B1D17">
      <w:pPr>
        <w:tabs>
          <w:tab w:val="left" w:pos="2730"/>
        </w:tabs>
        <w:rPr>
          <w:rFonts w:ascii="Arial" w:hAnsi="Arial" w:cs="Arial"/>
          <w:b/>
          <w:sz w:val="24"/>
          <w:szCs w:val="24"/>
        </w:rPr>
      </w:pPr>
    </w:p>
    <w:p w:rsidR="001B1D17" w:rsidRPr="006E3968" w:rsidRDefault="001B1D17" w:rsidP="001B1D17">
      <w:pPr>
        <w:tabs>
          <w:tab w:val="left" w:pos="2730"/>
        </w:tabs>
        <w:rPr>
          <w:rFonts w:ascii="Arial" w:hAnsi="Arial" w:cs="Arial"/>
          <w:b/>
          <w:sz w:val="24"/>
          <w:szCs w:val="24"/>
        </w:rPr>
      </w:pPr>
      <w:proofErr w:type="spellStart"/>
      <w:r w:rsidRPr="006E3968">
        <w:rPr>
          <w:rFonts w:ascii="Arial" w:hAnsi="Arial" w:cs="Arial"/>
          <w:b/>
          <w:sz w:val="24"/>
          <w:szCs w:val="24"/>
        </w:rPr>
        <w:t>Predsjenik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Opštine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6E3968">
        <w:rPr>
          <w:rFonts w:ascii="Arial" w:hAnsi="Arial" w:cs="Arial"/>
          <w:b/>
          <w:sz w:val="24"/>
          <w:szCs w:val="24"/>
        </w:rPr>
        <w:t>Tuzi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,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Zaključkom</w:t>
      </w:r>
      <w:proofErr w:type="spellEnd"/>
      <w:proofErr w:type="gram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broj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r w:rsidRPr="00F463D3">
        <w:rPr>
          <w:rFonts w:ascii="Arial" w:hAnsi="Arial" w:cs="Arial"/>
          <w:b/>
          <w:sz w:val="24"/>
          <w:szCs w:val="24"/>
          <w:u w:val="single"/>
        </w:rPr>
        <w:t>01-031/19-3152</w:t>
      </w:r>
      <w:r w:rsidRPr="006E3968">
        <w:rPr>
          <w:rFonts w:ascii="Arial" w:hAnsi="Arial" w:cs="Arial"/>
          <w:b/>
          <w:sz w:val="24"/>
          <w:szCs w:val="24"/>
        </w:rPr>
        <w:t xml:space="preserve">,utvrdio je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Nacrt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Odluke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 o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Mjesnim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zajednicama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Opštine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Tuzi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>.</w:t>
      </w:r>
    </w:p>
    <w:p w:rsidR="001B1D17" w:rsidRPr="006E3968" w:rsidRDefault="001B1D17" w:rsidP="001B1D17">
      <w:pPr>
        <w:tabs>
          <w:tab w:val="left" w:pos="2730"/>
        </w:tabs>
        <w:rPr>
          <w:rFonts w:ascii="Arial" w:hAnsi="Arial" w:cs="Arial"/>
          <w:b/>
          <w:sz w:val="24"/>
          <w:szCs w:val="24"/>
        </w:rPr>
      </w:pPr>
    </w:p>
    <w:p w:rsidR="001B1D17" w:rsidRPr="006E3968" w:rsidRDefault="001B1D17" w:rsidP="001B1D17">
      <w:pPr>
        <w:tabs>
          <w:tab w:val="left" w:pos="2730"/>
        </w:tabs>
        <w:rPr>
          <w:rFonts w:ascii="Arial" w:hAnsi="Arial" w:cs="Arial"/>
          <w:b/>
          <w:sz w:val="24"/>
          <w:szCs w:val="24"/>
        </w:rPr>
      </w:pPr>
    </w:p>
    <w:p w:rsidR="001B1D17" w:rsidRPr="006E3968" w:rsidRDefault="001B1D17" w:rsidP="001B1D17">
      <w:pPr>
        <w:tabs>
          <w:tab w:val="left" w:pos="2730"/>
        </w:tabs>
        <w:rPr>
          <w:rFonts w:ascii="Arial" w:hAnsi="Arial" w:cs="Arial"/>
          <w:b/>
          <w:sz w:val="24"/>
          <w:szCs w:val="24"/>
        </w:rPr>
      </w:pPr>
      <w:proofErr w:type="spellStart"/>
      <w:r w:rsidRPr="006E3968">
        <w:rPr>
          <w:rFonts w:ascii="Arial" w:hAnsi="Arial" w:cs="Arial"/>
          <w:b/>
          <w:sz w:val="24"/>
          <w:szCs w:val="24"/>
        </w:rPr>
        <w:t>Predlog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programa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stavlja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na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javnu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raspravu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>.</w:t>
      </w:r>
    </w:p>
    <w:p w:rsidR="001B1D17" w:rsidRPr="006E3968" w:rsidRDefault="001B1D17" w:rsidP="001B1D17">
      <w:pPr>
        <w:tabs>
          <w:tab w:val="left" w:pos="2730"/>
        </w:tabs>
        <w:rPr>
          <w:rFonts w:ascii="Arial" w:hAnsi="Arial" w:cs="Arial"/>
          <w:b/>
          <w:sz w:val="24"/>
          <w:szCs w:val="24"/>
        </w:rPr>
      </w:pPr>
    </w:p>
    <w:p w:rsidR="001B1D17" w:rsidRPr="006E3968" w:rsidRDefault="001B1D17" w:rsidP="001B1D17">
      <w:pPr>
        <w:tabs>
          <w:tab w:val="left" w:pos="2730"/>
        </w:tabs>
        <w:rPr>
          <w:rFonts w:ascii="Arial" w:hAnsi="Arial" w:cs="Arial"/>
          <w:b/>
          <w:sz w:val="24"/>
          <w:szCs w:val="24"/>
        </w:rPr>
      </w:pPr>
    </w:p>
    <w:p w:rsidR="001B1D17" w:rsidRPr="006E3968" w:rsidRDefault="001B1D17" w:rsidP="001B1D17">
      <w:pPr>
        <w:tabs>
          <w:tab w:val="left" w:pos="2730"/>
        </w:tabs>
        <w:jc w:val="center"/>
        <w:rPr>
          <w:rFonts w:ascii="Arial" w:hAnsi="Arial" w:cs="Arial"/>
          <w:b/>
          <w:sz w:val="24"/>
          <w:szCs w:val="24"/>
        </w:rPr>
      </w:pPr>
      <w:r w:rsidRPr="006E3968">
        <w:rPr>
          <w:rFonts w:ascii="Arial" w:hAnsi="Arial" w:cs="Arial"/>
          <w:b/>
          <w:sz w:val="24"/>
          <w:szCs w:val="24"/>
        </w:rPr>
        <w:t>PROGRAM JAVNE RASPRAVE</w:t>
      </w:r>
    </w:p>
    <w:p w:rsidR="001B1D17" w:rsidRPr="006E3968" w:rsidRDefault="001B1D17" w:rsidP="001B1D17">
      <w:pPr>
        <w:tabs>
          <w:tab w:val="left" w:pos="2730"/>
        </w:tabs>
        <w:rPr>
          <w:rFonts w:ascii="Arial" w:hAnsi="Arial" w:cs="Arial"/>
          <w:b/>
          <w:sz w:val="24"/>
          <w:szCs w:val="24"/>
        </w:rPr>
      </w:pPr>
    </w:p>
    <w:p w:rsidR="001B1D17" w:rsidRPr="006E3968" w:rsidRDefault="001B1D17" w:rsidP="001B1D17">
      <w:pPr>
        <w:tabs>
          <w:tab w:val="left" w:pos="2730"/>
        </w:tabs>
        <w:rPr>
          <w:rFonts w:ascii="Arial" w:hAnsi="Arial" w:cs="Arial"/>
          <w:b/>
          <w:sz w:val="24"/>
          <w:szCs w:val="24"/>
        </w:rPr>
      </w:pPr>
    </w:p>
    <w:p w:rsidR="001B1D17" w:rsidRPr="006E3968" w:rsidRDefault="001B1D17" w:rsidP="001B1D17">
      <w:pPr>
        <w:tabs>
          <w:tab w:val="left" w:pos="2730"/>
        </w:tabs>
        <w:ind w:left="720"/>
        <w:rPr>
          <w:rFonts w:ascii="Arial" w:hAnsi="Arial" w:cs="Arial"/>
          <w:b/>
          <w:sz w:val="24"/>
          <w:szCs w:val="24"/>
        </w:rPr>
      </w:pPr>
      <w:proofErr w:type="spellStart"/>
      <w:r w:rsidRPr="006E3968">
        <w:rPr>
          <w:rFonts w:ascii="Arial" w:hAnsi="Arial" w:cs="Arial"/>
          <w:b/>
          <w:sz w:val="24"/>
          <w:szCs w:val="24"/>
        </w:rPr>
        <w:t>Povodom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6E3968">
        <w:rPr>
          <w:rFonts w:ascii="Arial" w:hAnsi="Arial" w:cs="Arial"/>
          <w:b/>
          <w:sz w:val="24"/>
          <w:szCs w:val="24"/>
        </w:rPr>
        <w:t>Nacrta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odluke</w:t>
      </w:r>
      <w:proofErr w:type="spellEnd"/>
      <w:proofErr w:type="gramEnd"/>
      <w:r w:rsidRPr="006E3968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Mjesnim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zajednicama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Opštine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Tuzi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organizuje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javna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rasprava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E3968">
        <w:rPr>
          <w:rFonts w:ascii="Arial" w:hAnsi="Arial" w:cs="Arial"/>
          <w:b/>
          <w:sz w:val="24"/>
          <w:szCs w:val="24"/>
        </w:rPr>
        <w:t xml:space="preserve">u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trajanju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od 15 (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petnaest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>) dana,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320D">
        <w:rPr>
          <w:rFonts w:ascii="Arial" w:hAnsi="Arial" w:cs="Arial"/>
          <w:b/>
          <w:sz w:val="24"/>
          <w:szCs w:val="24"/>
        </w:rPr>
        <w:t>počev</w:t>
      </w:r>
      <w:proofErr w:type="spellEnd"/>
      <w:r w:rsidR="00A0320D">
        <w:rPr>
          <w:rFonts w:ascii="Arial" w:hAnsi="Arial" w:cs="Arial"/>
          <w:b/>
          <w:sz w:val="24"/>
          <w:szCs w:val="24"/>
        </w:rPr>
        <w:t xml:space="preserve"> od 31</w:t>
      </w:r>
      <w:bookmarkStart w:id="0" w:name="_GoBack"/>
      <w:bookmarkEnd w:id="0"/>
      <w:r w:rsidRPr="006E3968">
        <w:rPr>
          <w:rFonts w:ascii="Arial" w:hAnsi="Arial" w:cs="Arial"/>
          <w:b/>
          <w:sz w:val="24"/>
          <w:szCs w:val="24"/>
        </w:rPr>
        <w:t xml:space="preserve">.maja 2019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godine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>.</w:t>
      </w:r>
    </w:p>
    <w:p w:rsidR="001B1D17" w:rsidRPr="006E3968" w:rsidRDefault="001B1D17" w:rsidP="001B1D17">
      <w:pPr>
        <w:tabs>
          <w:tab w:val="left" w:pos="2730"/>
        </w:tabs>
        <w:rPr>
          <w:rFonts w:ascii="Arial" w:hAnsi="Arial" w:cs="Arial"/>
          <w:b/>
          <w:sz w:val="24"/>
          <w:szCs w:val="24"/>
        </w:rPr>
      </w:pPr>
    </w:p>
    <w:p w:rsidR="001B1D17" w:rsidRPr="006E3968" w:rsidRDefault="001B1D17" w:rsidP="001B1D17">
      <w:pPr>
        <w:tabs>
          <w:tab w:val="left" w:pos="2730"/>
        </w:tabs>
        <w:ind w:left="720"/>
        <w:rPr>
          <w:rFonts w:ascii="Arial" w:hAnsi="Arial" w:cs="Arial"/>
          <w:b/>
          <w:sz w:val="24"/>
          <w:szCs w:val="24"/>
        </w:rPr>
      </w:pPr>
      <w:proofErr w:type="spellStart"/>
      <w:r w:rsidRPr="006E3968">
        <w:rPr>
          <w:rFonts w:ascii="Arial" w:hAnsi="Arial" w:cs="Arial"/>
          <w:b/>
          <w:sz w:val="24"/>
          <w:szCs w:val="24"/>
        </w:rPr>
        <w:t>Nacrt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odluke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Mjesnim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zajednicama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Opštine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Tuzi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objaviće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na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internet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stranici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Opštine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Tuzi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http: </w:t>
      </w:r>
      <w:hyperlink r:id="rId9" w:history="1">
        <w:r w:rsidRPr="006E3968">
          <w:rPr>
            <w:rStyle w:val="Hyperlink"/>
            <w:rFonts w:ascii="Arial" w:hAnsi="Arial" w:cs="Arial"/>
            <w:b/>
            <w:sz w:val="24"/>
            <w:szCs w:val="24"/>
          </w:rPr>
          <w:t>www.tuzi.org.me</w:t>
        </w:r>
      </w:hyperlink>
      <w:r w:rsidRPr="006E3968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dostaviti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>:</w:t>
      </w:r>
    </w:p>
    <w:p w:rsidR="001B1D17" w:rsidRPr="006E3968" w:rsidRDefault="001B1D17" w:rsidP="001B1D17">
      <w:pPr>
        <w:tabs>
          <w:tab w:val="left" w:pos="2730"/>
        </w:tabs>
        <w:ind w:left="720"/>
        <w:rPr>
          <w:rFonts w:ascii="Arial" w:hAnsi="Arial" w:cs="Arial"/>
          <w:b/>
          <w:sz w:val="24"/>
          <w:szCs w:val="24"/>
        </w:rPr>
      </w:pPr>
    </w:p>
    <w:p w:rsidR="001B1D17" w:rsidRPr="006E3968" w:rsidRDefault="001B1D17" w:rsidP="001B1D17">
      <w:pPr>
        <w:tabs>
          <w:tab w:val="left" w:pos="2730"/>
        </w:tabs>
        <w:ind w:left="720"/>
        <w:rPr>
          <w:rFonts w:ascii="Arial" w:hAnsi="Arial" w:cs="Arial"/>
          <w:b/>
          <w:sz w:val="24"/>
          <w:szCs w:val="24"/>
        </w:rPr>
      </w:pPr>
      <w:r w:rsidRPr="006E3968">
        <w:rPr>
          <w:rFonts w:ascii="Arial" w:hAnsi="Arial" w:cs="Arial"/>
          <w:b/>
          <w:sz w:val="24"/>
          <w:szCs w:val="24"/>
        </w:rPr>
        <w:t>-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odbornicima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Skupštine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Opštine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Tuzi</w:t>
      </w:r>
      <w:proofErr w:type="spellEnd"/>
    </w:p>
    <w:p w:rsidR="001B1D17" w:rsidRPr="006E3968" w:rsidRDefault="001B1D17" w:rsidP="001B1D17">
      <w:pPr>
        <w:tabs>
          <w:tab w:val="left" w:pos="2730"/>
        </w:tabs>
        <w:ind w:left="720"/>
        <w:rPr>
          <w:rFonts w:ascii="Arial" w:hAnsi="Arial" w:cs="Arial"/>
          <w:b/>
          <w:sz w:val="24"/>
          <w:szCs w:val="24"/>
        </w:rPr>
      </w:pPr>
      <w:r w:rsidRPr="006E3968">
        <w:rPr>
          <w:rFonts w:ascii="Arial" w:hAnsi="Arial" w:cs="Arial"/>
          <w:b/>
          <w:sz w:val="24"/>
          <w:szCs w:val="24"/>
        </w:rPr>
        <w:t>-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nevladinom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sektoru</w:t>
      </w:r>
      <w:proofErr w:type="spellEnd"/>
    </w:p>
    <w:p w:rsidR="001B1D17" w:rsidRPr="006E3968" w:rsidRDefault="001B1D17" w:rsidP="001B1D17">
      <w:pPr>
        <w:tabs>
          <w:tab w:val="left" w:pos="2730"/>
        </w:tabs>
        <w:ind w:left="720"/>
        <w:rPr>
          <w:rFonts w:ascii="Arial" w:hAnsi="Arial" w:cs="Arial"/>
          <w:b/>
          <w:sz w:val="24"/>
          <w:szCs w:val="24"/>
        </w:rPr>
      </w:pPr>
      <w:r w:rsidRPr="006E3968">
        <w:rPr>
          <w:rFonts w:ascii="Arial" w:hAnsi="Arial" w:cs="Arial"/>
          <w:b/>
          <w:sz w:val="24"/>
          <w:szCs w:val="24"/>
        </w:rPr>
        <w:t>-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potrošačkim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jedinicama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budžeta</w:t>
      </w:r>
      <w:proofErr w:type="spellEnd"/>
    </w:p>
    <w:p w:rsidR="001B1D17" w:rsidRPr="006E3968" w:rsidRDefault="001B1D17" w:rsidP="001B1D17">
      <w:pPr>
        <w:tabs>
          <w:tab w:val="left" w:pos="2730"/>
        </w:tabs>
        <w:ind w:left="720"/>
        <w:rPr>
          <w:rFonts w:ascii="Arial" w:hAnsi="Arial" w:cs="Arial"/>
          <w:b/>
          <w:sz w:val="24"/>
          <w:szCs w:val="24"/>
        </w:rPr>
      </w:pPr>
    </w:p>
    <w:p w:rsidR="001B1D17" w:rsidRPr="006E3968" w:rsidRDefault="001B1D17" w:rsidP="001B1D17">
      <w:pPr>
        <w:tabs>
          <w:tab w:val="left" w:pos="2730"/>
        </w:tabs>
        <w:ind w:left="720"/>
        <w:rPr>
          <w:rFonts w:ascii="Arial" w:hAnsi="Arial" w:cs="Arial"/>
          <w:b/>
          <w:sz w:val="24"/>
          <w:szCs w:val="24"/>
        </w:rPr>
      </w:pPr>
      <w:proofErr w:type="spellStart"/>
      <w:r w:rsidRPr="006E3968">
        <w:rPr>
          <w:rFonts w:ascii="Arial" w:hAnsi="Arial" w:cs="Arial"/>
          <w:b/>
          <w:sz w:val="24"/>
          <w:szCs w:val="24"/>
        </w:rPr>
        <w:t>Centralna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javna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rasprava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održaće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se u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Sali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Skupštine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Opštine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Tuzi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E3968">
        <w:rPr>
          <w:rFonts w:ascii="Arial" w:hAnsi="Arial" w:cs="Arial"/>
          <w:b/>
          <w:sz w:val="24"/>
          <w:szCs w:val="24"/>
        </w:rPr>
        <w:t>10.juna</w:t>
      </w:r>
      <w:proofErr w:type="gramEnd"/>
      <w:r w:rsidRPr="006E3968">
        <w:rPr>
          <w:rFonts w:ascii="Arial" w:hAnsi="Arial" w:cs="Arial"/>
          <w:b/>
          <w:sz w:val="24"/>
          <w:szCs w:val="24"/>
        </w:rPr>
        <w:t xml:space="preserve"> 2019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godine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sa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početkom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u 10h.</w:t>
      </w:r>
    </w:p>
    <w:p w:rsidR="001B1D17" w:rsidRPr="006E3968" w:rsidRDefault="001B1D17" w:rsidP="001B1D17">
      <w:pPr>
        <w:tabs>
          <w:tab w:val="left" w:pos="2730"/>
        </w:tabs>
        <w:ind w:left="720"/>
        <w:rPr>
          <w:rFonts w:ascii="Arial" w:hAnsi="Arial" w:cs="Arial"/>
          <w:b/>
          <w:sz w:val="24"/>
          <w:szCs w:val="24"/>
        </w:rPr>
      </w:pPr>
    </w:p>
    <w:p w:rsidR="001B1D17" w:rsidRDefault="001B1D17" w:rsidP="001B1D17">
      <w:pPr>
        <w:tabs>
          <w:tab w:val="left" w:pos="2730"/>
        </w:tabs>
        <w:ind w:left="720"/>
        <w:rPr>
          <w:rFonts w:ascii="Arial" w:hAnsi="Arial" w:cs="Arial"/>
          <w:b/>
          <w:sz w:val="24"/>
          <w:szCs w:val="24"/>
        </w:rPr>
      </w:pPr>
      <w:r w:rsidRPr="006E3968">
        <w:rPr>
          <w:rFonts w:ascii="Arial" w:hAnsi="Arial" w:cs="Arial"/>
          <w:b/>
          <w:sz w:val="24"/>
          <w:szCs w:val="24"/>
        </w:rPr>
        <w:t xml:space="preserve">Organ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uprave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Opštine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Tuzi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nadležan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za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sprovodjenje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javne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rasprave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je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Sekr</w:t>
      </w:r>
      <w:r>
        <w:rPr>
          <w:rFonts w:ascii="Arial" w:hAnsi="Arial" w:cs="Arial"/>
          <w:b/>
          <w:sz w:val="24"/>
          <w:szCs w:val="24"/>
        </w:rPr>
        <w:t>etarijat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lokalnu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samoupravu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društvenu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3968">
        <w:rPr>
          <w:rFonts w:ascii="Arial" w:hAnsi="Arial" w:cs="Arial"/>
          <w:b/>
          <w:sz w:val="24"/>
          <w:szCs w:val="24"/>
        </w:rPr>
        <w:t>djelatnost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>.</w:t>
      </w:r>
    </w:p>
    <w:p w:rsidR="001B1D17" w:rsidRDefault="001B1D17" w:rsidP="001B1D17">
      <w:pPr>
        <w:tabs>
          <w:tab w:val="left" w:pos="2730"/>
        </w:tabs>
        <w:ind w:left="720"/>
        <w:rPr>
          <w:rFonts w:ascii="Arial" w:hAnsi="Arial" w:cs="Arial"/>
          <w:b/>
          <w:sz w:val="24"/>
          <w:szCs w:val="24"/>
        </w:rPr>
      </w:pPr>
    </w:p>
    <w:p w:rsidR="001B1D17" w:rsidRDefault="001B1D17" w:rsidP="001B1D17">
      <w:pPr>
        <w:tabs>
          <w:tab w:val="left" w:pos="2730"/>
        </w:tabs>
        <w:ind w:left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Primjedbe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predlozi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sugestije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dostavljaju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se u </w:t>
      </w:r>
      <w:proofErr w:type="spellStart"/>
      <w:r>
        <w:rPr>
          <w:rFonts w:ascii="Arial" w:hAnsi="Arial" w:cs="Arial"/>
          <w:b/>
          <w:sz w:val="24"/>
          <w:szCs w:val="24"/>
        </w:rPr>
        <w:t>pisanoj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formi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adresu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1B1D17" w:rsidRDefault="001B1D17" w:rsidP="001B1D17">
      <w:pPr>
        <w:tabs>
          <w:tab w:val="left" w:pos="2730"/>
        </w:tabs>
        <w:ind w:left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Sekretarijat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lokalnu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samoupravu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društvenu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djelatnost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Tuzi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b.b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1B1D17" w:rsidRPr="00095431" w:rsidRDefault="001B1D17" w:rsidP="001B1D17">
      <w:pPr>
        <w:tabs>
          <w:tab w:val="left" w:pos="2730"/>
        </w:tabs>
        <w:ind w:left="720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</w:rPr>
        <w:t xml:space="preserve">e-mail: </w:t>
      </w:r>
      <w:hyperlink r:id="rId10" w:history="1">
        <w:r w:rsidRPr="00285B70">
          <w:rPr>
            <w:rStyle w:val="Hyperlink"/>
            <w:rFonts w:ascii="Arial" w:hAnsi="Arial" w:cs="Arial"/>
            <w:b/>
            <w:sz w:val="24"/>
            <w:szCs w:val="24"/>
          </w:rPr>
          <w:t>marina.ujkaj@</w:t>
        </w:r>
        <w:r w:rsidRPr="00285B70">
          <w:rPr>
            <w:rStyle w:val="Hyperlink"/>
            <w:rFonts w:ascii="Arial" w:hAnsi="Arial" w:cs="Arial"/>
            <w:b/>
            <w:sz w:val="24"/>
            <w:szCs w:val="24"/>
            <w:lang w:val="sr-Latn-ME"/>
          </w:rPr>
          <w:t>tuzi.org.me</w:t>
        </w:r>
      </w:hyperlink>
      <w:r>
        <w:rPr>
          <w:rFonts w:ascii="Arial" w:hAnsi="Arial" w:cs="Arial"/>
          <w:b/>
          <w:sz w:val="24"/>
          <w:szCs w:val="24"/>
          <w:lang w:val="sr-Latn-ME"/>
        </w:rPr>
        <w:t>, do isteka roka za javnu raspravu.</w:t>
      </w:r>
    </w:p>
    <w:p w:rsidR="001B1D17" w:rsidRPr="006E3968" w:rsidRDefault="001B1D17" w:rsidP="001B1D17">
      <w:pPr>
        <w:tabs>
          <w:tab w:val="left" w:pos="2730"/>
        </w:tabs>
        <w:rPr>
          <w:rFonts w:ascii="Arial" w:hAnsi="Arial" w:cs="Arial"/>
          <w:b/>
          <w:sz w:val="24"/>
          <w:szCs w:val="24"/>
        </w:rPr>
      </w:pPr>
    </w:p>
    <w:p w:rsidR="001B1D17" w:rsidRPr="006E3968" w:rsidRDefault="001B1D17" w:rsidP="001B1D17">
      <w:pPr>
        <w:tabs>
          <w:tab w:val="left" w:pos="2730"/>
        </w:tabs>
        <w:ind w:left="720"/>
        <w:rPr>
          <w:rFonts w:ascii="Arial" w:hAnsi="Arial" w:cs="Arial"/>
          <w:b/>
          <w:sz w:val="24"/>
          <w:szCs w:val="24"/>
        </w:rPr>
      </w:pPr>
    </w:p>
    <w:p w:rsidR="001B1D17" w:rsidRPr="006E3968" w:rsidRDefault="001B1D17" w:rsidP="001B1D17">
      <w:pPr>
        <w:tabs>
          <w:tab w:val="left" w:pos="2730"/>
        </w:tabs>
        <w:ind w:left="720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6E3968">
        <w:rPr>
          <w:rFonts w:ascii="Arial" w:hAnsi="Arial" w:cs="Arial"/>
          <w:b/>
          <w:sz w:val="24"/>
          <w:szCs w:val="24"/>
        </w:rPr>
        <w:t>Sekretarijat</w:t>
      </w:r>
      <w:proofErr w:type="spellEnd"/>
      <w:r w:rsidRPr="006E3968">
        <w:rPr>
          <w:rFonts w:ascii="Arial" w:hAnsi="Arial" w:cs="Arial"/>
          <w:b/>
          <w:sz w:val="24"/>
          <w:szCs w:val="24"/>
        </w:rPr>
        <w:t xml:space="preserve"> </w:t>
      </w:r>
      <w:r w:rsidRPr="006E3968">
        <w:rPr>
          <w:rFonts w:ascii="Arial" w:hAnsi="Arial" w:cs="Arial"/>
          <w:b/>
          <w:sz w:val="24"/>
          <w:szCs w:val="24"/>
          <w:lang w:val="sr-Latn-ME"/>
        </w:rPr>
        <w:t>za lokalnu samoupravu i društvenu djelatnost ć</w:t>
      </w:r>
      <w:r>
        <w:rPr>
          <w:rFonts w:ascii="Arial" w:hAnsi="Arial" w:cs="Arial"/>
          <w:b/>
          <w:sz w:val="24"/>
          <w:szCs w:val="24"/>
          <w:lang w:val="sr-Latn-ME"/>
        </w:rPr>
        <w:t xml:space="preserve">e razmotriti </w:t>
      </w:r>
      <w:proofErr w:type="gramStart"/>
      <w:r>
        <w:rPr>
          <w:rFonts w:ascii="Arial" w:hAnsi="Arial" w:cs="Arial"/>
          <w:b/>
          <w:sz w:val="24"/>
          <w:szCs w:val="24"/>
          <w:lang w:val="sr-Latn-ME"/>
        </w:rPr>
        <w:t>primjedbe ,</w:t>
      </w:r>
      <w:proofErr w:type="gramEnd"/>
      <w:r>
        <w:rPr>
          <w:rFonts w:ascii="Arial" w:hAnsi="Arial" w:cs="Arial"/>
          <w:b/>
          <w:sz w:val="24"/>
          <w:szCs w:val="24"/>
          <w:lang w:val="sr-Latn-ME"/>
        </w:rPr>
        <w:t xml:space="preserve"> predlo</w:t>
      </w:r>
      <w:r w:rsidRPr="006E3968">
        <w:rPr>
          <w:rFonts w:ascii="Arial" w:hAnsi="Arial" w:cs="Arial"/>
          <w:b/>
          <w:sz w:val="24"/>
          <w:szCs w:val="24"/>
          <w:lang w:val="sr-Latn-ME"/>
        </w:rPr>
        <w:t>ge i sugestije učesnika javne rasprave i sačiniti  Izvještaj o sprovedenoj javnoj raspravi.</w:t>
      </w:r>
    </w:p>
    <w:p w:rsidR="001B1D17" w:rsidRPr="006E3968" w:rsidRDefault="001B1D17" w:rsidP="001B1D17">
      <w:pPr>
        <w:tabs>
          <w:tab w:val="left" w:pos="2730"/>
        </w:tabs>
        <w:rPr>
          <w:rFonts w:ascii="Arial" w:hAnsi="Arial" w:cs="Arial"/>
          <w:b/>
          <w:sz w:val="24"/>
          <w:szCs w:val="24"/>
        </w:rPr>
      </w:pPr>
    </w:p>
    <w:p w:rsidR="001B1D17" w:rsidRPr="006E3968" w:rsidRDefault="001B1D17" w:rsidP="001B1D17">
      <w:pPr>
        <w:tabs>
          <w:tab w:val="left" w:pos="2730"/>
        </w:tabs>
        <w:rPr>
          <w:rFonts w:ascii="Arial" w:hAnsi="Arial" w:cs="Arial"/>
          <w:b/>
          <w:sz w:val="24"/>
          <w:szCs w:val="24"/>
        </w:rPr>
      </w:pPr>
    </w:p>
    <w:p w:rsidR="001B1D17" w:rsidRPr="006E3968" w:rsidRDefault="001B1D17" w:rsidP="001B1D17">
      <w:pPr>
        <w:tabs>
          <w:tab w:val="left" w:pos="2730"/>
        </w:tabs>
        <w:rPr>
          <w:rFonts w:ascii="Arial" w:hAnsi="Arial" w:cs="Arial"/>
          <w:b/>
          <w:sz w:val="24"/>
          <w:szCs w:val="24"/>
        </w:rPr>
      </w:pPr>
    </w:p>
    <w:p w:rsidR="001B1D17" w:rsidRPr="006E3968" w:rsidRDefault="001B1D17" w:rsidP="001B1D17">
      <w:pPr>
        <w:tabs>
          <w:tab w:val="left" w:pos="2730"/>
        </w:tabs>
        <w:rPr>
          <w:rFonts w:ascii="Arial" w:hAnsi="Arial" w:cs="Arial"/>
          <w:b/>
          <w:sz w:val="24"/>
          <w:szCs w:val="24"/>
        </w:rPr>
      </w:pPr>
    </w:p>
    <w:p w:rsidR="001B1D17" w:rsidRPr="006E3968" w:rsidRDefault="001B1D17" w:rsidP="001B1D17">
      <w:pPr>
        <w:tabs>
          <w:tab w:val="left" w:pos="2730"/>
        </w:tabs>
        <w:rPr>
          <w:rFonts w:ascii="Arial" w:hAnsi="Arial" w:cs="Arial"/>
          <w:b/>
          <w:sz w:val="24"/>
          <w:szCs w:val="24"/>
        </w:rPr>
      </w:pPr>
    </w:p>
    <w:p w:rsidR="001B1D17" w:rsidRDefault="001B1D17" w:rsidP="001B1D17">
      <w:pPr>
        <w:tabs>
          <w:tab w:val="left" w:pos="273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OPŠTINA TUZI</w:t>
      </w:r>
    </w:p>
    <w:p w:rsidR="001B1D17" w:rsidRPr="006E3968" w:rsidRDefault="001B1D17" w:rsidP="001B1D17">
      <w:pPr>
        <w:tabs>
          <w:tab w:val="left" w:pos="2730"/>
        </w:tabs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Sekretarijat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lokalnu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samoupravu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društvenu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djelatnost</w:t>
      </w:r>
      <w:proofErr w:type="spellEnd"/>
    </w:p>
    <w:p w:rsidR="00E7184F" w:rsidRDefault="00E7184F"/>
    <w:sectPr w:rsidR="00E7184F" w:rsidSect="0017427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77" w:right="1440" w:bottom="180" w:left="1418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B27" w:rsidRDefault="00F37B27">
      <w:r>
        <w:separator/>
      </w:r>
    </w:p>
  </w:endnote>
  <w:endnote w:type="continuationSeparator" w:id="0">
    <w:p w:rsidR="00F37B27" w:rsidRDefault="00F3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C6" w:rsidRDefault="001B1D17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EC6" w:rsidRDefault="00F37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C6" w:rsidRDefault="00F37B27" w:rsidP="0007468E">
    <w:pPr>
      <w:pStyle w:val="Footer"/>
      <w:tabs>
        <w:tab w:val="clear" w:pos="4320"/>
        <w:tab w:val="clear" w:pos="8640"/>
        <w:tab w:val="left" w:pos="349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C6" w:rsidRPr="003617ED" w:rsidRDefault="001B1D17" w:rsidP="003617ED">
    <w:pPr>
      <w:pBdr>
        <w:top w:val="single" w:sz="4" w:space="1" w:color="auto"/>
      </w:pBdr>
      <w:tabs>
        <w:tab w:val="left" w:pos="1575"/>
      </w:tabs>
      <w:rPr>
        <w:lang w:val="sr-Latn-ME"/>
      </w:rPr>
    </w:pPr>
    <w:r>
      <w:rPr>
        <w:lang w:val="hr-HR"/>
      </w:rPr>
      <w:t xml:space="preserve">                                     </w:t>
    </w:r>
    <w:r>
      <w:rPr>
        <w:lang w:val="hr-HR"/>
      </w:rPr>
      <w:t>Tuzi-Tuz;tel/fax : +382(0)20875-167; marina.ujkaj</w:t>
    </w:r>
    <w:r>
      <w:t>@</w:t>
    </w:r>
    <w:proofErr w:type="spellStart"/>
    <w:r>
      <w:t>tu</w:t>
    </w:r>
    <w:proofErr w:type="spellEnd"/>
    <w:r>
      <w:rPr>
        <w:lang w:val="sr-Latn-ME"/>
      </w:rPr>
      <w:t>zi.org.me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B27" w:rsidRDefault="00F37B27">
      <w:r>
        <w:separator/>
      </w:r>
    </w:p>
  </w:footnote>
  <w:footnote w:type="continuationSeparator" w:id="0">
    <w:p w:rsidR="00F37B27" w:rsidRDefault="00F37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C6" w:rsidRDefault="00F37B27" w:rsidP="0007468E">
    <w:pPr>
      <w:rPr>
        <w:u w:val="single"/>
        <w:lang w:val="hr-HR"/>
      </w:rPr>
    </w:pPr>
  </w:p>
  <w:p w:rsidR="00781EC6" w:rsidRDefault="00F37B27" w:rsidP="0007468E">
    <w:pPr>
      <w:rPr>
        <w:u w:val="single"/>
        <w:lang w:val="hr-HR"/>
      </w:rPr>
    </w:pPr>
  </w:p>
  <w:p w:rsidR="00781EC6" w:rsidRPr="005A5E98" w:rsidRDefault="00F37B27" w:rsidP="0007468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C6" w:rsidRDefault="001B1D17" w:rsidP="004B5BC0">
    <w:pPr>
      <w:pStyle w:val="Header"/>
      <w:tabs>
        <w:tab w:val="clear" w:pos="4320"/>
        <w:tab w:val="clear" w:pos="8640"/>
        <w:tab w:val="left" w:pos="41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-121285</wp:posOffset>
              </wp:positionV>
              <wp:extent cx="2171700" cy="96901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969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389" w:rsidRPr="00D07389" w:rsidRDefault="001B1D17" w:rsidP="00D07389">
                          <w:pPr>
                            <w:rPr>
                              <w:b/>
                              <w:sz w:val="20"/>
                              <w:szCs w:val="20"/>
                              <w:lang w:val="sr-Latn-CS"/>
                            </w:rPr>
                          </w:pPr>
                          <w:r w:rsidRPr="00D07389">
                            <w:rPr>
                              <w:b/>
                              <w:sz w:val="20"/>
                              <w:szCs w:val="20"/>
                              <w:lang w:val="sr-Latn-ME"/>
                            </w:rPr>
                            <w:t>OPŠTINA TUZ</w:t>
                          </w:r>
                          <w:r w:rsidRPr="00D07389">
                            <w:rPr>
                              <w:b/>
                              <w:sz w:val="20"/>
                              <w:szCs w:val="20"/>
                              <w:lang w:val="sr-Latn-CS"/>
                            </w:rPr>
                            <w:t xml:space="preserve"> I </w:t>
                          </w:r>
                        </w:p>
                        <w:p w:rsidR="00D07389" w:rsidRPr="00D07389" w:rsidRDefault="001B1D17" w:rsidP="00D07389">
                          <w:pPr>
                            <w:rPr>
                              <w:b/>
                              <w:sz w:val="20"/>
                              <w:szCs w:val="20"/>
                              <w:lang w:val="sr-Latn-CS"/>
                            </w:rPr>
                          </w:pPr>
                          <w:r w:rsidRPr="00D07389">
                            <w:rPr>
                              <w:b/>
                              <w:sz w:val="20"/>
                              <w:szCs w:val="20"/>
                              <w:lang w:val="sr-Latn-CS"/>
                            </w:rPr>
                            <w:t>Sekretarijat za lokalnu samoupravu i društvene djelatnosti</w:t>
                          </w:r>
                        </w:p>
                        <w:p w:rsidR="00D07389" w:rsidRPr="00D07389" w:rsidRDefault="001B1D17" w:rsidP="00D07389">
                          <w:pPr>
                            <w:rPr>
                              <w:b/>
                              <w:sz w:val="20"/>
                              <w:szCs w:val="20"/>
                              <w:lang w:val="sr-Latn-CS"/>
                            </w:rPr>
                          </w:pPr>
                          <w:r w:rsidRPr="00D07389">
                            <w:rPr>
                              <w:b/>
                              <w:sz w:val="20"/>
                              <w:szCs w:val="20"/>
                              <w:lang w:val="sr-Latn-CS"/>
                            </w:rPr>
                            <w:t>Br.Nr:06-032/19-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sr-Latn-CS"/>
                            </w:rPr>
                            <w:t>3151</w:t>
                          </w:r>
                        </w:p>
                        <w:p w:rsidR="00D07389" w:rsidRPr="00D07389" w:rsidRDefault="001B1D17" w:rsidP="00D07389">
                          <w:pPr>
                            <w:rPr>
                              <w:b/>
                              <w:szCs w:val="18"/>
                              <w:lang w:val="sr-Latn-CS"/>
                            </w:rPr>
                          </w:pPr>
                          <w:r>
                            <w:rPr>
                              <w:szCs w:val="18"/>
                              <w:lang w:val="sr-Latn-CS"/>
                            </w:rPr>
                            <w:t>Tuzi- Tuz, 30.05</w:t>
                          </w:r>
                          <w:r w:rsidRPr="00D07389">
                            <w:rPr>
                              <w:szCs w:val="18"/>
                              <w:lang w:val="sr-Latn-CS"/>
                            </w:rPr>
                            <w:t>.2019.godine</w:t>
                          </w:r>
                        </w:p>
                        <w:p w:rsidR="007B213F" w:rsidRPr="00D07389" w:rsidRDefault="00F37B27" w:rsidP="00622C37">
                          <w:pPr>
                            <w:rPr>
                              <w:szCs w:val="18"/>
                              <w:lang w:val="sr-Latn-M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9.55pt;width:171pt;height: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UygA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" stroked="f">
              <v:textbox>
                <w:txbxContent>
                  <w:p w:rsidR="00D07389" w:rsidRPr="00D07389" w:rsidRDefault="001B1D17" w:rsidP="00D07389">
                    <w:pPr>
                      <w:rPr>
                        <w:b/>
                        <w:sz w:val="20"/>
                        <w:szCs w:val="20"/>
                        <w:lang w:val="sr-Latn-CS"/>
                      </w:rPr>
                    </w:pPr>
                    <w:r w:rsidRPr="00D07389">
                      <w:rPr>
                        <w:b/>
                        <w:sz w:val="20"/>
                        <w:szCs w:val="20"/>
                        <w:lang w:val="sr-Latn-ME"/>
                      </w:rPr>
                      <w:t>OPŠTINA TUZ</w:t>
                    </w:r>
                    <w:r w:rsidRPr="00D07389">
                      <w:rPr>
                        <w:b/>
                        <w:sz w:val="20"/>
                        <w:szCs w:val="20"/>
                        <w:lang w:val="sr-Latn-CS"/>
                      </w:rPr>
                      <w:t xml:space="preserve"> I </w:t>
                    </w:r>
                  </w:p>
                  <w:p w:rsidR="00D07389" w:rsidRPr="00D07389" w:rsidRDefault="001B1D17" w:rsidP="00D07389">
                    <w:pPr>
                      <w:rPr>
                        <w:b/>
                        <w:sz w:val="20"/>
                        <w:szCs w:val="20"/>
                        <w:lang w:val="sr-Latn-CS"/>
                      </w:rPr>
                    </w:pPr>
                    <w:r w:rsidRPr="00D07389">
                      <w:rPr>
                        <w:b/>
                        <w:sz w:val="20"/>
                        <w:szCs w:val="20"/>
                        <w:lang w:val="sr-Latn-CS"/>
                      </w:rPr>
                      <w:t>Sekretarijat za lokalnu samoupravu i društvene djelatnosti</w:t>
                    </w:r>
                  </w:p>
                  <w:p w:rsidR="00D07389" w:rsidRPr="00D07389" w:rsidRDefault="001B1D17" w:rsidP="00D07389">
                    <w:pPr>
                      <w:rPr>
                        <w:b/>
                        <w:sz w:val="20"/>
                        <w:szCs w:val="20"/>
                        <w:lang w:val="sr-Latn-CS"/>
                      </w:rPr>
                    </w:pPr>
                    <w:r w:rsidRPr="00D07389">
                      <w:rPr>
                        <w:b/>
                        <w:sz w:val="20"/>
                        <w:szCs w:val="20"/>
                        <w:lang w:val="sr-Latn-CS"/>
                      </w:rPr>
                      <w:t>Br.Nr:06-032/19-</w:t>
                    </w:r>
                    <w:r>
                      <w:rPr>
                        <w:b/>
                        <w:sz w:val="20"/>
                        <w:szCs w:val="20"/>
                        <w:lang w:val="sr-Latn-CS"/>
                      </w:rPr>
                      <w:t>3151</w:t>
                    </w:r>
                  </w:p>
                  <w:p w:rsidR="00D07389" w:rsidRPr="00D07389" w:rsidRDefault="001B1D17" w:rsidP="00D07389">
                    <w:pPr>
                      <w:rPr>
                        <w:b/>
                        <w:szCs w:val="18"/>
                        <w:lang w:val="sr-Latn-CS"/>
                      </w:rPr>
                    </w:pPr>
                    <w:r>
                      <w:rPr>
                        <w:szCs w:val="18"/>
                        <w:lang w:val="sr-Latn-CS"/>
                      </w:rPr>
                      <w:t>Tuzi- Tuz, 30.05</w:t>
                    </w:r>
                    <w:r w:rsidRPr="00D07389">
                      <w:rPr>
                        <w:szCs w:val="18"/>
                        <w:lang w:val="sr-Latn-CS"/>
                      </w:rPr>
                      <w:t>.2019.godine</w:t>
                    </w:r>
                  </w:p>
                  <w:p w:rsidR="007B213F" w:rsidRPr="00D07389" w:rsidRDefault="001B1D17" w:rsidP="00622C37">
                    <w:pPr>
                      <w:rPr>
                        <w:szCs w:val="18"/>
                        <w:lang w:val="sr-Latn-M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-121285</wp:posOffset>
              </wp:positionV>
              <wp:extent cx="2400300" cy="91440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EC6" w:rsidRDefault="001B1D17" w:rsidP="00F500DD">
                          <w:pPr>
                            <w:rPr>
                              <w:b/>
                              <w:sz w:val="20"/>
                              <w:szCs w:val="20"/>
                              <w:lang w:val="sr-Latn-ME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sr-Latn-ME"/>
                            </w:rPr>
                            <w:t>KOMUNA E TUZIT</w:t>
                          </w:r>
                        </w:p>
                        <w:p w:rsidR="00D07389" w:rsidRPr="00D07389" w:rsidRDefault="001B1D17" w:rsidP="00D07389">
                          <w:pPr>
                            <w:rPr>
                              <w:b/>
                              <w:sz w:val="20"/>
                              <w:szCs w:val="20"/>
                              <w:lang w:val="sq-AL"/>
                            </w:rPr>
                          </w:pPr>
                          <w:r w:rsidRPr="00D07389">
                            <w:rPr>
                              <w:b/>
                              <w:sz w:val="20"/>
                              <w:szCs w:val="20"/>
                              <w:lang w:val="hr-HR"/>
                            </w:rPr>
                            <w:t>Sekretariati për vetëqeverisje lokale dhe veprimtari shoqërore</w:t>
                          </w:r>
                        </w:p>
                        <w:p w:rsidR="00D07389" w:rsidRPr="00D07389" w:rsidRDefault="00F37B27" w:rsidP="00F500DD">
                          <w:pPr>
                            <w:rPr>
                              <w:b/>
                              <w:sz w:val="20"/>
                              <w:szCs w:val="20"/>
                              <w:lang w:val="sr-Latn-M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in;margin-top:-9.55pt;width:18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" stroked="f">
              <v:textbox>
                <w:txbxContent>
                  <w:p w:rsidR="00781EC6" w:rsidRDefault="001B1D17" w:rsidP="00F500DD">
                    <w:pPr>
                      <w:rPr>
                        <w:b/>
                        <w:sz w:val="20"/>
                        <w:szCs w:val="20"/>
                        <w:lang w:val="sr-Latn-ME"/>
                      </w:rPr>
                    </w:pPr>
                    <w:r>
                      <w:rPr>
                        <w:b/>
                        <w:sz w:val="20"/>
                        <w:szCs w:val="20"/>
                        <w:lang w:val="sr-Latn-ME"/>
                      </w:rPr>
                      <w:t>KOMUNA E TUZIT</w:t>
                    </w:r>
                  </w:p>
                  <w:p w:rsidR="00D07389" w:rsidRPr="00D07389" w:rsidRDefault="001B1D17" w:rsidP="00D07389">
                    <w:pPr>
                      <w:rPr>
                        <w:b/>
                        <w:sz w:val="20"/>
                        <w:szCs w:val="20"/>
                        <w:lang w:val="sq-AL"/>
                      </w:rPr>
                    </w:pPr>
                    <w:r w:rsidRPr="00D07389">
                      <w:rPr>
                        <w:b/>
                        <w:sz w:val="20"/>
                        <w:szCs w:val="20"/>
                        <w:lang w:val="hr-HR"/>
                      </w:rPr>
                      <w:t>Sekretariati për vetëqeverisje lokale dhe veprimtari shoqërore</w:t>
                    </w:r>
                  </w:p>
                  <w:p w:rsidR="00D07389" w:rsidRPr="00D07389" w:rsidRDefault="001B1D17" w:rsidP="00F500DD">
                    <w:pPr>
                      <w:rPr>
                        <w:b/>
                        <w:sz w:val="20"/>
                        <w:szCs w:val="20"/>
                        <w:lang w:val="sr-Latn-ME"/>
                      </w:rPr>
                    </w:pPr>
                  </w:p>
                </w:txbxContent>
              </v:textbox>
            </v:shape>
          </w:pict>
        </mc:Fallback>
      </mc:AlternateContent>
    </w:r>
    <w:proofErr w:type="spellStart"/>
    <w:r>
      <w:t>cvbbhhCrcrna</w:t>
    </w:r>
    <w:proofErr w:type="spellEnd"/>
  </w:p>
  <w:p w:rsidR="00781EC6" w:rsidRDefault="001B1D17" w:rsidP="00622C37">
    <w:pPr>
      <w:pBdr>
        <w:bottom w:val="single" w:sz="12" w:space="15" w:color="auto"/>
      </w:pBdr>
      <w:tabs>
        <w:tab w:val="left" w:pos="4125"/>
      </w:tabs>
    </w:pPr>
    <w:r>
      <w:t xml:space="preserve">  </w:t>
    </w:r>
    <w:r>
      <w:tab/>
    </w:r>
  </w:p>
  <w:p w:rsidR="00781EC6" w:rsidRDefault="00F37B27" w:rsidP="00CB4A70">
    <w:pPr>
      <w:pBdr>
        <w:bottom w:val="single" w:sz="12" w:space="15" w:color="auto"/>
      </w:pBdr>
      <w:tabs>
        <w:tab w:val="left" w:pos="4125"/>
      </w:tabs>
      <w:jc w:val="center"/>
    </w:pPr>
  </w:p>
  <w:p w:rsidR="00781EC6" w:rsidRDefault="00F37B27" w:rsidP="00622C37">
    <w:pPr>
      <w:pBdr>
        <w:bottom w:val="single" w:sz="12" w:space="15" w:color="auto"/>
      </w:pBdr>
      <w:tabs>
        <w:tab w:val="left" w:pos="4125"/>
      </w:tabs>
    </w:pPr>
  </w:p>
  <w:p w:rsidR="00781EC6" w:rsidRPr="004B5BC0" w:rsidRDefault="00F37B27" w:rsidP="004B5BC0">
    <w:pPr>
      <w:rPr>
        <w:rFonts w:ascii="Arial" w:hAnsi="Arial" w:cs="Arial"/>
        <w:sz w:val="20"/>
        <w:szCs w:val="20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A415F"/>
    <w:multiLevelType w:val="hybridMultilevel"/>
    <w:tmpl w:val="98E4DD20"/>
    <w:lvl w:ilvl="0" w:tplc="201643B8">
      <w:start w:val="1"/>
      <w:numFmt w:val="decimal"/>
      <w:lvlText w:val="%1."/>
      <w:lvlJc w:val="left"/>
      <w:pPr>
        <w:tabs>
          <w:tab w:val="num" w:pos="800"/>
        </w:tabs>
        <w:ind w:left="800" w:hanging="375"/>
      </w:pPr>
      <w:rPr>
        <w:rFonts w:hint="default"/>
        <w:b w:val="0"/>
      </w:rPr>
    </w:lvl>
    <w:lvl w:ilvl="1" w:tplc="6B2CE1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17"/>
    <w:rsid w:val="001B1D17"/>
    <w:rsid w:val="00A0320D"/>
    <w:rsid w:val="00E7184F"/>
    <w:rsid w:val="00F3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E7325"/>
  <w15:chartTrackingRefBased/>
  <w15:docId w15:val="{3A246747-89AF-411D-9407-859D31C3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1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1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1D17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1B1D17"/>
  </w:style>
  <w:style w:type="paragraph" w:styleId="Header">
    <w:name w:val="header"/>
    <w:basedOn w:val="Normal"/>
    <w:link w:val="HeaderChar"/>
    <w:rsid w:val="001B1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1D17"/>
    <w:rPr>
      <w:rFonts w:ascii="Calibri" w:eastAsia="Calibri" w:hAnsi="Calibri" w:cs="Times New Roman"/>
    </w:rPr>
  </w:style>
  <w:style w:type="character" w:styleId="Hyperlink">
    <w:name w:val="Hyperlink"/>
    <w:rsid w:val="001B1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ujkaj@tuzi.org.m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uzi.org.m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marina.ujkaj@tuzi.org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zi.org.m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2</cp:revision>
  <dcterms:created xsi:type="dcterms:W3CDTF">2019-06-04T07:58:00Z</dcterms:created>
  <dcterms:modified xsi:type="dcterms:W3CDTF">2019-06-04T08:00:00Z</dcterms:modified>
</cp:coreProperties>
</file>