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72" w:rsidRPr="008429E5" w:rsidRDefault="00C36C72" w:rsidP="00C36C72">
      <w:pPr>
        <w:pStyle w:val="NoSpacing"/>
        <w:spacing w:line="276" w:lineRule="auto"/>
        <w:ind w:firstLine="720"/>
        <w:jc w:val="both"/>
        <w:rPr>
          <w:lang w:val="sq-AL"/>
        </w:rPr>
      </w:pPr>
      <w:r w:rsidRPr="008429E5">
        <w:rPr>
          <w:lang w:val="sq-AL"/>
        </w:rPr>
        <w:t xml:space="preserve">Në bazë të nenit 64 të Ligjit mbi sportin („Fleta Zyrtare e MZ“ numër 44/18), nenit 4 paragrafi 2 i Vendimit mbi marrjen e të drejtave dhe detyrimeve themeluese në „KF </w:t>
      </w:r>
      <w:proofErr w:type="spellStart"/>
      <w:r w:rsidRPr="008429E5">
        <w:rPr>
          <w:lang w:val="sq-AL"/>
        </w:rPr>
        <w:t>Deçiq</w:t>
      </w:r>
      <w:proofErr w:type="spellEnd"/>
      <w:r w:rsidRPr="008429E5">
        <w:rPr>
          <w:lang w:val="sq-AL"/>
        </w:rPr>
        <w:t xml:space="preserve">“ Tuz („Fleta Zyrtare e MZ – dispozitat komunale“ numër 50/18), dhe nenit 53 </w:t>
      </w:r>
      <w:r w:rsidR="001801FB">
        <w:rPr>
          <w:lang w:val="sq-AL"/>
        </w:rPr>
        <w:t>paragrafit 1 pika</w:t>
      </w:r>
      <w:r w:rsidRPr="008429E5">
        <w:rPr>
          <w:lang w:val="sq-AL"/>
        </w:rPr>
        <w:t xml:space="preserve"> 2 të Statutit të Komunës së Tuzit („Fleta Zyrtare e MZ – dispozitat komunale, nr 24/19), Kuvendi i Komunës së Tuzit, në seancën e mbajtur më 18.07.2019, ka sjellë</w:t>
      </w:r>
    </w:p>
    <w:p w:rsidR="00C36C72" w:rsidRPr="008429E5" w:rsidRDefault="00C36C72" w:rsidP="00C36C72">
      <w:pPr>
        <w:pStyle w:val="NoSpacing"/>
        <w:spacing w:line="276" w:lineRule="auto"/>
        <w:rPr>
          <w:lang w:val="sq-AL"/>
        </w:rPr>
      </w:pPr>
      <w:r w:rsidRPr="008429E5">
        <w:rPr>
          <w:lang w:val="sq-AL"/>
        </w:rPr>
        <w:t xml:space="preserve">       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b/>
          <w:lang w:val="sq-AL"/>
        </w:rPr>
      </w:pPr>
      <w:r w:rsidRPr="008429E5">
        <w:rPr>
          <w:b/>
          <w:lang w:val="sq-AL"/>
        </w:rPr>
        <w:t>VENDIM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b/>
          <w:lang w:val="sq-AL"/>
        </w:rPr>
      </w:pPr>
      <w:r w:rsidRPr="008429E5">
        <w:rPr>
          <w:b/>
          <w:lang w:val="sq-AL"/>
        </w:rPr>
        <w:t>mbi shkarkimin dhe emërimin e anëtarëve të Kuvendit të Klubit të futbollit „</w:t>
      </w:r>
      <w:proofErr w:type="spellStart"/>
      <w:r w:rsidRPr="008429E5">
        <w:rPr>
          <w:b/>
          <w:lang w:val="sq-AL"/>
        </w:rPr>
        <w:t>Deçiq</w:t>
      </w:r>
      <w:proofErr w:type="spellEnd"/>
      <w:r w:rsidRPr="008429E5">
        <w:rPr>
          <w:b/>
          <w:lang w:val="sq-AL"/>
        </w:rPr>
        <w:t>“</w:t>
      </w:r>
    </w:p>
    <w:p w:rsidR="00C36C72" w:rsidRPr="008429E5" w:rsidRDefault="00C36C72" w:rsidP="00C36C72">
      <w:pPr>
        <w:pStyle w:val="NoSpacing"/>
        <w:spacing w:line="276" w:lineRule="auto"/>
        <w:rPr>
          <w:lang w:val="sq-AL"/>
        </w:rPr>
      </w:pPr>
    </w:p>
    <w:p w:rsidR="00C36C72" w:rsidRPr="008429E5" w:rsidRDefault="00C36C72" w:rsidP="00C36C72">
      <w:pPr>
        <w:pStyle w:val="NoSpacing"/>
        <w:spacing w:line="276" w:lineRule="auto"/>
        <w:jc w:val="center"/>
        <w:rPr>
          <w:b/>
          <w:lang w:val="sq-AL"/>
        </w:rPr>
      </w:pPr>
      <w:r w:rsidRPr="008429E5">
        <w:rPr>
          <w:b/>
          <w:lang w:val="sq-AL"/>
        </w:rPr>
        <w:t>Neni 1</w:t>
      </w:r>
    </w:p>
    <w:p w:rsidR="00C36C72" w:rsidRPr="008429E5" w:rsidRDefault="00C36C72" w:rsidP="00C36C72">
      <w:pPr>
        <w:pStyle w:val="T30X"/>
        <w:ind w:firstLine="720"/>
        <w:rPr>
          <w:lang w:val="sq-AL"/>
        </w:rPr>
      </w:pPr>
      <w:r w:rsidRPr="008429E5">
        <w:rPr>
          <w:lang w:val="sq-AL"/>
        </w:rPr>
        <w:t xml:space="preserve">Shkarkohet Kuvendi </w:t>
      </w:r>
      <w:r w:rsidR="001801FB">
        <w:rPr>
          <w:lang w:val="sq-AL"/>
        </w:rPr>
        <w:t>i Klubit të futbollit “</w:t>
      </w:r>
      <w:proofErr w:type="spellStart"/>
      <w:r w:rsidR="001801FB">
        <w:rPr>
          <w:lang w:val="sq-AL"/>
        </w:rPr>
        <w:t>Deçiq</w:t>
      </w:r>
      <w:proofErr w:type="spellEnd"/>
      <w:r w:rsidR="001801FB">
        <w:rPr>
          <w:lang w:val="sq-AL"/>
        </w:rPr>
        <w:t>”, në</w:t>
      </w:r>
      <w:r w:rsidRPr="008429E5">
        <w:rPr>
          <w:lang w:val="sq-AL"/>
        </w:rPr>
        <w:t xml:space="preserve"> përbërje: </w:t>
      </w:r>
    </w:p>
    <w:p w:rsidR="00C36C72" w:rsidRPr="008429E5" w:rsidRDefault="00C36C72" w:rsidP="00C36C72">
      <w:pPr>
        <w:pStyle w:val="T30X"/>
        <w:ind w:firstLine="720"/>
        <w:rPr>
          <w:lang w:val="sq-AL"/>
        </w:rPr>
      </w:pP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proofErr w:type="spellStart"/>
      <w:r w:rsidRPr="008429E5">
        <w:rPr>
          <w:lang w:val="sq-AL"/>
        </w:rPr>
        <w:t>Đoko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Đoljević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proofErr w:type="spellStart"/>
      <w:r w:rsidRPr="008429E5">
        <w:rPr>
          <w:lang w:val="sq-AL"/>
        </w:rPr>
        <w:t>Dževdet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Dizdarević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proofErr w:type="spellStart"/>
      <w:r w:rsidRPr="008429E5">
        <w:rPr>
          <w:lang w:val="sq-AL"/>
        </w:rPr>
        <w:t>Leon</w:t>
      </w:r>
      <w:proofErr w:type="spellEnd"/>
      <w:r w:rsidRPr="008429E5">
        <w:rPr>
          <w:lang w:val="sq-AL"/>
        </w:rPr>
        <w:t xml:space="preserve"> Dukaj,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r w:rsidRPr="008429E5">
        <w:rPr>
          <w:lang w:val="sq-AL"/>
        </w:rPr>
        <w:t xml:space="preserve">Darko </w:t>
      </w:r>
      <w:proofErr w:type="spellStart"/>
      <w:r w:rsidRPr="008429E5">
        <w:rPr>
          <w:lang w:val="sq-AL"/>
        </w:rPr>
        <w:t>Zejnilović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proofErr w:type="spellStart"/>
      <w:r w:rsidRPr="008429E5">
        <w:rPr>
          <w:lang w:val="sq-AL"/>
        </w:rPr>
        <w:t>Bećir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Adžović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r w:rsidRPr="008429E5">
        <w:rPr>
          <w:lang w:val="sq-AL"/>
        </w:rPr>
        <w:t xml:space="preserve">Abedin </w:t>
      </w:r>
      <w:proofErr w:type="spellStart"/>
      <w:r w:rsidRPr="008429E5">
        <w:rPr>
          <w:lang w:val="sq-AL"/>
        </w:rPr>
        <w:t>Ljuljanović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T30X"/>
        <w:numPr>
          <w:ilvl w:val="0"/>
          <w:numId w:val="2"/>
        </w:numPr>
        <w:ind w:left="720"/>
        <w:rPr>
          <w:lang w:val="sq-AL"/>
        </w:rPr>
      </w:pPr>
      <w:proofErr w:type="spellStart"/>
      <w:r w:rsidRPr="008429E5">
        <w:rPr>
          <w:lang w:val="sq-AL"/>
        </w:rPr>
        <w:t>Valento</w:t>
      </w:r>
      <w:proofErr w:type="spellEnd"/>
      <w:r w:rsidRPr="008429E5">
        <w:rPr>
          <w:lang w:val="sq-AL"/>
        </w:rPr>
        <w:t xml:space="preserve"> Camaj.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b/>
          <w:lang w:val="sq-AL"/>
        </w:rPr>
      </w:pPr>
      <w:r w:rsidRPr="008429E5">
        <w:rPr>
          <w:b/>
          <w:lang w:val="sq-AL"/>
        </w:rPr>
        <w:t>Neni 2</w:t>
      </w:r>
    </w:p>
    <w:p w:rsidR="00C36C72" w:rsidRPr="008429E5" w:rsidRDefault="00C36C72" w:rsidP="00C36C72">
      <w:pPr>
        <w:pStyle w:val="NoSpacing"/>
        <w:spacing w:line="276" w:lineRule="auto"/>
        <w:ind w:firstLine="720"/>
        <w:jc w:val="both"/>
        <w:rPr>
          <w:lang w:val="sq-AL"/>
        </w:rPr>
      </w:pPr>
      <w:r w:rsidRPr="008429E5">
        <w:rPr>
          <w:lang w:val="sq-AL"/>
        </w:rPr>
        <w:t>Emërohet Kuvendi i Klubit të futbolli</w:t>
      </w:r>
      <w:r w:rsidR="001801FB">
        <w:rPr>
          <w:lang w:val="sq-AL"/>
        </w:rPr>
        <w:t>t  „</w:t>
      </w:r>
      <w:proofErr w:type="spellStart"/>
      <w:r w:rsidR="001801FB">
        <w:rPr>
          <w:lang w:val="sq-AL"/>
        </w:rPr>
        <w:t>Deçiq</w:t>
      </w:r>
      <w:proofErr w:type="spellEnd"/>
      <w:r w:rsidR="001801FB">
        <w:rPr>
          <w:lang w:val="sq-AL"/>
        </w:rPr>
        <w:t>“, në</w:t>
      </w:r>
      <w:r w:rsidRPr="008429E5">
        <w:rPr>
          <w:lang w:val="sq-AL"/>
        </w:rPr>
        <w:t xml:space="preserve"> përbërje: </w:t>
      </w:r>
    </w:p>
    <w:p w:rsidR="00C36C72" w:rsidRPr="008429E5" w:rsidRDefault="00C36C72" w:rsidP="00C36C72">
      <w:pPr>
        <w:pStyle w:val="NoSpacing"/>
        <w:spacing w:line="276" w:lineRule="auto"/>
        <w:rPr>
          <w:lang w:val="sq-AL"/>
        </w:rPr>
      </w:pP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proofErr w:type="spellStart"/>
      <w:r w:rsidRPr="008429E5">
        <w:rPr>
          <w:lang w:val="sq-AL"/>
        </w:rPr>
        <w:t>Leon</w:t>
      </w:r>
      <w:proofErr w:type="spellEnd"/>
      <w:r w:rsidRPr="008429E5">
        <w:rPr>
          <w:lang w:val="sq-AL"/>
        </w:rPr>
        <w:t xml:space="preserve"> Dukaj,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r w:rsidRPr="008429E5">
        <w:rPr>
          <w:lang w:val="sq-AL"/>
        </w:rPr>
        <w:t>Emin Pal</w:t>
      </w:r>
      <w:r w:rsidR="0099744F">
        <w:rPr>
          <w:lang w:val="sq-AL"/>
        </w:rPr>
        <w:t>eviq</w:t>
      </w:r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proofErr w:type="spellStart"/>
      <w:r w:rsidRPr="008429E5">
        <w:rPr>
          <w:lang w:val="sq-AL"/>
        </w:rPr>
        <w:t>Gjeto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Vulaj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proofErr w:type="spellStart"/>
      <w:r w:rsidRPr="008429E5">
        <w:rPr>
          <w:lang w:val="sq-AL"/>
        </w:rPr>
        <w:t>Nikollë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Sinishtaj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proofErr w:type="spellStart"/>
      <w:r w:rsidRPr="008429E5">
        <w:rPr>
          <w:lang w:val="sq-AL"/>
        </w:rPr>
        <w:t>Nexhad</w:t>
      </w:r>
      <w:proofErr w:type="spellEnd"/>
      <w:r w:rsidRPr="008429E5">
        <w:rPr>
          <w:lang w:val="sq-AL"/>
        </w:rPr>
        <w:t xml:space="preserve"> </w:t>
      </w:r>
      <w:proofErr w:type="spellStart"/>
      <w:r w:rsidRPr="008429E5">
        <w:rPr>
          <w:lang w:val="sq-AL"/>
        </w:rPr>
        <w:t>Krniq</w:t>
      </w:r>
      <w:proofErr w:type="spellEnd"/>
      <w:r w:rsidRPr="008429E5">
        <w:rPr>
          <w:lang w:val="sq-AL"/>
        </w:rPr>
        <w:t xml:space="preserve">, 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r w:rsidRPr="008429E5">
        <w:rPr>
          <w:lang w:val="sq-AL"/>
        </w:rPr>
        <w:t xml:space="preserve">Anton </w:t>
      </w:r>
      <w:proofErr w:type="spellStart"/>
      <w:r w:rsidRPr="008429E5">
        <w:rPr>
          <w:lang w:val="sq-AL"/>
        </w:rPr>
        <w:t>Gjonlekaj</w:t>
      </w:r>
      <w:proofErr w:type="spellEnd"/>
      <w:r w:rsidRPr="008429E5">
        <w:rPr>
          <w:lang w:val="sq-AL"/>
        </w:rPr>
        <w:t>,</w:t>
      </w:r>
    </w:p>
    <w:p w:rsidR="00C36C72" w:rsidRPr="008429E5" w:rsidRDefault="00C36C72" w:rsidP="00C36C72">
      <w:pPr>
        <w:pStyle w:val="NoSpacing"/>
        <w:numPr>
          <w:ilvl w:val="0"/>
          <w:numId w:val="1"/>
        </w:numPr>
        <w:spacing w:line="276" w:lineRule="auto"/>
        <w:ind w:left="720"/>
        <w:rPr>
          <w:lang w:val="sq-AL"/>
        </w:rPr>
      </w:pPr>
      <w:r w:rsidRPr="008429E5">
        <w:rPr>
          <w:lang w:val="sq-AL"/>
        </w:rPr>
        <w:t>__________________.</w:t>
      </w:r>
    </w:p>
    <w:p w:rsidR="00C36C72" w:rsidRPr="008429E5" w:rsidRDefault="00C36C72" w:rsidP="00C36C72">
      <w:pPr>
        <w:pStyle w:val="NoSpacing"/>
        <w:spacing w:line="276" w:lineRule="auto"/>
        <w:rPr>
          <w:lang w:val="sq-AL"/>
        </w:rPr>
      </w:pPr>
    </w:p>
    <w:p w:rsidR="00C36C72" w:rsidRPr="008429E5" w:rsidRDefault="00C36C72" w:rsidP="00C36C72">
      <w:pPr>
        <w:pStyle w:val="NoSpacing"/>
        <w:spacing w:line="276" w:lineRule="auto"/>
        <w:jc w:val="center"/>
        <w:rPr>
          <w:b/>
          <w:lang w:val="sq-AL"/>
        </w:rPr>
      </w:pPr>
      <w:r w:rsidRPr="008429E5">
        <w:rPr>
          <w:b/>
          <w:lang w:val="sq-AL"/>
        </w:rPr>
        <w:t>Neni 3</w:t>
      </w:r>
    </w:p>
    <w:p w:rsidR="00C36C72" w:rsidRPr="008429E5" w:rsidRDefault="00C36C72" w:rsidP="00C36C72">
      <w:pPr>
        <w:pStyle w:val="NoSpacing"/>
        <w:spacing w:line="276" w:lineRule="auto"/>
        <w:ind w:firstLine="720"/>
        <w:jc w:val="both"/>
        <w:rPr>
          <w:lang w:val="sq-AL"/>
        </w:rPr>
      </w:pPr>
      <w:r w:rsidRPr="008429E5">
        <w:rPr>
          <w:lang w:val="sq-AL"/>
        </w:rPr>
        <w:t>Kuvendi i  Klubit të futbollit „</w:t>
      </w:r>
      <w:proofErr w:type="spellStart"/>
      <w:r w:rsidRPr="008429E5">
        <w:rPr>
          <w:lang w:val="sq-AL"/>
        </w:rPr>
        <w:t>Deçiq</w:t>
      </w:r>
      <w:proofErr w:type="spellEnd"/>
      <w:r w:rsidRPr="008429E5">
        <w:rPr>
          <w:lang w:val="sq-AL"/>
        </w:rPr>
        <w:t xml:space="preserve">“ emërohet në </w:t>
      </w:r>
      <w:r w:rsidR="001801FB" w:rsidRPr="008429E5">
        <w:rPr>
          <w:lang w:val="sq-AL"/>
        </w:rPr>
        <w:t>per</w:t>
      </w:r>
      <w:r w:rsidR="001801FB">
        <w:rPr>
          <w:lang w:val="sq-AL"/>
        </w:rPr>
        <w:t>i</w:t>
      </w:r>
      <w:r w:rsidR="001801FB" w:rsidRPr="008429E5">
        <w:rPr>
          <w:lang w:val="sq-AL"/>
        </w:rPr>
        <w:t>udhën</w:t>
      </w:r>
      <w:r w:rsidRPr="008429E5">
        <w:rPr>
          <w:lang w:val="sq-AL"/>
        </w:rPr>
        <w:t xml:space="preserve"> pesë vjeçare. </w:t>
      </w:r>
    </w:p>
    <w:p w:rsidR="00C36C72" w:rsidRPr="008429E5" w:rsidRDefault="00C36C72" w:rsidP="00C36C72">
      <w:pPr>
        <w:pStyle w:val="NoSpacing"/>
        <w:spacing w:line="276" w:lineRule="auto"/>
        <w:ind w:firstLine="720"/>
        <w:jc w:val="both"/>
        <w:rPr>
          <w:lang w:val="sq-AL"/>
        </w:rPr>
      </w:pPr>
    </w:p>
    <w:p w:rsidR="00C36C72" w:rsidRPr="008429E5" w:rsidRDefault="00C36C72" w:rsidP="00C36C72">
      <w:pPr>
        <w:pStyle w:val="NoSpacing"/>
        <w:spacing w:line="276" w:lineRule="auto"/>
        <w:jc w:val="center"/>
        <w:rPr>
          <w:lang w:val="sq-AL"/>
        </w:rPr>
      </w:pPr>
      <w:r w:rsidRPr="008429E5">
        <w:rPr>
          <w:b/>
          <w:lang w:val="sq-AL"/>
        </w:rPr>
        <w:t>Neni  4</w:t>
      </w:r>
    </w:p>
    <w:p w:rsidR="00C36C72" w:rsidRPr="008429E5" w:rsidRDefault="00C36C72" w:rsidP="00C36C72">
      <w:pPr>
        <w:pStyle w:val="NoSpacing"/>
        <w:spacing w:line="276" w:lineRule="auto"/>
        <w:ind w:firstLine="720"/>
        <w:jc w:val="both"/>
        <w:rPr>
          <w:lang w:val="sq-AL"/>
        </w:rPr>
      </w:pPr>
      <w:r w:rsidRPr="008429E5">
        <w:rPr>
          <w:lang w:val="sq-AL"/>
        </w:rPr>
        <w:t>Ky vendim hyn në fuqi ditën e sjelljes dhe do të publikohet në „Fletën zyrtare të Malit të Zi – Dispozitat komunale“.</w:t>
      </w:r>
    </w:p>
    <w:p w:rsidR="00C36C72" w:rsidRPr="008429E5" w:rsidRDefault="00C36C72" w:rsidP="00C36C72">
      <w:pPr>
        <w:pStyle w:val="NoSpacing"/>
        <w:spacing w:line="276" w:lineRule="auto"/>
        <w:rPr>
          <w:rStyle w:val="DefaultParagraphFont0"/>
          <w:lang w:val="sq-AL"/>
        </w:rPr>
      </w:pPr>
    </w:p>
    <w:p w:rsidR="00C36C72" w:rsidRPr="008429E5" w:rsidRDefault="00C90CAD" w:rsidP="00C36C72">
      <w:pPr>
        <w:pStyle w:val="NoSpacing"/>
        <w:spacing w:line="276" w:lineRule="auto"/>
        <w:rPr>
          <w:lang w:val="sq-AL"/>
        </w:rPr>
      </w:pPr>
      <w:r>
        <w:rPr>
          <w:lang w:val="sq-AL"/>
        </w:rPr>
        <w:t>Numër: 02-030/19-4094</w:t>
      </w:r>
    </w:p>
    <w:p w:rsidR="00C36C72" w:rsidRPr="008429E5" w:rsidRDefault="00C36C72" w:rsidP="00C36C72">
      <w:pPr>
        <w:pStyle w:val="NoSpacing"/>
        <w:spacing w:line="276" w:lineRule="auto"/>
        <w:rPr>
          <w:lang w:val="sq-AL"/>
        </w:rPr>
      </w:pPr>
      <w:r w:rsidRPr="008429E5">
        <w:rPr>
          <w:lang w:val="sq-AL"/>
        </w:rPr>
        <w:t>Tuz, 18.07.2019</w:t>
      </w:r>
    </w:p>
    <w:p w:rsidR="00C36C72" w:rsidRPr="008429E5" w:rsidRDefault="00C36C72" w:rsidP="00C36C72">
      <w:pPr>
        <w:pStyle w:val="NoSpacing"/>
        <w:spacing w:line="276" w:lineRule="auto"/>
        <w:rPr>
          <w:rFonts w:eastAsia="Calibri"/>
          <w:lang w:val="sq-AL"/>
        </w:rPr>
      </w:pPr>
    </w:p>
    <w:p w:rsidR="00C36C72" w:rsidRPr="008429E5" w:rsidRDefault="00C36C72" w:rsidP="00C36C72">
      <w:pPr>
        <w:pStyle w:val="NoSpacing"/>
        <w:spacing w:line="276" w:lineRule="auto"/>
        <w:jc w:val="center"/>
        <w:rPr>
          <w:rFonts w:eastAsia="Calibri"/>
          <w:b/>
          <w:lang w:val="sq-AL"/>
        </w:rPr>
      </w:pPr>
      <w:r w:rsidRPr="008429E5">
        <w:rPr>
          <w:rFonts w:eastAsia="Calibri"/>
          <w:b/>
          <w:lang w:val="sq-AL"/>
        </w:rPr>
        <w:t>KUVENDI I KOMUNËS SË TUZIT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rFonts w:eastAsia="Calibri"/>
          <w:b/>
          <w:lang w:val="sq-AL"/>
        </w:rPr>
      </w:pPr>
      <w:r w:rsidRPr="008429E5">
        <w:rPr>
          <w:rFonts w:eastAsia="Calibri"/>
          <w:b/>
          <w:lang w:val="sq-AL"/>
        </w:rPr>
        <w:t>Kryetari,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rFonts w:eastAsia="Calibri"/>
          <w:b/>
          <w:lang w:val="sq-AL"/>
        </w:rPr>
      </w:pPr>
      <w:r w:rsidRPr="008429E5">
        <w:rPr>
          <w:rFonts w:eastAsia="Calibri"/>
          <w:b/>
          <w:lang w:val="sq-AL"/>
        </w:rPr>
        <w:t>Fadil Kajoshaj</w:t>
      </w:r>
    </w:p>
    <w:p w:rsidR="00C36C72" w:rsidRPr="008429E5" w:rsidRDefault="00C36C72" w:rsidP="00C36C72">
      <w:pPr>
        <w:pStyle w:val="NoSpacing"/>
        <w:spacing w:line="276" w:lineRule="auto"/>
        <w:jc w:val="center"/>
        <w:rPr>
          <w:lang w:val="sq-AL"/>
        </w:rPr>
      </w:pPr>
    </w:p>
    <w:p w:rsidR="00E869AA" w:rsidRDefault="00E869AA"/>
    <w:sectPr w:rsidR="00E869AA" w:rsidSect="007F5C0C">
      <w:pgSz w:w="12240" w:h="15840"/>
      <w:pgMar w:top="10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B91"/>
    <w:multiLevelType w:val="hybridMultilevel"/>
    <w:tmpl w:val="4BA0B200"/>
    <w:lvl w:ilvl="0" w:tplc="9FA8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6067"/>
    <w:multiLevelType w:val="hybridMultilevel"/>
    <w:tmpl w:val="8C681630"/>
    <w:lvl w:ilvl="0" w:tplc="9FA8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C72"/>
    <w:rsid w:val="001801FB"/>
    <w:rsid w:val="001F7979"/>
    <w:rsid w:val="004637D9"/>
    <w:rsid w:val="004A4D59"/>
    <w:rsid w:val="0064559A"/>
    <w:rsid w:val="0099744F"/>
    <w:rsid w:val="009B4864"/>
    <w:rsid w:val="00A86A26"/>
    <w:rsid w:val="00B24F59"/>
    <w:rsid w:val="00C36C72"/>
    <w:rsid w:val="00C90CAD"/>
    <w:rsid w:val="00DF27BA"/>
    <w:rsid w:val="00DF325E"/>
    <w:rsid w:val="00E869AA"/>
    <w:rsid w:val="00E97028"/>
    <w:rsid w:val="00F8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C36C72"/>
  </w:style>
  <w:style w:type="paragraph" w:customStyle="1" w:styleId="T30X">
    <w:name w:val="T30X"/>
    <w:basedOn w:val="Normal"/>
    <w:uiPriority w:val="99"/>
    <w:rsid w:val="00C36C7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C3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florina.dresevic</cp:lastModifiedBy>
  <cp:revision>5</cp:revision>
  <cp:lastPrinted>2019-07-25T11:30:00Z</cp:lastPrinted>
  <dcterms:created xsi:type="dcterms:W3CDTF">2019-07-19T07:06:00Z</dcterms:created>
  <dcterms:modified xsi:type="dcterms:W3CDTF">2019-07-25T11:30:00Z</dcterms:modified>
</cp:coreProperties>
</file>