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38" w:rsidRDefault="00CA631F">
      <w:pPr>
        <w:spacing w:before="120" w:after="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Në bazë të nenit 5 paragrafit 1 dhe 3, nenit 13 paragrafit 3 e në lidhje me nenin 22 të Ligjit mbi rrugët („Fleta zyrtare e Republikës së Malit të Zi“,</w:t>
      </w:r>
      <w:r w:rsidR="00DF1AE8">
        <w:rPr>
          <w:rFonts w:ascii="Times New Roman" w:eastAsia="Times New Roman" w:hAnsi="Times New Roman" w:cs="Times New Roman"/>
          <w:color w:val="000000"/>
          <w:sz w:val="24"/>
        </w:rPr>
        <w:t>nr.42/04</w:t>
      </w:r>
      <w:r>
        <w:rPr>
          <w:rFonts w:ascii="Times New Roman" w:eastAsia="Times New Roman" w:hAnsi="Times New Roman" w:cs="Times New Roman"/>
          <w:color w:val="000000"/>
          <w:sz w:val="24"/>
        </w:rPr>
        <w:t xml:space="preserve"> “Fleta zyrtare e Malit të Zi“, </w:t>
      </w:r>
      <w:r w:rsidRPr="00655D38">
        <w:rPr>
          <w:rFonts w:ascii="Times New Roman" w:eastAsia="Times New Roman" w:hAnsi="Times New Roman" w:cs="Times New Roman"/>
          <w:color w:val="000000"/>
          <w:sz w:val="24"/>
        </w:rPr>
        <w:t xml:space="preserve">numër 21/9, 54/09, 40/10, 73/10, 36/11, 40/11, 92/17), neni 27 paragrafi 1 pika 1, 2 dhe 4 </w:t>
      </w:r>
      <w:r w:rsidR="00655D38" w:rsidRPr="00655D38">
        <w:rPr>
          <w:rFonts w:ascii="Times New Roman" w:hAnsi="Times New Roman" w:cs="Times New Roman"/>
          <w:sz w:val="24"/>
          <w:szCs w:val="24"/>
          <w:lang w:val="sq-AL"/>
        </w:rPr>
        <w:t xml:space="preserve">dhe nenit 38 paragrafi 1 pika 2 </w:t>
      </w:r>
      <w:r w:rsidRPr="00655D38">
        <w:rPr>
          <w:rFonts w:ascii="Times New Roman" w:eastAsia="Times New Roman" w:hAnsi="Times New Roman" w:cs="Times New Roman"/>
          <w:color w:val="000000"/>
          <w:sz w:val="24"/>
        </w:rPr>
        <w:t>të</w:t>
      </w:r>
      <w:r>
        <w:rPr>
          <w:rFonts w:ascii="Times New Roman" w:eastAsia="Times New Roman" w:hAnsi="Times New Roman" w:cs="Times New Roman"/>
          <w:color w:val="000000"/>
          <w:sz w:val="24"/>
        </w:rPr>
        <w:t xml:space="preserve"> Ligjit mbi vetëqeverisje lokale („Fleta zyrtare e Malit të Zi“ numër </w:t>
      </w:r>
      <w:r w:rsidR="00DF1AE8">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2/18</w:t>
      </w:r>
      <w:r w:rsidR="00DF1AE8">
        <w:rPr>
          <w:rFonts w:ascii="Times New Roman" w:eastAsia="Times New Roman" w:hAnsi="Times New Roman" w:cs="Times New Roman"/>
          <w:color w:val="000000"/>
          <w:sz w:val="24"/>
        </w:rPr>
        <w:t>, 34/19</w:t>
      </w:r>
      <w:r>
        <w:rPr>
          <w:rFonts w:ascii="Times New Roman" w:eastAsia="Times New Roman" w:hAnsi="Times New Roman" w:cs="Times New Roman"/>
          <w:color w:val="000000"/>
          <w:sz w:val="24"/>
        </w:rPr>
        <w:t>), dhe nenit 24 paragrafi 1 pika 1, 2 dhe 4 të Statutit të Komunës së Tuzit („Fleta zyrtare e Malit</w:t>
      </w:r>
    </w:p>
    <w:p w:rsidR="004335CE" w:rsidRDefault="00CA631F">
      <w:pPr>
        <w:spacing w:before="120" w:after="6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të</w:t>
      </w:r>
      <w:proofErr w:type="gramEnd"/>
      <w:r>
        <w:rPr>
          <w:rFonts w:ascii="Times New Roman" w:eastAsia="Times New Roman" w:hAnsi="Times New Roman" w:cs="Times New Roman"/>
          <w:color w:val="000000"/>
          <w:sz w:val="24"/>
        </w:rPr>
        <w:t xml:space="preserve"> Zi – dispozitat komunale“, numër 24/19), Kuvendi i Komunës së Tuzit në mbledhjen e mbajtur më 18.07.2019 ka sjellë:</w:t>
      </w:r>
    </w:p>
    <w:p w:rsidR="004335CE" w:rsidRDefault="00CA631F">
      <w:pPr>
        <w:spacing w:before="2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VENDIM</w:t>
      </w:r>
    </w:p>
    <w:p w:rsidR="004335CE" w:rsidRDefault="00CA631F">
      <w:pPr>
        <w:spacing w:before="20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mbi</w:t>
      </w:r>
      <w:proofErr w:type="gramEnd"/>
      <w:r>
        <w:rPr>
          <w:rFonts w:ascii="Times New Roman" w:eastAsia="Times New Roman" w:hAnsi="Times New Roman" w:cs="Times New Roman"/>
          <w:b/>
          <w:color w:val="000000"/>
          <w:sz w:val="24"/>
        </w:rPr>
        <w:t xml:space="preserve"> rrugët komunale dhe rrugët e pa kategorizuara në territorin e Komunës së Tuzit</w:t>
      </w:r>
    </w:p>
    <w:p w:rsidR="004335CE" w:rsidRDefault="00CA631F">
      <w:pPr>
        <w:spacing w:before="2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 DISPOZITAT E PËRGJITHSHME</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1</w:t>
      </w:r>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Me këtë vendim përcaktohen rrugët komunale dhe ato të pa kategorizuara në territorin e Komunës së Tuzit, mënyra e drejtimit, financimit, mirëmbajtjes, shfrytëzimit dhe mbrojtja e zhvillimit të punimeve në to.</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Ndërtimi dhe rikonstruktimi i rrugëve komunale të pa kategorizuara kryhet në përputhshmëri me ligjin.</w:t>
      </w:r>
      <w:proofErr w:type="gramEnd"/>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2</w:t>
      </w:r>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Rruga komunale është rrugë publike e dedikuar për lidhjen e vendbanimeve në bashkësinë lokale ose lidhjet me vendbanime në bashkësitë lokale ose lidhjen e pjesëve të vendbanimeve, krijimtarisë natyrore dhe kulturore të disa objekteve dhe të ngjashme në nivelin e bashkësisë lokale.</w:t>
      </w:r>
      <w:proofErr w:type="gramEnd"/>
      <w:r>
        <w:rPr>
          <w:rFonts w:ascii="Times New Roman" w:eastAsia="Times New Roman" w:hAnsi="Times New Roman" w:cs="Times New Roman"/>
          <w:color w:val="000000"/>
          <w:sz w:val="24"/>
        </w:rPr>
        <w:t xml:space="preserve"> </w:t>
      </w:r>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Rrugët komunale janë rrugë lokale dhe rrugicat në qytet dhe në vendbanime.</w:t>
      </w:r>
      <w:proofErr w:type="gramEnd"/>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Rruga lokale është rrugë publike e cila lidh fshatrat dhe vendbanimet në territorin e bashkësisë lokale i cili lidhet me rrugët e përshtatshme të bashkësisë lokale fqinje, e është me rëndësi për komunikacion lokal në territorin e bashkësisë lokale.</w:t>
      </w:r>
      <w:proofErr w:type="gramEnd"/>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Rrugët lokale janë edhe rrugë hyrëse të cilat lidhin vendet turistike, kulturore dhe monumentet historike dhe objektet e ngjashme me rrugë tjera publike.</w:t>
      </w:r>
      <w:proofErr w:type="gramEnd"/>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Rruga e qytetit është pjesë e rrugës në qytet ose vendbanim e cila është e punuar me rrugica për këmbësorë ose biçiklista.</w:t>
      </w:r>
      <w:proofErr w:type="gramEnd"/>
      <w:r>
        <w:rPr>
          <w:rFonts w:ascii="Times New Roman" w:eastAsia="Times New Roman" w:hAnsi="Times New Roman" w:cs="Times New Roman"/>
          <w:color w:val="000000"/>
          <w:sz w:val="24"/>
        </w:rPr>
        <w:t xml:space="preserve"> </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3</w:t>
      </w:r>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Rruga e pa kategorizuar është sipërfaqja e cila përdoret për komunikacion sipas së cilës bazë i cili është në dispozicion të numrit më të madh të përdoruesve (rrugët e fshatit, polake dhe rrugët e pyllit, rrugët me argjinaturë për mbrojtjen nga përmbytjet, vendparkimet etj).</w:t>
      </w:r>
      <w:proofErr w:type="gramEnd"/>
    </w:p>
    <w:p w:rsidR="004335CE" w:rsidRDefault="00CA631F">
      <w:pPr>
        <w:spacing w:before="60" w:after="6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Sipërfaqet e komunikacionit të cilat nuk janë të kategorizuara si rrugë publike (rrugët e </w:t>
      </w:r>
      <w:proofErr w:type="gramStart"/>
      <w:r>
        <w:rPr>
          <w:rFonts w:ascii="Times New Roman" w:eastAsia="Times New Roman" w:hAnsi="Times New Roman" w:cs="Times New Roman"/>
          <w:color w:val="000000"/>
          <w:sz w:val="24"/>
        </w:rPr>
        <w:t>jo</w:t>
      </w:r>
      <w:proofErr w:type="gramEnd"/>
      <w:r>
        <w:rPr>
          <w:rFonts w:ascii="Times New Roman" w:eastAsia="Times New Roman" w:hAnsi="Times New Roman" w:cs="Times New Roman"/>
          <w:color w:val="000000"/>
          <w:sz w:val="24"/>
        </w:rPr>
        <w:t xml:space="preserve"> kategorizuara) janë në përdorim të përgjithshëm, përveç rrugëve të cilat janë mjete themelore të shoqatës afariste ose ndonjë personi tjetër juridik dhe rrugëve të ndërtuara me mjete të qytetarëve në truall në pronësi të qytetarëve.   </w:t>
      </w:r>
    </w:p>
    <w:p w:rsidR="004335CE" w:rsidRDefault="00CA631F">
      <w:pPr>
        <w:spacing w:before="2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II. PËRCAKTIMI I RRUGËVE KOMUNALE DHE TË PA KATEGORIZUARA </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4</w:t>
      </w:r>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lastRenderedPageBreak/>
        <w:t>Vendimin mbi përcaktimin dhe para kategorizimin e rrugëve komunale dhe të pa kategorizuara e sjell Kuvendi i komunës në propozim të Drejtorisë për ndërtim, pronë dhe përfaqësim.</w:t>
      </w:r>
      <w:proofErr w:type="gramEnd"/>
      <w:r>
        <w:rPr>
          <w:rFonts w:ascii="Times New Roman" w:eastAsia="Times New Roman" w:hAnsi="Times New Roman" w:cs="Times New Roman"/>
          <w:color w:val="000000"/>
          <w:sz w:val="24"/>
        </w:rPr>
        <w:t xml:space="preserve"> </w:t>
      </w:r>
    </w:p>
    <w:p w:rsidR="004335CE" w:rsidRDefault="00CA631F">
      <w:pPr>
        <w:spacing w:before="60" w:after="6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Sipas vlerës për komunikacion dhe funksionit të ndërlidhjes në hapësirë, rrugët në territorin e Komunës janë të kategorizuara si:</w:t>
      </w:r>
    </w:p>
    <w:p w:rsidR="004335CE" w:rsidRDefault="00CA631F">
      <w:pPr>
        <w:numPr>
          <w:ilvl w:val="0"/>
          <w:numId w:val="1"/>
        </w:numPr>
        <w:spacing w:before="60" w:after="6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Rrugë lokale dhe </w:t>
      </w:r>
    </w:p>
    <w:p w:rsidR="004335CE" w:rsidRDefault="00CA631F">
      <w:pPr>
        <w:numPr>
          <w:ilvl w:val="0"/>
          <w:numId w:val="1"/>
        </w:numPr>
        <w:spacing w:before="60" w:after="6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Rrugët e pa kategorizuara. </w:t>
      </w:r>
    </w:p>
    <w:p w:rsidR="004335CE" w:rsidRDefault="00CA631F">
      <w:pPr>
        <w:spacing w:before="6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Rrugët lokale</w:t>
      </w:r>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Rrugët lokale janë rrugët tek të cilat është pjesa e qarkullimit nga asfalti apo betoni, me gjerësi 2,75m me pedencion maksimal prej 12%, me ose pa trotuar, me ose pa staza për këmbësorë të ndërtuara ose trotuare, me ose pa kullues të ujërave atmosferike.</w:t>
      </w:r>
      <w:proofErr w:type="gramEnd"/>
    </w:p>
    <w:p w:rsidR="004335CE" w:rsidRDefault="004335CE">
      <w:pPr>
        <w:spacing w:before="60" w:after="60" w:line="240" w:lineRule="auto"/>
        <w:jc w:val="center"/>
        <w:rPr>
          <w:rFonts w:ascii="Times New Roman" w:eastAsia="Times New Roman" w:hAnsi="Times New Roman" w:cs="Times New Roman"/>
          <w:b/>
          <w:color w:val="000000"/>
          <w:sz w:val="24"/>
        </w:rPr>
      </w:pPr>
    </w:p>
    <w:p w:rsidR="004335CE" w:rsidRDefault="00CA631F">
      <w:pPr>
        <w:spacing w:before="6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Rrugët e pa kategorizuara</w:t>
      </w:r>
    </w:p>
    <w:p w:rsidR="004335CE" w:rsidRDefault="00CA631F">
      <w:pPr>
        <w:spacing w:before="60" w:after="60" w:line="240" w:lineRule="auto"/>
        <w:ind w:firstLine="567"/>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Rrugët e pa kategorizuara janë rrugët e pyjeve, polake dhe të gjitha rrugët të cilat janë në dispozicion të numrit më të madh të përdoruesve.</w:t>
      </w:r>
      <w:proofErr w:type="gramEnd"/>
    </w:p>
    <w:p w:rsidR="004335CE" w:rsidRDefault="004335CE">
      <w:pPr>
        <w:spacing w:before="60" w:after="60" w:line="240" w:lineRule="auto"/>
        <w:jc w:val="center"/>
        <w:rPr>
          <w:rFonts w:ascii="Times New Roman" w:eastAsia="Times New Roman" w:hAnsi="Times New Roman" w:cs="Times New Roman"/>
          <w:color w:val="000000"/>
          <w:sz w:val="24"/>
        </w:rPr>
      </w:pPr>
    </w:p>
    <w:p w:rsidR="004335CE" w:rsidRDefault="00CA631F">
      <w:pPr>
        <w:spacing w:before="6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5</w:t>
      </w:r>
    </w:p>
    <w:p w:rsidR="004335CE" w:rsidRDefault="00CA631F">
      <w:pPr>
        <w:spacing w:before="60" w:after="60" w:line="240" w:lineRule="auto"/>
        <w:ind w:firstLine="567"/>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Procesi për përcaktimin dhe para kategorizimit i rrugëve të pa kategorizuara komunale udhëheq organi i qeverisjes lokale kompetent për punët e komunikacionit, me kërkesë të bashkësisë lokale, personave fizik dhe me detyrë zyrtare.</w:t>
      </w:r>
      <w:proofErr w:type="gramEnd"/>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6</w:t>
      </w:r>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Drejtoria për ndërtim, pronë dhe përfaqësim në bashkëpunim me Sekretariatin për planifikim dhe rregullim të hapësinor dhe punë komunale me ngritjen e procesit, ngrit komisionin ekspert i cili vlerëson kategoritë e arsyetueshmërisë së kërkesës dhe kushteve për kategorizim.</w:t>
      </w:r>
      <w:proofErr w:type="gramEnd"/>
    </w:p>
    <w:p w:rsidR="004335CE" w:rsidRDefault="00CA631F">
      <w:pPr>
        <w:spacing w:before="60" w:after="6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Në bazë të analizave dhe vlerësimit të komisionit nga neni 1 i këtij paragrafi organi komunal për punë të komunikacionit </w:t>
      </w:r>
      <w:proofErr w:type="gramStart"/>
      <w:r>
        <w:rPr>
          <w:rFonts w:ascii="Times New Roman" w:eastAsia="Times New Roman" w:hAnsi="Times New Roman" w:cs="Times New Roman"/>
          <w:color w:val="000000"/>
          <w:sz w:val="24"/>
        </w:rPr>
        <w:t>realizon  procedurën</w:t>
      </w:r>
      <w:proofErr w:type="gramEnd"/>
      <w:r>
        <w:rPr>
          <w:rFonts w:ascii="Times New Roman" w:eastAsia="Times New Roman" w:hAnsi="Times New Roman" w:cs="Times New Roman"/>
          <w:color w:val="000000"/>
          <w:sz w:val="24"/>
        </w:rPr>
        <w:t xml:space="preserve"> e më tejme në marrjen e vendimit për verifikimin e kategorizimit të rrugës.</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7</w:t>
      </w:r>
    </w:p>
    <w:p w:rsidR="004335CE" w:rsidRDefault="00CA631F">
      <w:pPr>
        <w:spacing w:before="60" w:after="6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Nëse komisioni ekspert konstaton se rruga e pa kategorizuar shfrytëzohet për komunikacion në çfarëdo mënyre, dhe se është e ofrueshme për një numër të madh shfrytëzuesish janë të realizuara marrëdhëniet juridiko pronësore, gjerësisë së profilit të tërthortë, gjegjësisht gjerësia e rrugës nuk është më e vogël se 5m, që pedencioni nuk është më i madh se 12% dhe të ketë zgjerim për kalimin e dy automjeteve, do ti propozoj shërbimit për komunikacion procedurën e më tejshme për shpalljen dhe regjistrimin në regjistrin e rrugëve të pa kategorizuara.  </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8</w:t>
      </w:r>
    </w:p>
    <w:p w:rsidR="004335CE" w:rsidRDefault="00CA631F">
      <w:pPr>
        <w:spacing w:before="60" w:after="6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Rruga e pa kategorizuar nga neni 7 i këtij vendimi, Kuvendi i komunës mund ta shpall rrugë lokale nëse komisioni përgjegjës verifikon se lidh fshatrat dhe vendbanimet në territorin e bashkësisë lokale ose nëse lidh rrugët gjegjëse në bashkësinë lokale fqinje dhe se është me rëndësi për komunikacionin lokal si dhe:</w:t>
      </w:r>
    </w:p>
    <w:p w:rsidR="004335CE" w:rsidRDefault="00CA631F">
      <w:pPr>
        <w:numPr>
          <w:ilvl w:val="0"/>
          <w:numId w:val="2"/>
        </w:numPr>
        <w:spacing w:before="60" w:after="6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nëse janë zgjedhur marrëdhëniet pronësore juridike;</w:t>
      </w:r>
    </w:p>
    <w:p w:rsidR="004335CE" w:rsidRDefault="00CA631F">
      <w:pPr>
        <w:numPr>
          <w:ilvl w:val="0"/>
          <w:numId w:val="2"/>
        </w:numPr>
        <w:spacing w:before="60" w:after="6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nëse është regjistruar në kadastër për patundshmëri si e mirë në përdorimin e përgjithshëm si pronë shtetërore;</w:t>
      </w:r>
    </w:p>
    <w:p w:rsidR="004335CE" w:rsidRDefault="00CA631F">
      <w:pPr>
        <w:numPr>
          <w:ilvl w:val="0"/>
          <w:numId w:val="2"/>
        </w:numPr>
        <w:spacing w:before="60" w:after="6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dhe mënyrën e përcaktimit të rrugëve komunale verifikon organi gjegjës i qeverisjes lokale dhe</w:t>
      </w:r>
    </w:p>
    <w:p w:rsidR="004335CE" w:rsidRDefault="00CA631F">
      <w:pPr>
        <w:numPr>
          <w:ilvl w:val="0"/>
          <w:numId w:val="2"/>
        </w:numPr>
        <w:spacing w:before="60" w:after="60" w:line="240" w:lineRule="auto"/>
        <w:ind w:left="720" w:hanging="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që</w:t>
      </w:r>
      <w:proofErr w:type="gramEnd"/>
      <w:r>
        <w:rPr>
          <w:rFonts w:ascii="Times New Roman" w:eastAsia="Times New Roman" w:hAnsi="Times New Roman" w:cs="Times New Roman"/>
          <w:color w:val="000000"/>
          <w:sz w:val="24"/>
        </w:rPr>
        <w:t xml:space="preserve"> kategorizimi i rrugëve të reja komunale nga nën neni c përcaktohet me nenin hapësinor të vetëqeverisjes lokale.</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9</w:t>
      </w:r>
    </w:p>
    <w:p w:rsidR="004335CE" w:rsidRDefault="00CA631F">
      <w:pPr>
        <w:spacing w:before="60" w:after="6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Nëse nuk janë të plotësuar kushtet nga neni 7 dhe 8 i këtij vendimi shërbimi kompetent për punët e komunikacionit do të njoftoj bashkësinë lokale për pa arsyetueshmërinë e kërkesës.</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10</w:t>
      </w:r>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Rrugët dhe sheshet në qytet dhe vendbanime janë të definuara me dokumentacionin e planit hapësinor.</w:t>
      </w:r>
      <w:proofErr w:type="gramEnd"/>
      <w:r>
        <w:rPr>
          <w:rFonts w:ascii="Times New Roman" w:eastAsia="Times New Roman" w:hAnsi="Times New Roman" w:cs="Times New Roman"/>
          <w:color w:val="000000"/>
          <w:sz w:val="24"/>
        </w:rPr>
        <w:t xml:space="preserve"> </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11</w:t>
      </w:r>
    </w:p>
    <w:p w:rsidR="004335CE" w:rsidRDefault="00CA631F">
      <w:pPr>
        <w:spacing w:before="60" w:after="60" w:line="240" w:lineRule="auto"/>
        <w:ind w:firstLine="72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Emërimet e rrugëve të qytetit, lagjeve dhe vendbanimeve përcaktohen me vendimin e Kuvendit të komunës.</w:t>
      </w:r>
      <w:proofErr w:type="gramEnd"/>
    </w:p>
    <w:p w:rsidR="004335CE" w:rsidRDefault="00CA631F">
      <w:pPr>
        <w:spacing w:before="20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III. DREJTIMI NË RRUGËT KOMUNALE TË PA KATEGORIZUARA</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12</w:t>
      </w:r>
    </w:p>
    <w:p w:rsidR="004335CE" w:rsidRDefault="00CA631F">
      <w:pPr>
        <w:spacing w:before="60" w:after="6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Punët në drejtimin, zhvillimin, punimet, rekonstruksionin, mirëmbajtjen dhe mbrojtjen e rrugëve komunale dhe të pa kategorizuara i kryen Drejtoria për ndërtim, pronë dhe përfaqësim të Komunës së Tuzit (në tekstin e mëtutjeshëm: Drejtoria).</w:t>
      </w:r>
    </w:p>
    <w:p w:rsidR="004335CE" w:rsidRDefault="00CA631F">
      <w:pPr>
        <w:spacing w:before="20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Neni 13</w:t>
      </w:r>
    </w:p>
    <w:p w:rsidR="004335CE" w:rsidRDefault="00CA631F">
      <w:pPr>
        <w:spacing w:before="60" w:after="6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Drejtoria kryen punët:</w:t>
      </w:r>
    </w:p>
    <w:p w:rsidR="004335CE" w:rsidRDefault="00CA631F">
      <w:pPr>
        <w:numPr>
          <w:ilvl w:val="0"/>
          <w:numId w:val="3"/>
        </w:numPr>
        <w:spacing w:before="60" w:after="60" w:line="240" w:lineRule="auto"/>
        <w:ind w:left="64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Planifikimet dhe analizat (për hartimin e strategjisë për mirëmbajtje dhe zhvillimin e rrugëve, hartimin e programit zhvillimor të mesëm dhe hartimi i planit vjetor për mirëmbajtjen dhe zhvillimin e rrugëve komunale de të pa kategorizuara);</w:t>
      </w:r>
    </w:p>
    <w:p w:rsidR="004335CE" w:rsidRDefault="00CA631F">
      <w:pPr>
        <w:numPr>
          <w:ilvl w:val="0"/>
          <w:numId w:val="3"/>
        </w:numPr>
        <w:spacing w:before="60" w:after="60" w:line="240" w:lineRule="auto"/>
        <w:ind w:left="64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Përgatitjet e ftesave për tender dhe përfundimin e marrëveshjeve për punimin e dokumentacionit teknik; </w:t>
      </w:r>
    </w:p>
    <w:p w:rsidR="004335CE" w:rsidRDefault="00CA631F">
      <w:pPr>
        <w:numPr>
          <w:ilvl w:val="0"/>
          <w:numId w:val="3"/>
        </w:numPr>
        <w:spacing w:before="60" w:after="60" w:line="240" w:lineRule="auto"/>
        <w:ind w:left="64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Përgatitjen e ftesës për tender dhe përfundimin e marrëveshjes për realizimin e punimeve për punim dhe rekonstruksion;</w:t>
      </w:r>
    </w:p>
    <w:p w:rsidR="004335CE" w:rsidRDefault="00CA631F">
      <w:pPr>
        <w:numPr>
          <w:ilvl w:val="0"/>
          <w:numId w:val="3"/>
        </w:numPr>
        <w:spacing w:before="60" w:after="60" w:line="240" w:lineRule="auto"/>
        <w:ind w:left="64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Kontrollin mbi ecurinë e punës;</w:t>
      </w:r>
    </w:p>
    <w:p w:rsidR="004335CE" w:rsidRDefault="00CA631F">
      <w:pPr>
        <w:numPr>
          <w:ilvl w:val="0"/>
          <w:numId w:val="3"/>
        </w:numPr>
        <w:spacing w:before="60" w:after="60" w:line="240" w:lineRule="auto"/>
        <w:ind w:left="64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Kontrollet profesionale mbi mirëmbajtjen e rregullt të rrugëve komunale dhe të pa kategorizuara;</w:t>
      </w:r>
    </w:p>
    <w:p w:rsidR="004335CE" w:rsidRDefault="00CA631F">
      <w:pPr>
        <w:numPr>
          <w:ilvl w:val="0"/>
          <w:numId w:val="3"/>
        </w:numPr>
        <w:spacing w:before="60" w:after="60" w:line="240" w:lineRule="auto"/>
        <w:ind w:left="64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Përgatitja e ftesave për tenderë dhe përfundimin e marrëveshjes për mirëmbajtjen e rregullt investuese të rrugëve komunale dhe mirëmbajtjen e rrugëve të pa kategorizuara;</w:t>
      </w:r>
    </w:p>
    <w:p w:rsidR="004335CE" w:rsidRDefault="00CA631F">
      <w:pPr>
        <w:numPr>
          <w:ilvl w:val="0"/>
          <w:numId w:val="3"/>
        </w:numPr>
        <w:spacing w:before="60" w:after="60" w:line="240" w:lineRule="auto"/>
        <w:ind w:left="643"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Udhëheqjen e bazës për të dhënat rrugore.</w:t>
      </w:r>
    </w:p>
    <w:p w:rsidR="004335CE" w:rsidRDefault="00CA631F">
      <w:pPr>
        <w:spacing w:before="60" w:after="60" w:line="240" w:lineRule="auto"/>
        <w:ind w:left="283" w:firstLine="360"/>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Organi nga neni 1 i këtij paragrafi kryen edhe punë tjera në përputhshmëri me ligjin dhe rregulloret të cilat dihen për ekzekutimin e ligjit.</w:t>
      </w:r>
      <w:proofErr w:type="gramEnd"/>
    </w:p>
    <w:p w:rsidR="004335CE" w:rsidRDefault="004335CE">
      <w:pPr>
        <w:spacing w:before="60" w:after="60" w:line="240" w:lineRule="auto"/>
        <w:ind w:left="283"/>
        <w:jc w:val="both"/>
        <w:rPr>
          <w:rFonts w:ascii="Times New Roman" w:eastAsia="Times New Roman" w:hAnsi="Times New Roman" w:cs="Times New Roman"/>
          <w:color w:val="000000"/>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14</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Sekretariati për planifikim, rregullim hapësinorë dhe punë komunale i Komunës (në tekstin e mëtejmë: sekretariati) kompetent për punë të komunikacionit, është kompetent për lëshimin e:</w:t>
      </w:r>
    </w:p>
    <w:p w:rsidR="004335CE" w:rsidRDefault="00CA631F">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pëlqimit për lidhjen e rrugës hyrëse në rrugën komunale;</w:t>
      </w:r>
    </w:p>
    <w:p w:rsidR="004335CE" w:rsidRDefault="00CA631F">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pëlqimit për lidhjen dhe kryqëzimin e rrugës së pa kategorizuar në rrugë komunale, gjegjësisht me atë rrugë;</w:t>
      </w:r>
    </w:p>
    <w:p w:rsidR="004335CE" w:rsidRDefault="00CA631F">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pëlqimit për instalimin e tubacioneve, rrjetit të ujit, kanalizimeve, linjave elektrike, telefonike dhe telegrafike dhe të ngjashme në rrugët komunale dhe të pa kategorizuara;</w:t>
      </w:r>
    </w:p>
    <w:p w:rsidR="004335CE" w:rsidRDefault="00CA631F">
      <w:pPr>
        <w:numPr>
          <w:ilvl w:val="0"/>
          <w:numId w:val="4"/>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pëlqimit</w:t>
      </w:r>
      <w:proofErr w:type="gramEnd"/>
      <w:r>
        <w:rPr>
          <w:rFonts w:ascii="Times New Roman" w:eastAsia="Times New Roman" w:hAnsi="Times New Roman" w:cs="Times New Roman"/>
          <w:sz w:val="24"/>
        </w:rPr>
        <w:t xml:space="preserve"> për vendosjen e linjave telegrafike dhe telefonike, ajrore dhe kabllore dhe linjave të tensionit të ulët për ndriçim etj. objekte dhe instalime të ngjashme në zonën e mbrojtjes të rrugëve komunale dhe të pa kategorizuara;</w:t>
      </w:r>
    </w:p>
    <w:p w:rsidR="004335CE" w:rsidRDefault="00CA631F">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pëlqim  për mbajtjen e manifestimeve sportive dhe të tjera në rrugën komunale;</w:t>
      </w:r>
    </w:p>
    <w:p w:rsidR="004335CE" w:rsidRDefault="00CA631F">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lejen për kryerjen e transportit të jashtëzakonshëm në rrugën komunale dhe të pa kategorizuar;</w:t>
      </w:r>
    </w:p>
    <w:p w:rsidR="004335CE" w:rsidRDefault="00CA631F">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lejet për mihje, gërmime ose punë të tjera në rrugën komunale dhe rrugën e pa kategorizuar;</w:t>
      </w:r>
    </w:p>
    <w:p w:rsidR="001E1097" w:rsidRDefault="00CA631F" w:rsidP="001E1097">
      <w:pPr>
        <w:numPr>
          <w:ilvl w:val="0"/>
          <w:numId w:val="4"/>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miratimin</w:t>
      </w:r>
      <w:proofErr w:type="gramEnd"/>
      <w:r>
        <w:rPr>
          <w:rFonts w:ascii="Times New Roman" w:eastAsia="Times New Roman" w:hAnsi="Times New Roman" w:cs="Times New Roman"/>
          <w:sz w:val="24"/>
        </w:rPr>
        <w:t xml:space="preserve"> për vendosjen e mbishkrimeve dhe reklamave në rrugën komunale dhe rrugën e pa kategorizuar, gjegjësisht pranë atyre rrugëve. </w:t>
      </w:r>
    </w:p>
    <w:p w:rsidR="001E1097" w:rsidRPr="001E1097" w:rsidRDefault="001E1097" w:rsidP="001E1097">
      <w:pPr>
        <w:spacing w:after="0" w:line="240" w:lineRule="auto"/>
        <w:ind w:firstLine="720"/>
        <w:jc w:val="both"/>
        <w:rPr>
          <w:rFonts w:ascii="Times New Roman" w:eastAsia="Times New Roman" w:hAnsi="Times New Roman" w:cs="Times New Roman"/>
          <w:sz w:val="24"/>
        </w:rPr>
      </w:pPr>
      <w:r w:rsidRPr="001E1097">
        <w:rPr>
          <w:rFonts w:ascii="Times New Roman" w:eastAsia="Times New Roman" w:hAnsi="Times New Roman" w:cs="Times New Roman"/>
          <w:sz w:val="24"/>
        </w:rPr>
        <w:t xml:space="preserve">Aktet nga paragrafi 1 i këtij neni duhet të përmbajnë kushtet e </w:t>
      </w:r>
      <w:r>
        <w:rPr>
          <w:rFonts w:ascii="Times New Roman" w:eastAsia="Times New Roman" w:hAnsi="Times New Roman" w:cs="Times New Roman"/>
          <w:sz w:val="24"/>
        </w:rPr>
        <w:t>teknike t</w:t>
      </w:r>
      <w:r>
        <w:rPr>
          <w:rFonts w:ascii="Times New Roman" w:eastAsia="Times New Roman" w:hAnsi="Times New Roman" w:cs="Times New Roman"/>
          <w:sz w:val="24"/>
          <w:lang w:val="en-US"/>
        </w:rPr>
        <w:t>ë komunikacionit</w:t>
      </w:r>
      <w:r w:rsidRPr="001E1097">
        <w:rPr>
          <w:rFonts w:ascii="Times New Roman" w:eastAsia="Times New Roman" w:hAnsi="Times New Roman" w:cs="Times New Roman"/>
          <w:sz w:val="24"/>
        </w:rPr>
        <w:t xml:space="preserve"> të përcaktuara nga organi i </w:t>
      </w:r>
      <w:r>
        <w:rPr>
          <w:rFonts w:ascii="Times New Roman" w:eastAsia="Times New Roman" w:hAnsi="Times New Roman" w:cs="Times New Roman"/>
          <w:sz w:val="24"/>
        </w:rPr>
        <w:t>administrates lokale</w:t>
      </w:r>
      <w:r w:rsidRPr="001E1097">
        <w:rPr>
          <w:rFonts w:ascii="Times New Roman" w:eastAsia="Times New Roman" w:hAnsi="Times New Roman" w:cs="Times New Roman"/>
          <w:sz w:val="24"/>
        </w:rPr>
        <w:t xml:space="preserve"> kompetente për punët e </w:t>
      </w:r>
      <w:r>
        <w:rPr>
          <w:rFonts w:ascii="Times New Roman" w:eastAsia="Times New Roman" w:hAnsi="Times New Roman" w:cs="Times New Roman"/>
          <w:sz w:val="24"/>
        </w:rPr>
        <w:t>komunikacionit</w:t>
      </w:r>
      <w:r w:rsidRPr="001E1097">
        <w:rPr>
          <w:rFonts w:ascii="Times New Roman" w:eastAsia="Times New Roman" w:hAnsi="Times New Roman" w:cs="Times New Roman"/>
          <w:sz w:val="24"/>
        </w:rPr>
        <w:t>.</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15</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Sekretariati për planifikim, rregullim hapësinorë dhe punë komunale është kompetent për lëshimin e: </w:t>
      </w:r>
    </w:p>
    <w:p w:rsidR="004335CE" w:rsidRDefault="00CA631F">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kushteve tekniko-urbanistike dhe miratimin për vendosjen e gardheve mbrojtëse pranë rrugëve komunale dhe rrugëve të pa kategorizuara;</w:t>
      </w:r>
    </w:p>
    <w:p w:rsidR="004335CE" w:rsidRDefault="00CA631F">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kushteve tekniko-urbanistike për projektimin dhe rregullimin e ndalesave të autobusit në rrugët komunale; </w:t>
      </w:r>
    </w:p>
    <w:p w:rsidR="004335CE" w:rsidRDefault="00CA631F">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lejes për ndërtimin e ndalesave të autobusit në rrugët komunale; </w:t>
      </w:r>
    </w:p>
    <w:p w:rsidR="004335CE" w:rsidRDefault="00CA631F">
      <w:pPr>
        <w:numPr>
          <w:ilvl w:val="0"/>
          <w:numId w:val="5"/>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miratimit</w:t>
      </w:r>
      <w:proofErr w:type="gramEnd"/>
      <w:r>
        <w:rPr>
          <w:rFonts w:ascii="Times New Roman" w:eastAsia="Times New Roman" w:hAnsi="Times New Roman" w:cs="Times New Roman"/>
          <w:sz w:val="24"/>
        </w:rPr>
        <w:t xml:space="preserve"> për ndërtimin e objekteve komerciale të cilave u është mundësuar hyrja nga  rruga komunale dhe e pa kategorizuar. </w:t>
      </w:r>
    </w:p>
    <w:p w:rsidR="001E1097" w:rsidRPr="001E1097" w:rsidRDefault="001E1097" w:rsidP="001E1097">
      <w:pPr>
        <w:spacing w:after="0" w:line="240" w:lineRule="auto"/>
        <w:ind w:firstLine="720"/>
        <w:jc w:val="both"/>
        <w:rPr>
          <w:rFonts w:ascii="Times New Roman" w:eastAsia="Times New Roman" w:hAnsi="Times New Roman" w:cs="Times New Roman"/>
          <w:sz w:val="24"/>
        </w:rPr>
      </w:pPr>
      <w:r w:rsidRPr="001E1097">
        <w:rPr>
          <w:rFonts w:ascii="Times New Roman" w:eastAsia="Times New Roman" w:hAnsi="Times New Roman" w:cs="Times New Roman"/>
          <w:sz w:val="24"/>
        </w:rPr>
        <w:t>Aktet nga paragrafi 1 i këtij neni duhet të përmbajnë kushtet e teknike t</w:t>
      </w:r>
      <w:r w:rsidRPr="001E1097">
        <w:rPr>
          <w:rFonts w:ascii="Times New Roman" w:eastAsia="Times New Roman" w:hAnsi="Times New Roman" w:cs="Times New Roman"/>
          <w:sz w:val="24"/>
          <w:lang w:val="en-US"/>
        </w:rPr>
        <w:t>ë komunikacionit</w:t>
      </w:r>
      <w:r w:rsidRPr="001E1097">
        <w:rPr>
          <w:rFonts w:ascii="Times New Roman" w:eastAsia="Times New Roman" w:hAnsi="Times New Roman" w:cs="Times New Roman"/>
          <w:sz w:val="24"/>
        </w:rPr>
        <w:t xml:space="preserve"> të përcaktuara nga organi i administrates lokale kompetente për punët e komunikacionit.</w:t>
      </w: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16</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Qëllimet dhe detyrat kryesore të zhvillimit dhe mirëmbajtjes së rrugëve komunale dhe të pa kategorizuara, dinamika e tyre dhe vëllimi i realizimit, korniza e mjeteve financiare dhe burimet e financimit, planifikohen me programet afatmesme të cilat sillen për periudhë prej 5 viteve.</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17</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Me program afatmesëm definohet prioriteti i detyrave në zhvillimin dhe mirëmbajtjen e rrugëve komunale dhe rrugëve të pa kategorizuara, burimet e mjeteve financiare për realizimin e tyre, dinamikën dhe vëllimin e detyrave zhvillimore individuale në periudhë planifikuese.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Definimi i detyrave prioritare duhet të themelohet në kriteret objektive, të komunikacionit, teknike, ekonomike dhe ekologjike.</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18</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Në bazë të programit afatmesëm nga neni 16 dhe 17 i këtij vendimi, Drejtoria përcakton planin vjetor të zhvillimit dhe mirëmbajtjes së rrugëve komunale dhe rrugëve të pa kategorizuara për vitin aktual kalendarik.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Planin vjetor të zhvillimit dhe mirëmbajtjes së rrugëve komunale dhe rrugëve të pa kategorizuara sillet deri në fund të viti aktual, për vitin e ardhshëm.</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Programi afatmesëm dhe plani vjetor i zhvillimit dhe mirëmbajtjes së rrugëve komunale dhe rrugëve të pa kategorizuara, sjell Kuvendi i komunës së Tuzit me propozim të Drejtorisë.</w:t>
      </w:r>
      <w:proofErr w:type="gramEnd"/>
      <w:r>
        <w:rPr>
          <w:rFonts w:ascii="Times New Roman" w:eastAsia="Times New Roman" w:hAnsi="Times New Roman" w:cs="Times New Roman"/>
          <w:sz w:val="24"/>
        </w:rPr>
        <w:t xml:space="preserve"> </w:t>
      </w:r>
    </w:p>
    <w:p w:rsidR="001E1097" w:rsidRDefault="001E1097">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FINANCIMI I RRUGËVE KOMUNALE DHE RRUGËVE TË PA KATEGORIZUARA</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19</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Për shfrytëzimin e rrugëve komunale dhe rrugëve të pa kategorizuara paguhen kompensimet si në vijim:</w:t>
      </w:r>
    </w:p>
    <w:p w:rsidR="004335CE" w:rsidRDefault="00CA631F">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kompensimi vjetor gjatë regjistrimit të automjeteve rrugore dhe motorike, traktorëve dhe rimorkiove; </w:t>
      </w:r>
    </w:p>
    <w:p w:rsidR="004335CE" w:rsidRDefault="00CA631F">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kompensimi për transport të jashtëzakonshëm;</w:t>
      </w:r>
    </w:p>
    <w:p w:rsidR="004335CE" w:rsidRDefault="00CA631F">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kompensimi për vendosjen e mbishkrimeve në rrugën komunale dhe rrugën e pa kategorizuar dhe pranë të të njëjtave;</w:t>
      </w:r>
    </w:p>
    <w:p w:rsidR="004335CE" w:rsidRDefault="00CA631F">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kompensimi për qiramarrje të truallit rrugorë, të cilat i përkasin komunës së Tuzit si drejtuesit të rrugës;</w:t>
      </w:r>
    </w:p>
    <w:p w:rsidR="004335CE" w:rsidRDefault="00CA631F">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kompensimi për lidhjen e rrugës hyrëse në rrugën komunale dhe rrugën e pa kategorizuar;</w:t>
      </w:r>
    </w:p>
    <w:p w:rsidR="004335CE" w:rsidRDefault="00CA631F">
      <w:pPr>
        <w:numPr>
          <w:ilvl w:val="0"/>
          <w:numId w:val="6"/>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kompensimi</w:t>
      </w:r>
      <w:proofErr w:type="gramEnd"/>
      <w:r>
        <w:rPr>
          <w:rFonts w:ascii="Times New Roman" w:eastAsia="Times New Roman" w:hAnsi="Times New Roman" w:cs="Times New Roman"/>
          <w:sz w:val="24"/>
        </w:rPr>
        <w:t xml:space="preserve"> për vendosjen e tubacioneve,  ujësjellësit,  kanalizimit, linjave elektrike, telefonike dhe telegrafike, etj. </w:t>
      </w:r>
      <w:proofErr w:type="gramStart"/>
      <w:r>
        <w:rPr>
          <w:rFonts w:ascii="Times New Roman" w:eastAsia="Times New Roman" w:hAnsi="Times New Roman" w:cs="Times New Roman"/>
          <w:sz w:val="24"/>
        </w:rPr>
        <w:t>të</w:t>
      </w:r>
      <w:proofErr w:type="gramEnd"/>
      <w:r>
        <w:rPr>
          <w:rFonts w:ascii="Times New Roman" w:eastAsia="Times New Roman" w:hAnsi="Times New Roman" w:cs="Times New Roman"/>
          <w:sz w:val="24"/>
        </w:rPr>
        <w:t xml:space="preserve"> ndërtuara në rrugët komunale dhe rrugët e pa kategorizuara.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Lartësia e kompensimit për shfrytëzimin e rrugëve komunale dhe të pa kategorizuara me vendim përcakton Kuvendi i komunës së Tuzit.</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20</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Financimi i ndërtimit, rikonstruktimit, mirëmbajtjes dhe mbrojtjes së rrugëve komunale dhe të pa kategorizuara sigurohen nga mjetet e Buxhetit të Komunës së Tuzit.</w:t>
      </w:r>
      <w:proofErr w:type="gramEnd"/>
      <w:r>
        <w:rPr>
          <w:rFonts w:ascii="Times New Roman" w:eastAsia="Times New Roman" w:hAnsi="Times New Roman" w:cs="Times New Roman"/>
          <w:sz w:val="24"/>
        </w:rPr>
        <w:t xml:space="preserve"> </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Mjetet të cilat në Buxhetin e Komunës së Tuzit sigurohen dhe dedikohen për zhvillimin, ndërtimin dhe rikonstruktimin, mirëmbajtjen dhe mbrojtjen e rrugëve komunale dhe të pa kategorizuara janë:</w:t>
      </w:r>
    </w:p>
    <w:p w:rsidR="004335CE" w:rsidRDefault="00CA631F">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mjetet e realizuara prej kompensimit gjatë regjistrimit të automjeteve rrugore dhe motorike, traktorëve dhe rimorkiove; </w:t>
      </w:r>
    </w:p>
    <w:p w:rsidR="004335CE" w:rsidRDefault="00CA631F">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mjetet e realizuara nga kompensimet për shfrytëzimin e rrugëve; </w:t>
      </w:r>
    </w:p>
    <w:p w:rsidR="004335CE" w:rsidRDefault="00CA631F">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mjetet e realizuara prej kompensimeve të koncesionit për shfrytëzimin e të mirave natyrore;</w:t>
      </w:r>
    </w:p>
    <w:p w:rsidR="004335CE" w:rsidRDefault="00CA631F">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huamarrjeve dhe kredive;</w:t>
      </w:r>
    </w:p>
    <w:p w:rsidR="004335CE" w:rsidRDefault="00CA631F">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donacioneve;</w:t>
      </w:r>
    </w:p>
    <w:p w:rsidR="004335CE" w:rsidRDefault="00CA631F">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investimeve të personave vendas dhe të huaj;</w:t>
      </w:r>
    </w:p>
    <w:p w:rsidR="004335CE" w:rsidRDefault="00CA631F">
      <w:pPr>
        <w:numPr>
          <w:ilvl w:val="0"/>
          <w:numId w:val="7"/>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burimeve</w:t>
      </w:r>
      <w:proofErr w:type="gramEnd"/>
      <w:r>
        <w:rPr>
          <w:rFonts w:ascii="Times New Roman" w:eastAsia="Times New Roman" w:hAnsi="Times New Roman" w:cs="Times New Roman"/>
          <w:sz w:val="24"/>
        </w:rPr>
        <w:t xml:space="preserve"> të tjera në përputhje me ligj.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NDËRTIMI I RRUGËVE KOMUNALE DHE RRUGËVE TË PA KATEGORIZUARA DHE ZHVILLIMI I PUNIMEVE NË TO</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21</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b/>
      </w:r>
      <w:proofErr w:type="gramStart"/>
      <w:r>
        <w:rPr>
          <w:rFonts w:ascii="Times New Roman" w:eastAsia="Times New Roman" w:hAnsi="Times New Roman" w:cs="Times New Roman"/>
          <w:sz w:val="24"/>
        </w:rPr>
        <w:t>Miratimi</w:t>
      </w:r>
      <w:r>
        <w:rPr>
          <w:rFonts w:ascii="Times New Roman" w:eastAsia="Times New Roman" w:hAnsi="Times New Roman" w:cs="Times New Roman"/>
          <w:b/>
          <w:sz w:val="24"/>
        </w:rPr>
        <w:t xml:space="preserve"> </w:t>
      </w:r>
      <w:r>
        <w:rPr>
          <w:rFonts w:ascii="Times New Roman" w:eastAsia="Times New Roman" w:hAnsi="Times New Roman" w:cs="Times New Roman"/>
          <w:sz w:val="24"/>
        </w:rPr>
        <w:t>për ndërtimin dhe rikonstruktimin e rrugëve komunale dhe rrugëve të pa kategorizuara jep organi komunal kompetent për punët e rregullimit hapësinor.</w:t>
      </w:r>
      <w:proofErr w:type="gramEnd"/>
      <w:r>
        <w:rPr>
          <w:rFonts w:ascii="Times New Roman" w:eastAsia="Times New Roman" w:hAnsi="Times New Roman" w:cs="Times New Roman"/>
          <w:sz w:val="24"/>
        </w:rPr>
        <w:t xml:space="preserve"> </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Organi i administratës nga paragrafi 1 i këtij neni lëshon kushtet për lidhjen e lokacioneve në të cilat ndërtohen objektet dhe vendosen pajisjet pranë rrugëve lokale: stacioni për furnizim të automjeteve motorike me karburant (pikë furnizimi), auto shërbimit, objekteve për strehim të përkohshëm të automjeteve të pandreqshme, bazave rrugore, bazën e makinave për ofrimin e asistencës dhe informacionit për pjesëmarrësit e trafikut, objektet e hotelerisë, objektet turistike, ndërtesat tregtare, objektet sportive dhe rekreative dhe objektet e tjera tregtare.   </w:t>
      </w: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22</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Ndërtimi dhe rikonstruktimi i rrugëve komunale dhe rrugëve të pa kategorizuara bëhet në pajtueshmëri me kriteret të cilat përcakton Ligji mbi rrugët dhe Ligji mbi rregullimin hapësinorë dhe ndërtimin e objekteve.</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Kontraktuesi në rikonstruktimin e rrugës, pjesës së tij ose objektit, ku zhvillohen punimet, është i obliguar që gjatë zhvillimit të këtyre </w:t>
      </w:r>
      <w:proofErr w:type="gramStart"/>
      <w:r>
        <w:rPr>
          <w:rFonts w:ascii="Times New Roman" w:eastAsia="Times New Roman" w:hAnsi="Times New Roman" w:cs="Times New Roman"/>
          <w:sz w:val="24"/>
        </w:rPr>
        <w:t>punëve  të</w:t>
      </w:r>
      <w:proofErr w:type="gramEnd"/>
      <w:r>
        <w:rPr>
          <w:rFonts w:ascii="Times New Roman" w:eastAsia="Times New Roman" w:hAnsi="Times New Roman" w:cs="Times New Roman"/>
          <w:sz w:val="24"/>
        </w:rPr>
        <w:t xml:space="preserve"> kryejë edhe punë të rregullta të mirëmbajtjes në këtë rrugë ose pjesë të rrugës.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23</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Punët në trotuar ose në shtresën qarkulluese mund të kryhen me miratimin paraprak të siguruar.</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Investitori me kërkesë për lëshimin e miratimit për kryerjen e punëve nga paragrafi 1 i këtij neni është i obliguar të parashtrojnë:</w:t>
      </w:r>
    </w:p>
    <w:p w:rsidR="004335CE" w:rsidRDefault="00CA631F">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lejen e ndërtimit, përderisa bëhet rikonstruktimi i rrugës apo trotuarit apo lidhen objektet në rrjetin ujorë, elektrike, telefonike dhe rrjetë tjetër;</w:t>
      </w:r>
    </w:p>
    <w:p w:rsidR="004335CE" w:rsidRDefault="00CA631F">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dëshmi se  është bërë pagesa e shumës e nevojshme për të sjellë trotuarin ose shtresën qarkulluese në gjendjen që ishin para fillimit të punimeve;</w:t>
      </w:r>
    </w:p>
    <w:p w:rsidR="004335CE" w:rsidRDefault="00CA631F">
      <w:pPr>
        <w:numPr>
          <w:ilvl w:val="0"/>
          <w:numId w:val="8"/>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skicë</w:t>
      </w:r>
      <w:proofErr w:type="gramEnd"/>
      <w:r>
        <w:rPr>
          <w:rFonts w:ascii="Times New Roman" w:eastAsia="Times New Roman" w:hAnsi="Times New Roman" w:cs="Times New Roman"/>
          <w:sz w:val="24"/>
        </w:rPr>
        <w:t xml:space="preserve"> e rrugës së gërmimit, gjegjësisht projektit të lidhjes.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Miratimin për zhvillimin e punëve në shtresën qarkulluese ose trotuarin përmban edhe afate për kryerjen e atyre punëve edhe për kthimin e shtresës qarkulluese ose trotuarit në gjendjen e duhur.</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Sekretariati lëshon miratimin për zhvillimin e punëve me bashkëpunim me Drejtorinë, nga paragrafi 1 i këtij neni.</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24</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Për intervenime urgjente në rrjetin ujorë, elektrik, telefonik dhe rrjet të tjetër mund të qaset punimeve edhe para se të fitohet miratimi, me atë që para fillimit të punimeve duhet të njoftohet ndërmarrja e cila mirëmban rrugët, gjegjësisht Drejtoria.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Kërkesa për lëshimin e miratimit për zhvillimin e punëve nga paragrafi 1 i këtij neni duhet të dorëzohet më së voni në afat prej 24 orëve pas fillimit të punimeve, në të cilën theksohen arsyet të cilat kanë shkaktuar urgjencën e intervenimit.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25</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Gjatë zhvillimit të punimeve ndërtimore në rrugë apo trotuar kontraktuesi është i obliguar që:</w:t>
      </w:r>
    </w:p>
    <w:p w:rsidR="004335CE" w:rsidRDefault="00CA631F">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që vendin e ndërtimit të rrethojë dhe që ndriçojë natën; </w:t>
      </w:r>
    </w:p>
    <w:p w:rsidR="004335CE" w:rsidRDefault="00CA631F">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vendosë në vendin e ndërtimit një tabelë që përmban emrin e investitorit dhe të kontraktuesit;</w:t>
      </w:r>
    </w:p>
    <w:p w:rsidR="004335CE" w:rsidRDefault="00CA631F">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sigurojë vendin e ndërtimit në mënyrë që të mundësojë kalimin e pa penguar dhe të sigurt të këmbësorëve dhe automjeteve, të shënoi dhe gjatë natës ndriçojnë vendin ku kalimi është i lejuar ose i ndaluar;</w:t>
      </w:r>
    </w:p>
    <w:p w:rsidR="004335CE" w:rsidRDefault="00CA631F">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vendosjen e shenjave të përshkruara të komunikacionit;</w:t>
      </w:r>
    </w:p>
    <w:p w:rsidR="004335CE" w:rsidRDefault="00CA631F">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ruajë vazhdimisht rendin dhe pastërtinë në vendin e ndërtimit, në mënyrë që kalimtarët dhe automjetet të mos jenë të ndotur ose eventualisht të dëmtohen, si dhe ata që mos të formohet dhe të hapet pluhuri, balta dhe mbeturinat;</w:t>
      </w:r>
    </w:p>
    <w:p w:rsidR="004335CE" w:rsidRDefault="00CA631F">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pastrojë vendin e ndërtimit çdo ditë pas përfundimit të punimeve;</w:t>
      </w:r>
    </w:p>
    <w:p w:rsidR="004335CE" w:rsidRDefault="00CA631F">
      <w:pPr>
        <w:numPr>
          <w:ilvl w:val="0"/>
          <w:numId w:val="9"/>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që</w:t>
      </w:r>
      <w:proofErr w:type="gramEnd"/>
      <w:r>
        <w:rPr>
          <w:rFonts w:ascii="Times New Roman" w:eastAsia="Times New Roman" w:hAnsi="Times New Roman" w:cs="Times New Roman"/>
          <w:sz w:val="24"/>
        </w:rPr>
        <w:t xml:space="preserve"> pas përfundimit të punës vendi i ndërtimit të pastrohet dhe të lahet. </w:t>
      </w:r>
    </w:p>
    <w:p w:rsidR="00770BF4" w:rsidRDefault="00770BF4">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26</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Organi i administratës përgjegjës për punët e komunikacionit, në kohën e duhur, nëpërmjet mjeteve të informimit publik ose në një mënyrë tjetër të përshtatshme, të njoftojë mbi ndryshimet e përkohshme në regjim ose kufizime të trafikut për shkak të ekzekutimit të punëve në udhë ose rrugë.</w:t>
      </w:r>
      <w:proofErr w:type="gramEnd"/>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MIRËMBAJTJA E RRUGËVE KOMUNALE DHE RRUGËVE TË PA KATEGORIZUARA</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27</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Mirëmbajtja e rrugëve komunale përfshin mirëmbajtjen e rregullt dhe investuese.</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28</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Rrugët komunale dhe të pa kategorizuara duhet të mirëmbahen në atë gjendje që në to mund të kryhet komunikacion i pa penguar dhe i sigurt për të cilat janë të parapara, kurse në mënyrë dhe me kushte të cilat janë të përcaktuara me Ligj, këtë vendim dhe dispozita të tjera mbi rrugët publike dhe rregulloret mbi sigurinë e trafikut në rrugë.</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29</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Punimet për mirëmbajtjen e rregullt të rrugëve komunale përfshijnë:</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shqyrtimi, përcaktimi dhe vlerësimi i gjendjes së rrugëve dhe objekteve komunale;</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riparimi i në vende të konstruksionit të shtresës qarkulluese, mureve mbajtëse dhe mureve të veshura, veshjeve dhe elementëve të tjera të rrugës;</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pastrimi i shtresës qarkulluese dhe elementeve të tjera të rrugës brenda kufijve të brezit rrugor;</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rregullimin e bankinave;</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rregullimi dhe ruajtja e skarpateve, nën-bazave, mbushjeve dhe gërmimeve; </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pastrimin dhe rregullimin e kanaleve, ulluqeve, boshllëqeve dhe pjesëve të tjera të sistemit të kullimit të rrugës;</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riparimi i objekteve rrugore;</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instalimin, riparimin dhe zëvendësimin e shenjave të komunikacionit të zhdukura gjegjësisht të shkatërruara ose të dëmtuara;</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Rindërtimi dhe pastrimi i shenjave të komunikacionit (horizontale dhe vertikale);</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instalimin, zëvendësimin dhe riparimin e pajisjeve të munguara dhe shkatërruese ose të dëmtuara të rrugëve dhe objekteve dhe pajisjeve për mbrojtjen e rrugëve, trafikut dhe mjedisit;</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pastrimi i borës nga shtresa qarkulluese e rrugëve dhe rrugëve komunale, si dhe përhapjen e kripës në shtresën qarkulluese të kthesave dhe skarpateve më të mëdha të rrugës në rast të akullit;</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Organizimi i numërimit të trafikut;</w:t>
      </w:r>
    </w:p>
    <w:p w:rsidR="004335CE" w:rsidRDefault="00CA631F">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Informimi i publikut për gjendjen e kalimit të rrugëve komunale në ngjarje të jashtëzakonshme në to.</w:t>
      </w:r>
    </w:p>
    <w:p w:rsidR="004335CE" w:rsidRDefault="004335CE">
      <w:pPr>
        <w:spacing w:after="0" w:line="240" w:lineRule="auto"/>
        <w:jc w:val="both"/>
        <w:rPr>
          <w:rFonts w:ascii="Times New Roman" w:eastAsia="Times New Roman" w:hAnsi="Times New Roman" w:cs="Times New Roman"/>
          <w:sz w:val="24"/>
        </w:rPr>
      </w:pPr>
    </w:p>
    <w:p w:rsidR="001E1097" w:rsidRDefault="001E1097">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30</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Punët në mirëmbajtjen investuese të rrugëve komunale janë punët që kryhen në kuadër të profilit rrugorë ekzistues dhe përfshijnë:</w:t>
      </w:r>
    </w:p>
    <w:p w:rsidR="004335CE" w:rsidRDefault="00CA631F">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rinovimin dhe ndërrimin e shtresës së poshtme të rrugës </w:t>
      </w:r>
    </w:p>
    <w:p w:rsidR="004335CE" w:rsidRDefault="00CA631F">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përmirësimin e elementeve konstruktive të rrugës, zbutja e pjerrësirave gjatësore, ndryshimi i pjerrësisë së tërthortë të korrigjimit të elementeve të kthesave horizontale dhe vertikale, zgjerimi dhe zëvendësimi i strukturës së shtresës qarkulluese, bankinave, elementeve të tjera të rrugore, përmirësimi i elementeve të udhëkryqeve në nivel dhe të ngjashme;</w:t>
      </w:r>
    </w:p>
    <w:p w:rsidR="004335CE" w:rsidRDefault="00CA631F">
      <w:pPr>
        <w:numPr>
          <w:ilvl w:val="0"/>
          <w:numId w:val="11"/>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kryerja</w:t>
      </w:r>
      <w:proofErr w:type="gramEnd"/>
      <w:r>
        <w:rPr>
          <w:rFonts w:ascii="Times New Roman" w:eastAsia="Times New Roman" w:hAnsi="Times New Roman" w:cs="Times New Roman"/>
          <w:sz w:val="24"/>
        </w:rPr>
        <w:t>, riparimi dhe ndryshimi i dështimeve dhe sistemeve të kullimit, mureve mbajtëse dhe mureve të veshura, instalimeve komplekse të dilatimit etj.</w:t>
      </w:r>
    </w:p>
    <w:p w:rsidR="004335CE" w:rsidRDefault="00CA631F">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riparimin e urave, mbikalimeve, nënkalimeve dhe viadukteve dhe mbrojtjes antikorozion të elementeve të çelikut;</w:t>
      </w:r>
    </w:p>
    <w:p w:rsidR="004335CE" w:rsidRDefault="00CA631F">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zëvendësimi i urave të improvizuara dhe të vjetruara;</w:t>
      </w:r>
    </w:p>
    <w:p w:rsidR="004335CE" w:rsidRDefault="00CA631F">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sanimin e rrëshqitjeve dhe rrëpirave;</w:t>
      </w:r>
    </w:p>
    <w:p w:rsidR="004335CE" w:rsidRDefault="00CA631F">
      <w:pPr>
        <w:numPr>
          <w:ilvl w:val="0"/>
          <w:numId w:val="11"/>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punime</w:t>
      </w:r>
      <w:proofErr w:type="gramEnd"/>
      <w:r>
        <w:rPr>
          <w:rFonts w:ascii="Times New Roman" w:eastAsia="Times New Roman" w:hAnsi="Times New Roman" w:cs="Times New Roman"/>
          <w:sz w:val="24"/>
        </w:rPr>
        <w:t xml:space="preserve"> të tjera të ngjashme me të cilat rruhet rruga, gjegjësisht çojnë në gjendjen e projektuar.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31</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Punët e mirëmbajtjes së rregullt të rrugëve komunale kryen Drejtoria, në përputhje me Programin dhe Planin zhvillimor dhe mirëmbajtja e rrugëve komunale dhe rrugëve të pa kategorizuara.</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32</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Përderisa Drejtoria në kuadër të mundësive të veta teknike, nuk mundet në mënyrë cilësore dhe të përhershme të kryejë punët e mirëmbajtjes së rregullt në vëllim dhe në mënyrë të përcaktuar me Program dhe Plan, në bazë të ftesës për licitim në pajtueshmëri me Ligj do të lidhin kontratë me ekzekutuesin e përzgjedhur për punime të caktuara të mirëmbajtjes së punëve komunale në vëllim të paraparë më Program dhe Plan.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33</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Drejtoria publikon thirrjen për licitim publik për punime të caktuara në mirëmbajtjen e rregullt dhe investuese të rrugëve komunale, në pajtueshmëri me kushtet, mënyrën dhe afatet e parapara me Program dhe Plan.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34</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Plani zhvillimor vjetor, të mirëmbajtjes së rregullt dhe investuese sillet deri në fund të vitit aktual për vitin e ardhshëm.</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35</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Punimet në mirëmbajtjen e rrugëve komunale duhet në zhvillohen në atë mënyrë që sipas rregullit nuk bën të pezullojë të trafikun.</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Nëse për shkak të punëve në mirëmbajtjen e rrugës komunale, mund të vijë deri te pengesa në trafikun normal, para fillimit të punimeve, vendit ku punimet do të kryhen dhe në rrjedhën e punës, të organizojnë trafik të sigurt në vendin e punimeve.</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Vendet ku kryhen punët duhet të shënohen me sinjalizimin e duhur të trafikut.</w:t>
      </w:r>
      <w:proofErr w:type="gramEnd"/>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36</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Nëse në rrugë komunale dhe rrugë të pa kategorizuar vjen deri tek ndërprerja e komunikacionit për shkak të fatkeqësive natyrore (ortek bore, rrëpirave të tokës në shkallë të madhe, tërmet) dhe Drejtoria dhe kontraktori i përzgjedhur nuk janë në gjendje të eliminojnë trazirat që rezultojnë ose të bëjnë komunikacionin e mundësuar, administrata lokale e Komunës vepron në bazë të Planit për eliminimin e fatkeqësive natyrore, i cili miratohet me procedurë urgjente.</w:t>
      </w: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37</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Drejtoria dhe kontraktori i përzgjedhur janë të obliguar që rrugët komunale të mirëmbajnë në atë mënyrë që në to të zhvillohet komunikacion i sigurt për të cilat janë të dedikuara.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38</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Mirëmbajtja e rrugëve komunale dhe rrugëve të pa kategorizuara përcaktohet me Programin dhe Planin nga neni 17 dhe 18 i këtij vendimi.</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39</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Personi juridik dhe ndërmarrësi i cili për kryerjen e veprimtarisë së vet të rregullt shfrytëzon rrugën komunale dhe të pa kategorizuar në territorin e komunës është përgjegjës për dëmin që bëhet në rrugë për shkak të shfrytëzimit të rrugës joadekuate.</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Lartësinë e kompensimit për dëmin e shkaktuar nga paragrafi 1 i këtij neni, përcakton Komisioni të cilën formon Drejtoria në bashkëpunim me Sekretariatin kompetent.</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40</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Për punët e mirëmbajtjes dhe mbrojtjes së rrugëve të pa kategorizuara sipas Programit dhe Planit afatmesëm dhe vjetor, Drejtoria në bashkëpunim me Sekretariatin kompetent lidh kontratë me kontraktuesin e përzgjedhur në bazë të thirrjes për limitim në pajtueshmëri me Ligj.</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41</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Organi kompetent mund të ndalojë komunikacionin në rrugë komunale dhe të pa kategorizuar nëse komunikacioni i llojeve të caktuara të automjeteve do të dëmtonte rrugën dhe objektet në rrugë ose nëse punimet për rindërtimin dhe mirëmbajtjen e rrugës komunale nuk mund të kryhen pa ndalur komunikacionin ose nëse ekzistojnë arsye të tjera për sigurinë e komunikacionit në rrugë, në përgjithësi ose për disa lloje të automjeteve, gjatë gjithë rrugës ose në disa pjesë të saj, nëse rruga është në atë gjendje të tillë që komunikacioni nuk mund të bëhet në mënyrë të sigurt.</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Përjashtimisht, në rastin e fatkeqësive natyrore që mund të shkaktojnë ndërprerje në komunikacion, organi kompetent mund të ndalojë komunikacionin në atë rrugë në përgjithësi ose për disa lloje të automjeteve, gjatë gjithë rrugës ose në pjesët e saj.</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Ndalimi i komunikacionit në rrugën komunale dhe të pa kategorizuar në kohë të duhur duhet të publikohet në media ose në mënyrë tjetër të përshtatshme sipas kushteve lokale, të shënohet me shenja të përshtatshme dhe mund të ndërmerren masa të tjera të sigurisë.</w:t>
      </w:r>
      <w:proofErr w:type="gramEnd"/>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 MBROJTJA E RRUGËVE KOMUNALE DHE TË PA KATEGORIZUARA</w:t>
      </w:r>
    </w:p>
    <w:p w:rsidR="004335CE" w:rsidRDefault="004335CE">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42</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Zhvillimi i punimeve në rrugët komunale dhe të pa kategorizuara ose përgjatë saj, të cilat ndikojnë në komunikacion, gjegjësisht për shkak të së cilave është e nevojshme </w:t>
      </w:r>
      <w:r>
        <w:rPr>
          <w:rFonts w:ascii="Times New Roman" w:eastAsia="Times New Roman" w:hAnsi="Times New Roman" w:cs="Times New Roman"/>
          <w:sz w:val="24"/>
        </w:rPr>
        <w:lastRenderedPageBreak/>
        <w:t>ndërprerja e trafikut në disa pjesë ose tërësisht, mund të kryhen vetëm në bazë të miratimit që lëshon organi kompetent.</w:t>
      </w:r>
      <w:proofErr w:type="gramEnd"/>
      <w:r>
        <w:rPr>
          <w:rFonts w:ascii="Times New Roman" w:eastAsia="Times New Roman" w:hAnsi="Times New Roman" w:cs="Times New Roman"/>
          <w:sz w:val="24"/>
        </w:rPr>
        <w:t xml:space="preserve"> </w:t>
      </w:r>
    </w:p>
    <w:p w:rsidR="004335CE" w:rsidRDefault="00CA631F" w:rsidP="001E1097">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Përjashtimisht nga dispozitat e paragrafit 1 të këtij neni, është e lejuar mbyllja e rrugës përkohësisht, në disa pjesë ose tërësisht për shkak të zhvillimit të punimeve në mirëmbajtjen e rregullt.</w:t>
      </w:r>
      <w:proofErr w:type="gramEnd"/>
      <w:r>
        <w:rPr>
          <w:rFonts w:ascii="Times New Roman" w:eastAsia="Times New Roman" w:hAnsi="Times New Roman" w:cs="Times New Roman"/>
          <w:sz w:val="24"/>
        </w:rPr>
        <w:t xml:space="preserve"> </w:t>
      </w:r>
    </w:p>
    <w:p w:rsidR="00770BF4" w:rsidRDefault="00770BF4">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43</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Në rast të rikonstruktimit të rrugës, kërkesën për mbylljen e rrugës komunale dhe rrugës së pa kategorizuar duhet të përmbajë të dhënat: mbi lokacionin, llojin dhe vëllimin e punimeve për shkak të së cilave propozohet mbyllja e rrugës dhe kohëzgjatja e zhvillimit të punimeve.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Për shpenzimet e mbylljes së rrugës dhe ridrejtimin e komunikacionit për shkak të mbylljes së rrugës ngarkohet parashtruesi i kërkesës.</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Parashtruesi i kërkesës në mënyrë që të mbyllë tërësisht rrugën ose pjesën e saj, duhet të informojnë Administratën e policisë për mbylljen e rrugës dhe ridrejtimin e komunikacionit si dhe publikun përmes mediumeve, të paktën 3 ditë para mbylljes së rrugës.</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44</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Transporti i automjeteve, masa e përgjithshme e të cilave, presioni i boshtit dhe dimensionet janë në përputhje me rregulloret ose gjendjen teknike të rrugës konsiderohet si një transport i jashtëzakonshëm.</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Transporti i jashtëzakonshëm në rrugë komunale dhe të pa kategorizuar kryhet në bazë të lejes të lëshuar nga organi kompetent me miratimin paraprak të Administratës së policisë.</w:t>
      </w:r>
      <w:proofErr w:type="gramEnd"/>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Për lejet e lëshuara nga paragrafi 2 i këtij neni Organi kompetent në formë të shkruar duhet të njoftojë Administratën e policisë dhe Ndërmarrjen dhe të gjithë pjesëmarrësit e tjerë në komunikacion nëpërmjet mediumeve.</w:t>
      </w:r>
      <w:proofErr w:type="gramEnd"/>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Leja për transport të jashtëzakonshëm në rrugë komunale nuk është e nevojshme për transport të jashtëzakonshëm në raste emergjente (fatkeqësi natyrore dhe fatkeqësi të tjera).</w:t>
      </w:r>
    </w:p>
    <w:p w:rsidR="004335CE" w:rsidRDefault="004335CE">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45</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Nëse për transport të jashtëzakonshëm është e nevojshme të ndërmerren masa sigurie të veçanta (sigurimi i urave, përforcimi i brezit rrugor, objekteve, përcjelljes etj) për shpenzimet në lidhje me masat e ndërmarra </w:t>
      </w:r>
      <w:proofErr w:type="gramStart"/>
      <w:r>
        <w:rPr>
          <w:rFonts w:ascii="Times New Roman" w:eastAsia="Times New Roman" w:hAnsi="Times New Roman" w:cs="Times New Roman"/>
          <w:sz w:val="24"/>
        </w:rPr>
        <w:t>ngarkohet  parashtruesi</w:t>
      </w:r>
      <w:proofErr w:type="gramEnd"/>
      <w:r>
        <w:rPr>
          <w:rFonts w:ascii="Times New Roman" w:eastAsia="Times New Roman" w:hAnsi="Times New Roman" w:cs="Times New Roman"/>
          <w:sz w:val="24"/>
        </w:rPr>
        <w:t xml:space="preserve"> i kërkesës.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Transportuesi është i detyruar të kryejë transport të jashtëzakonshëm në përputhje me lejen e lëshuar dhe është i detyruar të kompensojë dëmet e shkaktuara nga transporti i jashtëzakonshëm në rrugë komunale ose të pa kategorizuar ose objekt në rrugë.</w:t>
      </w:r>
      <w:proofErr w:type="gramEnd"/>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46</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Kontrolli i ngarkesës së boshtit të masës dhe dimensioneve të lejuara totale të automjeteve në rrugët komunale dhe të pa kategorizuara është pjesë përbërëse e mirëmbajtjes së rregullt dhe kryhet nga Shërbimi i policisë komunale dhe inspekcionit në prani të përfaqësuesve të Administratës së policisë.</w:t>
      </w:r>
      <w:proofErr w:type="gramEnd"/>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47</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Rrugët tokësore që lidhen në rrugët komunale, me shtresat qarkulluese moderne, duhet të ndërtohen me sipërfaqe të fortë ose me të njëjtën shtresë të qarkullimit si dhe rruga komunale në të cilën ato janë të lidhura në një gjatësi prej të paktën 50 metra, duke llogaritur nga buza e shtresës qarkulluese rrugës komunale.</w:t>
      </w:r>
      <w:proofErr w:type="gramEnd"/>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Shpenzimet e ndërtimit të përmendura në paragrafin 1 të këtij neni i bartë investitori, nëse ndërtohet një rrugë e re ose shfrytëzuesit e atyre rrugëve që janë duke u ndërtuar, nëse lidhen në rrugën ekzistuese komunale.</w:t>
      </w:r>
      <w:proofErr w:type="gramEnd"/>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48</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Pronarët gjegjësisht shfrytëzuesit e truallit dhe objekteve që gjenden në afërsi të rrugës komunale dhe rrugës së pa kategorizuar mund të kenë rrugën kyçe në të njëjtat, nëse për këtë fitojnë miratimin.</w:t>
      </w:r>
      <w:proofErr w:type="gramEnd"/>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Kyçja e rrugëve hyrëse në rrugën komunale kryhet kryesisht duke u lidhur me rrugë tjetër hyrëse ose me rrugë të pa kategorizuar që tashmë është e kyçur në rrugën komunale, nëse ajo nuk është e mundur kyçja e rrugës hyrëse drejtpërdrejtë bëhet në rrugën komunale, nëse për këtë ekzistojnë kushtet teknike të komunikacionit.</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Miratimin nga paragrafi 1 i këtij neni për rrugët komunale dhe të pa kategorizuara lëshon organi kompetent.</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Me miratim përcaktohet mënyra, kushtet teknike të kyçjes dhe kompensimi nga neni 14 i këtij vendimi.</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Shpenzimet e rregullimit të kyçjes në rast nga paragrafi 3 i këtij neni i bartë pronari gjegjësisht shfrytëzuesi i objektit.</w:t>
      </w:r>
      <w:proofErr w:type="gramEnd"/>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Miratimin nga paragrafi 1 i këtij neni është e nevojshme që edhe në rast kur në rrugën hyrëse ekzistuese rritet komunikacioni ose janë të ndryshuara kushtet e komunikacionit.</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49</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Në trekëndëshat e dukshmërisë nuk duhet të mbillen fidanë, të lihen dhe të vendosen objekte, rreshtime, pajisje, materiale, të ndërtojnë objekte ose të kryejnë aktivitete të tjera që pengojnë dukshmërinë e rrugës komunale dhe të pa kategorizuar.</w:t>
      </w:r>
      <w:proofErr w:type="gramEnd"/>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50</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Me qellim të mbrojtjes së rrugës komunale dhe objekteve rrugore, si dhe me qellim të sigurisë së komunikacionit në rrugën komunale organi kompetent në propozimin e Administratës së policisë mund të ndalojë shfrytëzimin e rrugëve kyçëse ekzistuese dhe rrugëve lidhëse, përderisa ekziston mundësia e shfrytëzimit të ndonjë rruge lidhëse tjetër ose mund të përcaktojë që më shumë rrugë kyçëse dhe lidhëse të kyçen në rrugën komunale në një vend.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51</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Me qellim të mbrojtjes së rrugëve komunale dhe rrugëve të pa kategorizuara është i ndaluar okupimi i përkohshëm ose i përhershëm i rrugës ose pjesës së saj ose kryerja e çfarëdo punimeve në rrugë të cilat nuk janë në lidhje me mirëmbajtjen dhe rikonstruktimin e rrugës dhe ato: </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deponimi i tokës, material mbeturinash, ndërtimor dhe material tjetër në brezin rrugorë dhe të sigurisë;</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lavazh në rrugët komunale dhe të pa kategorizuara shkarkimin e ujërave të zeza dhe papastërtinë në rrugë dhe truall rrugorë ose të ndalojnë rrjedhjen e ujit nga rruga ose hendekut rrugorë, lëshimit rrugorë dhe drejtimin tejshëm të ujit drejt marrësit;</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largimin, lëvizjen, mbulimin, dëmtimin ose shkatërrimin e shenjave të komunikacionit; </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shkaktojnë baltën nga rruga e hyrjes në rrugën komunale;</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hiqen gur, rërë dhe zhavorr në brezin rrugor;</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ndotet shtresa qarkulluese me naftë, vaj motorik dhe materialeve të tjera të yndyrës;</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shfrytëzohet për qasje në rrugë në vendin ku nuk ka lidhje të lejuara;</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të vendosen dhe të shfrytëzohen llamba ose pajisjet e tjera ndriçuese në rrugë ose përgjatë rrugës që mund të pengojnë ose rrezikojnë komunikacionin;</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qëllimisht përgjatë rrugës të ndizet zjarri ose materiale të tjera mbetjesh;</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vozitet apo parkohet në bankina, zonat e destinuara për këmbësorë dhe çiklistë, ose në pjesët e tjera të rrugës që nuk janë të përcaktuara për komunikacionin e automjeteve, përveç nëse parkimi apo ndalimi i tyre në to është qartë e lejuar;</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lihet në rrugë ose të hidhen çfarëdo gjërash, material ndërtimorë ose material tjetër;</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kalimin e bagëtive nëpër rrugët dhe të lihen bagëtitë në rrugë, skarpatës së nën-bazave dhe mbushjeve; </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të zbresin në rrugë poshtë anës së mbushjeve, gërmimeve ose rrugës poshtë anës së nën-bazës:  materiale, dru zjarri, gurë dhe materiale të tjera;</w:t>
      </w:r>
    </w:p>
    <w:p w:rsidR="004335CE" w:rsidRDefault="00CA631F">
      <w:pPr>
        <w:numPr>
          <w:ilvl w:val="0"/>
          <w:numId w:val="12"/>
        </w:numPr>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të</w:t>
      </w:r>
      <w:proofErr w:type="gramEnd"/>
      <w:r>
        <w:rPr>
          <w:rFonts w:ascii="Times New Roman" w:eastAsia="Times New Roman" w:hAnsi="Times New Roman" w:cs="Times New Roman"/>
          <w:sz w:val="24"/>
        </w:rPr>
        <w:t xml:space="preserve"> kryhen edhe punë të ngjashme që mund të dëmtojnë rrugën ose objektin e rrugës, të ndërhyjnë ose të pengojnë trafikun në rrugë.</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52</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Pronari ose shfrytëzuesi i truallit përgjatë rrugës komunale dhe rrugës së pa kategorizuar duhet të lejojë një rrjedhën e lirë të ujit nga rruga dhe heqjen e borës në truallin e vet, nëse nuk shkakton dëm.</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Pronari ose shfrytëzuesi i truallit përgjatë rrugës komunale dhe rrugës së pa kategorizuar në përputhje me ligjin dhe me kompensim, duhet të lejojë hyrjen në objektet rrugore për shkak të mirëmbajtjes së tyre dhe ndërtimin e objekteve të përkohshme ose të përhershme për mbrojtjen e rrugës dhe trafikut në të.</w:t>
      </w:r>
      <w:proofErr w:type="gramEnd"/>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53</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Është e ndaluar që materiali ndërtimorë dhe material tjetër që nuk shërben për nevojat e mirëmbajtjes së rrugës komunale dhe rrugës së pa kategorizuar të mbahet pranë rrugës në një distancë të vogël prej 5m, duke llogaritur nga buza e jashtme e brezit rrugorë.</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54</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Në rrugën komunale dhe rrugën e pa kategorizuar dhe objektin rrugor dhe në afërsi të tyre nuk bën të zhvillohen punime të cilat mund të dëmtojnë ose rrezikojnë objektin rrugorë, të rriten shpenzimet e mirëmbajtjes së rrugës dhe objektit rrugorë ose pengojnë, gjegjësisht rrezikojnë, trafikun në rrugë.</w:t>
      </w:r>
      <w:proofErr w:type="gramEnd"/>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55</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Personi që hell yndyrën, baltën, spërkatjen, deponon ose hedh material ose objekte të tjera në rrugë komunale dhe të pa kategorizuar është i detyruar t'i heqë ato.</w:t>
      </w:r>
      <w:proofErr w:type="gramEnd"/>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Pronarët ose shfrytëzuesit e objekteve komerciale pran rrugëve komunale dhe të pa kategorizuara janë të detyruar që menjëherë të pastrojnë një pjesë të rrugës para objekteve të tyre.</w:t>
      </w:r>
      <w:proofErr w:type="gramEnd"/>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Nëse një person që hell baltë, pluhur, materiale ose objekte në rrugë komunale dhe të pa kategorizuar, gjegjësisht nëse pronari ose shfrytëzuesi i objekteve pranë rrugës nuk vepron në përputhje me paragrafët 1 dhe 2 të këtij neni, do të pastrojë Ndërmarrja kompetente për mirëmbajtjen e pastërtisë në shpenzim të atij personi.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Në rast të derdhjes së substancave të rrezikshme dhe toksike në rrugë komunale dhe të pa kategorizuar, ndërmarrja përgjegjëse për mirëmbajtjen e pastërtisë do të organizojë pastrimin e saj në shpenzime të personit përgjegjës për derdhjen.</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56</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Automjeti që bëhet i pa përdorshëm për qarkullim të mëtejmë, si dhe ngarkesa që ka rënë nga automjeti poseduesi i automjetit gjegjësisht ngarkesës është i obliguar që menjëherë të shmangë automjetin dhe ngarkesën nga shtresa rrugore e rrugës komunale dhe rrugës së pa kategorizuar.</w:t>
      </w:r>
      <w:proofErr w:type="gramEnd"/>
      <w:r>
        <w:rPr>
          <w:rFonts w:ascii="Times New Roman" w:eastAsia="Times New Roman" w:hAnsi="Times New Roman" w:cs="Times New Roman"/>
          <w:sz w:val="24"/>
        </w:rPr>
        <w:t xml:space="preserve"> </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Përderisa shmangja nuk bëhet në mënyrë dhe në afat nga paragrafi 1 i këtij neni, shmangien do ta bëj ndërmarrja kompetente për mirëmbajtjen e pastërtisë në shpenzime të pronarit të automjetit gjegjësisht ngarkesës.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Automjeti që bëhet i pa përdorshëm për qarkullim të mëtejmë, si dhe ngarkesa që ka rënë nga automjeti poseduesi i automjetit gjegjësisht ngarkesës është i obliguar që menjëherë të shmangë nga brezi i rrugës komunale e më së voni në afat prej 12 orëve.</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Shmangia e automjetit gjegjësisht ngarkesës nga shtresa rrugore, gjegjësisht brezit rrugorë të rrugës komunale dhe të pa kategorizuar nga paragrafët 1 dhe 3 të këtij neni duhet të kryhet në atë mënyrë që mos të vijë deri tek dëmtimi i rrugës.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57</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Brezi mbrojtës është brez i truallit përgjatë rrugës komunale dhe rrugës së pa kategorizuar në të cilin shfrytëzimi i hapësirës është i kufizuar për duke mënjanuar ndikimet e dëmshme të mjedisit në rrugë dhe komunikacion në të dhe anasjelltas.</w:t>
      </w:r>
      <w:proofErr w:type="gramEnd"/>
      <w:r>
        <w:rPr>
          <w:rFonts w:ascii="Times New Roman" w:eastAsia="Times New Roman" w:hAnsi="Times New Roman" w:cs="Times New Roman"/>
          <w:sz w:val="24"/>
        </w:rPr>
        <w:t xml:space="preserve"> </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Gjerësia e brezit mbrojtës në të cilin nuk mund të hapen gurëthyesit, të hiqet zhavorr dhe rërë, të ngritët fabrika industriale dhe objekte të ngjashme është 20 m pranë rrugëve komunale, dhe pranë rrugëve të pa kategorizuara, 10 m nga buza e jashtme e brezit rrugor.</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Gjerësia e brezit mbrojtës në të cilin nuk mund të ndërtohen ndërtesa rezidenciale, afariste, ndihmëse dhe të ngjashme, të hapen rezervuare, gropa septike dhe ngjashëm, as të ngritën  linja të transmetimit është 10 m pranë rrugëve komunale, dhe pranë rrugëve të pa kategorizuara, 5 m nga buza e jashtme e brezit rrugor.</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Përjashtimisht nga paragrafi 3 i këtij neni, në zonat malore me topografi të pafavorshme mund të ndërtohen ndërtesa rezidenciale, afariste, ndihmëse dhe të ngjashme dhe në brezin mbrojtës, por </w:t>
      </w:r>
      <w:proofErr w:type="gramStart"/>
      <w:r>
        <w:rPr>
          <w:rFonts w:ascii="Times New Roman" w:eastAsia="Times New Roman" w:hAnsi="Times New Roman" w:cs="Times New Roman"/>
          <w:sz w:val="24"/>
        </w:rPr>
        <w:t>jo</w:t>
      </w:r>
      <w:proofErr w:type="gramEnd"/>
      <w:r>
        <w:rPr>
          <w:rFonts w:ascii="Times New Roman" w:eastAsia="Times New Roman" w:hAnsi="Times New Roman" w:cs="Times New Roman"/>
          <w:sz w:val="24"/>
        </w:rPr>
        <w:t xml:space="preserve"> më pak se 5 metra larg brezit rrugor të rrugëve komunale dhe 3m larg rrugëve të pa kategorizuara.</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Në brezin mbrojtës të përmendur në paragrafin 3 të këtij neni mund të ndërtohet në bazë të miratimit të organit kompetent: stacionet për furnizimin e automjeteve me karburant, shërbimin e makinave, strehimin e përkohshëm për automjetet e pa përdorshme, bazën e rrugëve, bazën e mjeteve për dhënien e asistencës dhe informacionit pjesëmarrësve në komunikacion.</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Investitori i punimeve në brezin mbrojtës të rrugës lokale dhe të pa kategorizuar nuk ka të drejtë të kërkojë mbrojtje nga ndikimet e dëmshme të rrugës në objektet ose pajisjet e saj.</w:t>
      </w:r>
      <w:proofErr w:type="gramEnd"/>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Linjat telegrafike, telefonike, ajrore dhe kabllore, linjat e transmetimit, linjat e tensionit të ulët për ndriçim, tubacioneve</w:t>
      </w:r>
      <w:proofErr w:type="gramStart"/>
      <w:r>
        <w:rPr>
          <w:rFonts w:ascii="Times New Roman" w:eastAsia="Times New Roman" w:hAnsi="Times New Roman" w:cs="Times New Roman"/>
          <w:sz w:val="24"/>
        </w:rPr>
        <w:t>,  ujësjellësit</w:t>
      </w:r>
      <w:proofErr w:type="gramEnd"/>
      <w:r>
        <w:rPr>
          <w:rFonts w:ascii="Times New Roman" w:eastAsia="Times New Roman" w:hAnsi="Times New Roman" w:cs="Times New Roman"/>
          <w:sz w:val="24"/>
        </w:rPr>
        <w:t xml:space="preserve">,  kanalizimit dhe objekteve të ngjashme mund të vendosen në brezin rrugorë dhe mbrojtës vetëm me miratimin e organit kompetent.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Shpenzimet e vendosjeve të këtyre objekteve shkojnë në ngarkesë të investitorit.</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Dispozitat e paragrafëve 1 deri në 7 të këtij neni nuk kanë të bëjnë me pjesën e rrugës e cila kalon përmes vendit të banuar nëse është e ndërtuar si rrugë e qytetit ose për të cilën me plan detajor urbanistik është e paraparë se do të ndërtohet si rrugë e qytetit.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58</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Në vendet ku mblidhen numër i madh qytetarësh (stadiume sportive, sheshpushime, shkolla, kënd lodrash për fëmijë, objekte fetare etj.), e ndodhen pranë rrugëve komunale dhe rrugëve të pa kategorizuara me intensitet më të lartë të komunikacionit duhet të vendosen </w:t>
      </w:r>
      <w:r>
        <w:rPr>
          <w:rFonts w:ascii="Times New Roman" w:eastAsia="Times New Roman" w:hAnsi="Times New Roman" w:cs="Times New Roman"/>
          <w:sz w:val="24"/>
        </w:rPr>
        <w:lastRenderedPageBreak/>
        <w:t>rrethoja mbrojtëse në mënyrë siç kërkon siguria e pjesëmarrësve në komunikacion ose mbrojtja e rrugës ose objekteve rrugore prej dëmtimit.</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Rrethojën mbrojtëse nga paragrafi 1 i këtij neni e vendos dhe mirëmban pronari gjegjësisht shfrytëzuesi i truallit apo objektit, gjegjësisht investitori i rrugës, varësisht nga ajo se </w:t>
      </w:r>
      <w:proofErr w:type="gramStart"/>
      <w:r>
        <w:rPr>
          <w:rFonts w:ascii="Times New Roman" w:eastAsia="Times New Roman" w:hAnsi="Times New Roman" w:cs="Times New Roman"/>
          <w:sz w:val="24"/>
        </w:rPr>
        <w:t>kush</w:t>
      </w:r>
      <w:proofErr w:type="gramEnd"/>
      <w:r>
        <w:rPr>
          <w:rFonts w:ascii="Times New Roman" w:eastAsia="Times New Roman" w:hAnsi="Times New Roman" w:cs="Times New Roman"/>
          <w:sz w:val="24"/>
        </w:rPr>
        <w:t xml:space="preserve"> ka iniciuar nevojën për vendosjen e rrethojës mbrojtëse.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Me vendosjen e rrethojës nga paragrafi 1 i këtij neni nuk bën të zvogëlohet dukshmëria në rrugën komunale dhe rrugën e pa kategorizuar.</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Organi i administratës lokale për punët e komunikacionit përcakton nevojën e vendosjes së rrethojës nga paragrafi 1 i këtij neni dhe përcaktoj kushtet dhe mënyrën e vendosjes së saj.</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59</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Rrethojat dhe bimët pranë rrugëve komunale dhe rrugëve të pa kategorizuara mund të vendosen në brezin mbrojtës në atë mënyrë që mos të pengohet dukshmëria e rrugës dhe mos të rrezikohet siguria e komunikacionit, si dhe mos të zënë hapësirën rrugore që ndodhet mbi trupin e rrugës dhe përfshin hapësirë të lirë prej së paku 4.7 metra lartësi, nga pika më e lartë e rrugës ose objektit rrugor.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60</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Pranë rrugëve komunale në largësi prej 10m, duke llogaritur nga buza e jashtme e brezit rrugorë, nuk është e lejuar të ngritën monumente dhe shenja të tjera monumentesh.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61</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Pa miratimin dhe pëlqimin e lëshuar nga organi kompetent është e ndaluar të kryhen punime jashtë brezit mbrojtës të rrugës komunale dhe rrugës së pa kategorizuar, të cilat mund të shkaktojnë një ndryshim në nivelin e ujit ose në nivelin e ujërave nëntokësore ose të ndikojnë ndryshe në sigurinë në komunikacionin rrugor.</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62</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Personat juridik dhe fizik të cilët përgjatë rrugëve komunale dhe të pa kategorizuara, bëjnë pyllëzime, rregullimin e shtratit të lumenjve, rregullimin e vërshimeve, duhet të marrin pëlqimin e organit lokal të administratës kompetent për çështjet e trafikut dhe të përshtaten llojit dhe vëllimit të punimeve, në mënyrë që të mos të vijë deri tek rrezikimi i rrugës.</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63</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Për të mbrojtur rrugët ekzistuese komunale dhe të pa kategorizuara nga shembjet, ndërmarrja është e obliguar që skarpateve të nën-bazave tokësore, mbushjeve dhe gërmimeve si dhe brezin rrugor të gjelbërojë me bar dhe bimë të tjera në mënyrë që nuk pengon dukshmërinë në rrugë.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64</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Tabelat dhe panotë reklamuese, shenjat dhe mbishkrimet (në tekstin e mëtejmë: mbishkrimet) mund të vendosen pranë rrugëve komunale dhe rrugëve të pa kategorizuara.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Vendosja e mbishkrimeve nga paragrafi 1 i këtij neni bëhet jashtëzakonisht në bazë të miratimit të organit kompetent me të cilin përcaktohen kushtet për vendosjen e tyre, mirëmbajtjen dhe heqjen.</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Mbishkrimet nga paragrafi 1 i këtij neni është i obliguar të mirëmbajë personi i cili ka kërkuar vendosjen e tyre.</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65</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Objektet afariste të ndërtuara pranë rrugëve komunale dhe të pa kategorizuara duhet të keni hapësirën e ndërtuar për parkimin e automjeteve (vend parkimi).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Pronarët gjegjësisht shfrytëzuesit e vend parkimeve nga paragrafi 1 i këtij neni, janë të obliguar që brezin rrugorë përgjatë parkingut të gjelbërojnë me bar ose shkurre dekorative, gjegjësisht me bimë të tjera që nuk pengojnë dukshmërinë në rrugë.  </w:t>
      </w: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66</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Në shenj të komunikacionit ose në shtyllë në të cilën është e vendosur shenja, është e ndaluar vendosja e të gjitha atyre që nuk kanë lidhje me kuptimin e vet shenjës së komunikacionit.</w:t>
      </w:r>
      <w:proofErr w:type="gramEnd"/>
      <w:r>
        <w:rPr>
          <w:rFonts w:ascii="Times New Roman" w:eastAsia="Times New Roman" w:hAnsi="Times New Roman" w:cs="Times New Roman"/>
          <w:sz w:val="24"/>
        </w:rPr>
        <w:t xml:space="preserve"> </w:t>
      </w:r>
    </w:p>
    <w:p w:rsidR="004335CE" w:rsidRDefault="00CA631F">
      <w:pPr>
        <w:spacing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Është e ndaluar heqja apo dëmtimi i pa autorizuar i shenjave të komunikacionit dhe pajisjes rrugore ose ndryshimi i kuptimit të shenjës së komunikacionit.</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67</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Kur ndërmarrja në kryerjen e punimeve në mirëmbajtjen dhe mbrojtjen e rrugëve komunale dhe të pa kategorizuara konstaton se është shkelur </w:t>
      </w:r>
      <w:proofErr w:type="gramStart"/>
      <w:r>
        <w:rPr>
          <w:rFonts w:ascii="Times New Roman" w:eastAsia="Times New Roman" w:hAnsi="Times New Roman" w:cs="Times New Roman"/>
          <w:sz w:val="24"/>
        </w:rPr>
        <w:t>ky</w:t>
      </w:r>
      <w:proofErr w:type="gramEnd"/>
      <w:r>
        <w:rPr>
          <w:rFonts w:ascii="Times New Roman" w:eastAsia="Times New Roman" w:hAnsi="Times New Roman" w:cs="Times New Roman"/>
          <w:sz w:val="24"/>
        </w:rPr>
        <w:t xml:space="preserve"> vendim, është i obliguar që menjëherë mbi këtë me shkrim të njoftoi Shërbimin e policisë komunale.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VIII MBIKËQYRJA</w:t>
      </w:r>
    </w:p>
    <w:p w:rsidR="004335CE" w:rsidRDefault="004335CE">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68</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Mbikëqyrjen nën zbatimin e këtij vendimi e kryen Sekretariati për planifikim dhe rregullim hapësinor dhe punë komunale.</w:t>
      </w:r>
      <w:proofErr w:type="gramEnd"/>
      <w:r>
        <w:rPr>
          <w:rFonts w:ascii="Times New Roman" w:eastAsia="Times New Roman" w:hAnsi="Times New Roman" w:cs="Times New Roman"/>
          <w:sz w:val="24"/>
        </w:rPr>
        <w:t xml:space="preserve"> </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Punët e mbikëqyrjen inspektuese në zbatimin e këtij vendimi i kryen Shërbimi i policisë komunale dhe mbikëqyrjes inspektuese.</w:t>
      </w:r>
      <w:proofErr w:type="gramEnd"/>
      <w:r>
        <w:rPr>
          <w:rFonts w:ascii="Times New Roman" w:eastAsia="Times New Roman" w:hAnsi="Times New Roman" w:cs="Times New Roman"/>
          <w:sz w:val="24"/>
        </w:rPr>
        <w:t xml:space="preserve">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69</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Krahas autorizimeve të përcaktuara me Ligj mbi mbikëqyrjen inspektuese, Policia komunale është e autorizuar të: </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vërtetojë nëse rruga komunale, pjesa e saj dhe objekti rrugorë shfrytëzohet në bazë të lejes së përdorimit të lëshuar, gjegjësisht miratimit për shfrytëzimin e rrugës së pa kategorizuar dhe nëse të njëjtat janë të lëshuara në mënyrë të rregullt; </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shikojë dokumentacionin teknik dhe tjetër për rikonstruktimin dhe mirëmbajtjen e rrugës komunale dhe të pa kategorizuar, pjesës së saj dhe objektit rrugorë; </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kontrollojë kryerjen e punimeve të mirëmbajtjes së rregullt të rrugëve komunale dhe rrugëve të pa kategorizuara;</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kontrollojë gjendjen e rrugës komunale dhe të pa kategorizuar, pjesës së saj dhe objektit rrugorë;</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përcjellë mirëmbajtjen e drejtë të rrugës komunale dhe të pa kategorizuar, pjesës së saj dhe objektit rrugorë, në pajtueshmëri me dispozitat teknike dhe të tjera dhe kushtet me të cilat sigurohet aftësia e rrugës komunale dhe të pa kategorizuar, pjesës së saj dhe objektit rrugorë për rrjedhjen e qetë dhe të sigurt të komunikacionit;</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kontrollon kushtet e rrjedhës së komunikacionit në rrugën komunale dhe të pa kategorizuar;</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kontrollon zbatimin e drejtë dhe të rregullt të masave të parashikuara të mbrojtjes së rrugës komunale dhe të pa kategorizuar;</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përcjellë zbatimin e rregullave teknike, normave teknike dhe standardeve dhe normave të cilësisë për ekzekutimin e punimeve dhe përdorimin e materialeve në rindërtim dhe mirëmbajtje të rrugës komunale dhe të pa kategorizuar;</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kontrollon nëse gjatë rikonstruktimit të rrugës komunale dhe të pa kategorizuar, pjesës së saj dhe objektit rrugorë, udhëhiqet ditari ndërtimor dhe libri i inspektimit në mënyrë të përshkruar; </w:t>
      </w:r>
    </w:p>
    <w:p w:rsidR="004335CE" w:rsidRDefault="00CA631F">
      <w:pPr>
        <w:numPr>
          <w:ilvl w:val="0"/>
          <w:numId w:val="13"/>
        </w:numPr>
        <w:spacing w:after="0" w:line="240" w:lineRule="auto"/>
        <w:ind w:left="709"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shikon</w:t>
      </w:r>
      <w:proofErr w:type="gramEnd"/>
      <w:r>
        <w:rPr>
          <w:rFonts w:ascii="Times New Roman" w:eastAsia="Times New Roman" w:hAnsi="Times New Roman" w:cs="Times New Roman"/>
          <w:sz w:val="24"/>
        </w:rPr>
        <w:t xml:space="preserve"> punimet në rikonstruktimin dhe mirëmbajtjen e rrugës komunale dhe të pa kategorizuar, pjesës së saj dhe objektit rrugorë.</w:t>
      </w:r>
    </w:p>
    <w:p w:rsidR="004335CE" w:rsidRDefault="004335CE">
      <w:pPr>
        <w:spacing w:after="0" w:line="240" w:lineRule="auto"/>
        <w:jc w:val="both"/>
        <w:rPr>
          <w:rFonts w:ascii="Times New Roman" w:eastAsia="Times New Roman" w:hAnsi="Times New Roman" w:cs="Times New Roman"/>
          <w:sz w:val="24"/>
        </w:rPr>
      </w:pPr>
    </w:p>
    <w:p w:rsidR="004335CE" w:rsidRDefault="004335CE">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70</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Me qëllim të eliminimit të parregullsive të identifikuara, përveç autorizimeve të përcaktuara me Ligjin për mbikëqyrjen inspektuese, Policia komunale është e autorizuar dhe e obliguar që subjektit të mbikëqyrjes të: </w:t>
      </w:r>
    </w:p>
    <w:p w:rsidR="004335CE" w:rsidRDefault="00CA631F">
      <w:pPr>
        <w:numPr>
          <w:ilvl w:val="0"/>
          <w:numId w:val="1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urdhërojë ndalimin e komunikacionit ose komunikacionit të llojit të veçantë të automjetit në rrugë komunale dhe të pa kategorizuar, pjesës së saj dhe objektit rrugorë, me të cilat rrezikohet, ose kërcënohet siguria e komunikacionit ose dëmton rrugën komunale dhe të pa kategorizuar;</w:t>
      </w:r>
    </w:p>
    <w:p w:rsidR="004335CE" w:rsidRDefault="00CA631F">
      <w:pPr>
        <w:numPr>
          <w:ilvl w:val="0"/>
          <w:numId w:val="1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urdhërojë mënjanimin e mangësive në rrugën komunale dhe të pa kategorizuar, pjesës së saj dhe objektit rrugorë me të cilat rrezikohet, ose kërcënohet siguria e komunikacionit;</w:t>
      </w:r>
    </w:p>
    <w:p w:rsidR="004335CE" w:rsidRDefault="00CA631F">
      <w:pPr>
        <w:numPr>
          <w:ilvl w:val="0"/>
          <w:numId w:val="1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urdhërojë investitorit sigurimin e lejes së nevojshme, në afat i cili nuk mund të jetë më i shkurt se 30 ditë, nëse konstaton se rruga komunale dhe e pa kategorizuar, pjesës së saj ose objekti rrugorë për të cilën është lëshua leja e ndërtimit , shfrytëzon pa leje të shfrytëzimit, dhe përderisa investitori nuk siguron lejen e nevojshme në afatin e përcaktuar, përkohësisht ndalon komunikacionin në rrugën komunale dhe të pa kategorizuar, pjesës së saj dhe objektit rrugorë;</w:t>
      </w:r>
    </w:p>
    <w:p w:rsidR="004335CE" w:rsidRDefault="00CA631F">
      <w:pPr>
        <w:numPr>
          <w:ilvl w:val="0"/>
          <w:numId w:val="1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urdhëron mënjanimin e mangësive në afatin e përcaktuar, nëse konstaton se gjatë kryerjes së punimeve dhe shfrytëzimit ët materialit gjatë rikonstruktimit dhe mirëmbajtjes së rrugës komunale dhe të pa kategorizuar, pjesës së saj dhe objektit rrugorë, nuk zbatohen dispozitat teknike, normativat teknike dhe standardet dhe normat e cilësisë, si dhe kushtet e përcaktuara për sigurinë e komunikacionit, dhe përderisa në afatin e përcaktuar nuk mënjanon mangësitë, ndalon, gjegjësisht pezullon zhvillimin e punimeve të mëtejshme dhe urdhëron rrënimi dhe heqjen e pjesëve të ndërtuara, rikonstruktuara dhe të mirëmbajtura të rrugës komunale dhe të pa kategorizuar, pjesës së saj dhe objektit rrugorë në të cilën nuk janë mënjanon mangësitë.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71</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Krahas masave dhe punimeve administrative të përcaktuara me Ligjin për mbikëqyrjen inspektuese, Policia komunale ndërmerr edhe </w:t>
      </w:r>
      <w:proofErr w:type="gramStart"/>
      <w:r>
        <w:rPr>
          <w:rFonts w:ascii="Times New Roman" w:eastAsia="Times New Roman" w:hAnsi="Times New Roman" w:cs="Times New Roman"/>
          <w:sz w:val="24"/>
        </w:rPr>
        <w:t>masa  dhe</w:t>
      </w:r>
      <w:proofErr w:type="gramEnd"/>
      <w:r>
        <w:rPr>
          <w:rFonts w:ascii="Times New Roman" w:eastAsia="Times New Roman" w:hAnsi="Times New Roman" w:cs="Times New Roman"/>
          <w:sz w:val="24"/>
        </w:rPr>
        <w:t xml:space="preserve"> punime administrative si në vijim:</w:t>
      </w:r>
    </w:p>
    <w:p w:rsidR="004335CE" w:rsidRDefault="00CA631F">
      <w:pPr>
        <w:numPr>
          <w:ilvl w:val="0"/>
          <w:numId w:val="15"/>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ndalon, gjegjësish pezullon ekzekutimin e punimeve të cilat janë në kundërshtim me ligjin dhe rregullore të tjera, normativave teknike dhe standardeve teknike dhe normave të cilësisë në kryerjen e punimeve dhe përdorimin e materialeve në rindërtimin dhe mirëmbajtjen e rrugës komunale dhe të pa kategorizuar, pjesës së saj dhe objektit rrugorë në kundërshtim me kushtet e komunikacionit në rrugën komunale dhe të pa kategorizuar, pjesës së saj dhe objektit rrugorë ose në kundërshtim me masat e parashikuara për mbrojtjen e rrugës komunale dhe të pa kategorizuar, pjesës së saj dhe objektit rrugorë;</w:t>
      </w:r>
    </w:p>
    <w:p w:rsidR="004335CE" w:rsidRDefault="00CA631F">
      <w:pPr>
        <w:numPr>
          <w:ilvl w:val="0"/>
          <w:numId w:val="15"/>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urdhëron rrënimin dhe heqjen e objekteve të ndërtuara ose të vendosura në brezin mbrojtës të rrugës komunale dhe të pa kategorizuar dhe largimin e deponive dhe </w:t>
      </w:r>
      <w:r>
        <w:rPr>
          <w:rFonts w:ascii="Times New Roman" w:eastAsia="Times New Roman" w:hAnsi="Times New Roman" w:cs="Times New Roman"/>
          <w:sz w:val="24"/>
        </w:rPr>
        <w:lastRenderedPageBreak/>
        <w:t>mbeturinave, të ndërtuara, të vendosura ose të lëna në kundërshtim me dispozitat e këtij vendimi;</w:t>
      </w:r>
    </w:p>
    <w:p w:rsidR="004335CE" w:rsidRDefault="00CA631F">
      <w:pPr>
        <w:numPr>
          <w:ilvl w:val="0"/>
          <w:numId w:val="15"/>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urdhëron rrënimin dhe heqjen e gardheve, pemëve, mbjelljeve, materialit ndërtimor dhe tjetër material dhe mbishkrimeve të ngritura, të lëna ose të vendosura në kundërshtim me dispozitat e këtij vendimi;</w:t>
      </w:r>
    </w:p>
    <w:p w:rsidR="004335CE" w:rsidRDefault="00CA631F">
      <w:pPr>
        <w:numPr>
          <w:ilvl w:val="0"/>
          <w:numId w:val="15"/>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urdhëron rrënimin dhe heqjen e objekteve, tubacioneve, linjave, instalimeve nga rruga komunale dhe e pa kategorizuar, pjesës së saj, objektit rrugor dhe brezit rrugor, të cilat janë vendosur pa pëlqimin ose miratimin e organit kompetent;</w:t>
      </w:r>
    </w:p>
    <w:p w:rsidR="004335CE" w:rsidRDefault="00CA631F">
      <w:pPr>
        <w:numPr>
          <w:ilvl w:val="0"/>
          <w:numId w:val="15"/>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ndalon punimet të cilat zhvillohen në afërsi të rrugës komunale dhe të pa kategorizuar, pjesës së saj dhe objektit rrugorë, të cilat mund të rrezikojnë stabilitetin e tyre dhe sigurinë e komunikacionit;</w:t>
      </w:r>
    </w:p>
    <w:p w:rsidR="004335CE" w:rsidRDefault="00CA631F">
      <w:pPr>
        <w:numPr>
          <w:ilvl w:val="0"/>
          <w:numId w:val="15"/>
        </w:numPr>
        <w:spacing w:after="0" w:line="240" w:lineRule="auto"/>
        <w:ind w:left="70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ndalon komunikacionin në rrugën komunale dhe rrugën e pa kategorizuar automjetit më të cilin kryhet transporti i jashtëzakonshëm pa posedimin e lejes së veçantë; </w:t>
      </w:r>
    </w:p>
    <w:p w:rsidR="004335CE" w:rsidRDefault="00CA631F">
      <w:pPr>
        <w:numPr>
          <w:ilvl w:val="0"/>
          <w:numId w:val="15"/>
        </w:numPr>
        <w:spacing w:after="0" w:line="240" w:lineRule="auto"/>
        <w:ind w:left="709"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urdhëron</w:t>
      </w:r>
      <w:proofErr w:type="gramEnd"/>
      <w:r>
        <w:rPr>
          <w:rFonts w:ascii="Times New Roman" w:eastAsia="Times New Roman" w:hAnsi="Times New Roman" w:cs="Times New Roman"/>
          <w:sz w:val="24"/>
        </w:rPr>
        <w:t xml:space="preserve"> vendosjen e pengesave fizike, me të cilat pengohet lidhja në rrugën komunale dhe të pa kategorizuar, pa miratimin paraprak të organit kompetent.</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X DISPOZITAT KALIMTARE DHE TË FUNDIT</w:t>
      </w:r>
    </w:p>
    <w:p w:rsidR="004335CE" w:rsidRDefault="004335CE">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72</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Në të gjitha kushtet dhe situatat për rrugët komunale dhe të pa kategorizuara të cilat nuk janë të parashikuara me këtë vendim do të zbatohet drejtpërsëdrejti Ligji mbi rrugët. </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73</w:t>
      </w:r>
    </w:p>
    <w:p w:rsidR="004335CE" w:rsidRDefault="00CA631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Kuvendi i komunës së Tuzit në afat prej 6 muajve nga dita e hyrjes në fuqi të këtij vendimi do të sjellë Programin një vjetor dhe planin vjetor të zhvillimit dhe mirëmbajtjes së rrugëve komunale dhe të pa kategorizuara. </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Sekretariati për planifikim dhe rregullim hapësinor dhe punë komunale në bashkëpunim me Drejtorinë për ndërtim, pronë dhe përfaqësim do të përcaktojë masat për kategorizimin e rrugëve komunale dhe të pa kategorizuara në afat prej 6 muajve nga dita e hyrjes në fuqi të këtij vendimi dhe do të përcaktojë regjistrin e rrugëve komunale dhe të pa kategorizuara.</w:t>
      </w:r>
    </w:p>
    <w:p w:rsidR="004335CE" w:rsidRDefault="004335CE">
      <w:pPr>
        <w:spacing w:after="0" w:line="240" w:lineRule="auto"/>
        <w:jc w:val="both"/>
        <w:rPr>
          <w:rFonts w:ascii="Times New Roman" w:eastAsia="Times New Roman" w:hAnsi="Times New Roman" w:cs="Times New Roman"/>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Neni 74</w:t>
      </w:r>
    </w:p>
    <w:p w:rsidR="004335CE" w:rsidRDefault="00CA631F">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Ky vendim hynë në fuqi ditën e tetë nga </w:t>
      </w:r>
      <w:proofErr w:type="gramStart"/>
      <w:r>
        <w:rPr>
          <w:rFonts w:ascii="Times New Roman" w:eastAsia="Times New Roman" w:hAnsi="Times New Roman" w:cs="Times New Roman"/>
          <w:sz w:val="24"/>
        </w:rPr>
        <w:t>dita  e</w:t>
      </w:r>
      <w:proofErr w:type="gramEnd"/>
      <w:r>
        <w:rPr>
          <w:rFonts w:ascii="Times New Roman" w:eastAsia="Times New Roman" w:hAnsi="Times New Roman" w:cs="Times New Roman"/>
          <w:sz w:val="24"/>
        </w:rPr>
        <w:t xml:space="preserve"> publikimit në "Fletën zyrtare të Malit të Zi – dispozitat komunale".</w:t>
      </w:r>
    </w:p>
    <w:p w:rsidR="004335CE" w:rsidRDefault="004335CE">
      <w:pPr>
        <w:spacing w:after="0" w:line="240" w:lineRule="auto"/>
        <w:jc w:val="both"/>
        <w:rPr>
          <w:rFonts w:ascii="Times New Roman" w:eastAsia="Times New Roman" w:hAnsi="Times New Roman" w:cs="Times New Roman"/>
          <w:b/>
          <w:sz w:val="24"/>
        </w:rPr>
      </w:pPr>
    </w:p>
    <w:p w:rsidR="004335CE" w:rsidRDefault="004335CE">
      <w:pPr>
        <w:spacing w:after="0" w:line="240" w:lineRule="auto"/>
        <w:jc w:val="both"/>
        <w:rPr>
          <w:rFonts w:ascii="Times New Roman" w:eastAsia="Times New Roman" w:hAnsi="Times New Roman" w:cs="Times New Roman"/>
          <w:b/>
          <w:sz w:val="24"/>
        </w:rPr>
      </w:pPr>
    </w:p>
    <w:p w:rsidR="004335CE" w:rsidRDefault="004335CE">
      <w:pPr>
        <w:spacing w:after="0" w:line="240" w:lineRule="auto"/>
        <w:jc w:val="both"/>
        <w:rPr>
          <w:rFonts w:ascii="Times New Roman" w:eastAsia="Times New Roman" w:hAnsi="Times New Roman" w:cs="Times New Roman"/>
          <w:b/>
          <w:sz w:val="24"/>
        </w:rPr>
      </w:pPr>
    </w:p>
    <w:p w:rsidR="004335CE" w:rsidRDefault="00CA63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Numër: 02-030/19-4081</w:t>
      </w:r>
    </w:p>
    <w:p w:rsidR="004335CE" w:rsidRDefault="00CA631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Tuz, 18.07.2019</w:t>
      </w:r>
    </w:p>
    <w:p w:rsidR="004335CE" w:rsidRDefault="004335CE">
      <w:pPr>
        <w:spacing w:after="0" w:line="240" w:lineRule="auto"/>
        <w:jc w:val="center"/>
        <w:rPr>
          <w:rFonts w:ascii="Times New Roman" w:eastAsia="Times New Roman" w:hAnsi="Times New Roman" w:cs="Times New Roman"/>
          <w:b/>
          <w:sz w:val="24"/>
        </w:rPr>
      </w:pP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KUVENDI I KOMUNËS SË TUZIT</w:t>
      </w:r>
    </w:p>
    <w:p w:rsidR="004335CE" w:rsidRDefault="00CA631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Kryetari,</w:t>
      </w:r>
    </w:p>
    <w:p w:rsidR="004335CE" w:rsidRDefault="00CA631F" w:rsidP="00CA631F">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Fadil Kajoshaj</w:t>
      </w:r>
    </w:p>
    <w:sectPr w:rsidR="004335CE" w:rsidSect="00B90C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DE7"/>
    <w:multiLevelType w:val="multilevel"/>
    <w:tmpl w:val="B6427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9470C"/>
    <w:multiLevelType w:val="multilevel"/>
    <w:tmpl w:val="B3EE4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5692E"/>
    <w:multiLevelType w:val="multilevel"/>
    <w:tmpl w:val="CC268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338B4"/>
    <w:multiLevelType w:val="multilevel"/>
    <w:tmpl w:val="22AC8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54CAE"/>
    <w:multiLevelType w:val="multilevel"/>
    <w:tmpl w:val="DC1EE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B2BDD"/>
    <w:multiLevelType w:val="multilevel"/>
    <w:tmpl w:val="E77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5557B"/>
    <w:multiLevelType w:val="multilevel"/>
    <w:tmpl w:val="3E7C7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1C35A5"/>
    <w:multiLevelType w:val="multilevel"/>
    <w:tmpl w:val="904E7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4E4597"/>
    <w:multiLevelType w:val="multilevel"/>
    <w:tmpl w:val="039AA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2A5EBC"/>
    <w:multiLevelType w:val="multilevel"/>
    <w:tmpl w:val="18B2C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2E15"/>
    <w:multiLevelType w:val="multilevel"/>
    <w:tmpl w:val="417EF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C97B18"/>
    <w:multiLevelType w:val="multilevel"/>
    <w:tmpl w:val="33D01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DF477C"/>
    <w:multiLevelType w:val="multilevel"/>
    <w:tmpl w:val="6CCAE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E63102"/>
    <w:multiLevelType w:val="multilevel"/>
    <w:tmpl w:val="9F32C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60098D"/>
    <w:multiLevelType w:val="multilevel"/>
    <w:tmpl w:val="12D6E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5"/>
  </w:num>
  <w:num w:numId="4">
    <w:abstractNumId w:val="3"/>
  </w:num>
  <w:num w:numId="5">
    <w:abstractNumId w:val="12"/>
  </w:num>
  <w:num w:numId="6">
    <w:abstractNumId w:val="1"/>
  </w:num>
  <w:num w:numId="7">
    <w:abstractNumId w:val="2"/>
  </w:num>
  <w:num w:numId="8">
    <w:abstractNumId w:val="14"/>
  </w:num>
  <w:num w:numId="9">
    <w:abstractNumId w:val="10"/>
  </w:num>
  <w:num w:numId="10">
    <w:abstractNumId w:val="13"/>
  </w:num>
  <w:num w:numId="11">
    <w:abstractNumId w:val="6"/>
  </w:num>
  <w:num w:numId="12">
    <w:abstractNumId w:val="0"/>
  </w:num>
  <w:num w:numId="13">
    <w:abstractNumId w:val="1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4335CE"/>
    <w:rsid w:val="001E1097"/>
    <w:rsid w:val="00245038"/>
    <w:rsid w:val="004335CE"/>
    <w:rsid w:val="00574454"/>
    <w:rsid w:val="00655D38"/>
    <w:rsid w:val="0068322A"/>
    <w:rsid w:val="00770BF4"/>
    <w:rsid w:val="00780B06"/>
    <w:rsid w:val="00B90CAF"/>
    <w:rsid w:val="00CA631F"/>
    <w:rsid w:val="00DF1A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9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6947</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drukaj</cp:lastModifiedBy>
  <cp:revision>6</cp:revision>
  <cp:lastPrinted>2019-07-31T13:58:00Z</cp:lastPrinted>
  <dcterms:created xsi:type="dcterms:W3CDTF">2019-07-30T21:42:00Z</dcterms:created>
  <dcterms:modified xsi:type="dcterms:W3CDTF">2019-07-31T13:59:00Z</dcterms:modified>
</cp:coreProperties>
</file>