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3D" w:rsidRPr="00693CF0" w:rsidRDefault="00021E3D" w:rsidP="009C6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E11B6" w:rsidRDefault="007E11B6" w:rsidP="009C6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93CF0">
        <w:rPr>
          <w:rFonts w:ascii="Times New Roman" w:hAnsi="Times New Roman" w:cs="Times New Roman"/>
          <w:b/>
          <w:sz w:val="24"/>
          <w:szCs w:val="24"/>
          <w:lang w:val="sr-Latn-RS"/>
        </w:rPr>
        <w:t>Izdavanje uvjerenja o poljoprivrednoj proizvodnji</w:t>
      </w:r>
      <w:r w:rsidR="00C11F40" w:rsidRPr="00693C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koja se odnosi na </w:t>
      </w:r>
      <w:r w:rsidR="00F509FE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CB0C99" w:rsidRPr="00F509FE" w:rsidRDefault="00CB0C99" w:rsidP="009C69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509FE">
        <w:rPr>
          <w:rFonts w:ascii="Times New Roman" w:hAnsi="Times New Roman" w:cs="Times New Roman"/>
          <w:sz w:val="24"/>
          <w:szCs w:val="24"/>
          <w:lang w:val="sr-Latn-RS"/>
        </w:rPr>
        <w:t xml:space="preserve">Lëshimi vërtetimëve mbi prodhimin bujqësor </w:t>
      </w:r>
      <w:r w:rsidR="00F509FE" w:rsidRPr="00F509FE">
        <w:rPr>
          <w:rFonts w:ascii="Times New Roman" w:hAnsi="Times New Roman" w:cs="Times New Roman"/>
          <w:sz w:val="24"/>
          <w:szCs w:val="24"/>
          <w:lang w:val="sr-Latn-RS"/>
        </w:rPr>
        <w:t>e cila ka të bëjë:</w:t>
      </w:r>
    </w:p>
    <w:p w:rsidR="00693CF0" w:rsidRDefault="00693CF0" w:rsidP="00693CF0">
      <w:pPr>
        <w:jc w:val="both"/>
        <w:rPr>
          <w:lang w:val="sq-AL"/>
        </w:rPr>
      </w:pPr>
    </w:p>
    <w:p w:rsidR="00693CF0" w:rsidRPr="00CB0C99" w:rsidRDefault="00A7692A" w:rsidP="00693CF0">
      <w:pPr>
        <w:jc w:val="both"/>
        <w:rPr>
          <w:b/>
          <w:i/>
          <w:lang w:val="sq-AL"/>
        </w:rPr>
      </w:pPr>
      <w:r w:rsidRPr="00CB0C99">
        <w:rPr>
          <w:b/>
          <w:lang w:val="sq-AL"/>
        </w:rPr>
        <w:t>Uvjerenje koje</w:t>
      </w:r>
      <w:r w:rsidR="00693CF0" w:rsidRPr="00CB0C99">
        <w:rPr>
          <w:b/>
          <w:lang w:val="sq-AL"/>
        </w:rPr>
        <w:t xml:space="preserve"> je potrebno radi / </w:t>
      </w:r>
      <w:r w:rsidRPr="00CB0C99">
        <w:rPr>
          <w:b/>
          <w:i/>
          <w:lang w:val="sq-AL"/>
        </w:rPr>
        <w:t>vërtetimi i cili</w:t>
      </w:r>
      <w:r w:rsidR="00693CF0" w:rsidRPr="00CB0C99">
        <w:rPr>
          <w:b/>
          <w:i/>
          <w:lang w:val="sq-AL"/>
        </w:rPr>
        <w:t xml:space="preserve"> shërben për: </w:t>
      </w:r>
    </w:p>
    <w:p w:rsidR="00693CF0" w:rsidRPr="00CB0C99" w:rsidRDefault="00693CF0" w:rsidP="00693CF0">
      <w:pPr>
        <w:pStyle w:val="ListParagraph"/>
        <w:numPr>
          <w:ilvl w:val="0"/>
          <w:numId w:val="8"/>
        </w:numPr>
        <w:jc w:val="both"/>
        <w:rPr>
          <w:b/>
          <w:i/>
          <w:lang w:val="sq-AL"/>
        </w:rPr>
      </w:pPr>
      <w:r w:rsidRPr="00CB0C99">
        <w:rPr>
          <w:b/>
          <w:lang w:val="sl-SI"/>
        </w:rPr>
        <w:t xml:space="preserve">Aplikacije za vizu / </w:t>
      </w:r>
      <w:r w:rsidRPr="00CB0C99">
        <w:rPr>
          <w:b/>
          <w:i/>
          <w:iCs/>
          <w:lang w:val="sl-SI"/>
        </w:rPr>
        <w:t>Aplikim për viz</w:t>
      </w:r>
      <w:r w:rsidRPr="00CB0C99">
        <w:rPr>
          <w:b/>
          <w:lang w:val="sl-SI"/>
        </w:rPr>
        <w:t xml:space="preserve"> </w:t>
      </w:r>
      <w:r w:rsidRPr="00CB0C99">
        <w:rPr>
          <w:b/>
          <w:i/>
          <w:lang w:val="sq-AL"/>
        </w:rPr>
        <w:t xml:space="preserve"> </w:t>
      </w:r>
    </w:p>
    <w:p w:rsidR="00B41823" w:rsidRPr="00B41823" w:rsidRDefault="00B41823" w:rsidP="00B41823">
      <w:pPr>
        <w:jc w:val="both"/>
        <w:rPr>
          <w:lang w:val="sq-AL"/>
        </w:rPr>
      </w:pPr>
      <w:r w:rsidRPr="00B41823">
        <w:rPr>
          <w:lang w:val="sq-AL"/>
        </w:rPr>
        <w:t xml:space="preserve">PRILOG / </w:t>
      </w:r>
      <w:r w:rsidRPr="00B41823">
        <w:rPr>
          <w:i/>
          <w:lang w:val="sq-AL"/>
        </w:rPr>
        <w:t>DOKUMENTACIONI PËRCJELLËS</w:t>
      </w:r>
      <w:r w:rsidRPr="00B41823">
        <w:rPr>
          <w:lang w:val="sq-AL"/>
        </w:rPr>
        <w:tab/>
      </w:r>
      <w:r w:rsidRPr="00B41823">
        <w:rPr>
          <w:lang w:val="sq-AL"/>
        </w:rPr>
        <w:tab/>
      </w:r>
      <w:r w:rsidRPr="00B41823">
        <w:rPr>
          <w:lang w:val="sq-AL"/>
        </w:rPr>
        <w:tab/>
      </w:r>
      <w:r w:rsidRPr="00B41823">
        <w:rPr>
          <w:lang w:val="sq-AL"/>
        </w:rPr>
        <w:tab/>
      </w:r>
      <w:r w:rsidRPr="00B41823">
        <w:rPr>
          <w:lang w:val="sq-AL"/>
        </w:rPr>
        <w:tab/>
      </w:r>
      <w:r w:rsidRPr="00B41823">
        <w:rPr>
          <w:lang w:val="sq-AL"/>
        </w:rPr>
        <w:tab/>
      </w:r>
      <w:r w:rsidRPr="00B41823">
        <w:rPr>
          <w:lang w:val="sq-AL"/>
        </w:rPr>
        <w:tab/>
      </w:r>
    </w:p>
    <w:p w:rsidR="00B41823" w:rsidRPr="00B41823" w:rsidRDefault="00B41823" w:rsidP="00B41823">
      <w:pPr>
        <w:pStyle w:val="ListParagraph"/>
        <w:numPr>
          <w:ilvl w:val="0"/>
          <w:numId w:val="8"/>
        </w:numPr>
        <w:jc w:val="both"/>
        <w:rPr>
          <w:i/>
          <w:lang w:val="sq-AL"/>
        </w:rPr>
      </w:pPr>
      <w:r w:rsidRPr="00B41823">
        <w:rPr>
          <w:lang w:val="sq-AL"/>
        </w:rPr>
        <w:t xml:space="preserve"> posjedovni list / </w:t>
      </w:r>
      <w:r w:rsidRPr="00B41823">
        <w:rPr>
          <w:i/>
          <w:lang w:val="sq-AL"/>
        </w:rPr>
        <w:t>fleta e posedimit</w:t>
      </w:r>
    </w:p>
    <w:p w:rsidR="00B41823" w:rsidRPr="000050C9" w:rsidRDefault="00B41823" w:rsidP="00B41823">
      <w:pPr>
        <w:pStyle w:val="ListParagraph"/>
        <w:numPr>
          <w:ilvl w:val="0"/>
          <w:numId w:val="8"/>
        </w:numPr>
        <w:jc w:val="both"/>
        <w:rPr>
          <w:iCs/>
          <w:u w:val="single"/>
        </w:rPr>
      </w:pPr>
      <w:r w:rsidRPr="00B41823">
        <w:rPr>
          <w:i/>
          <w:lang w:val="sq-AL"/>
        </w:rPr>
        <w:t xml:space="preserve"> </w:t>
      </w:r>
      <w:r w:rsidRPr="00B41823">
        <w:rPr>
          <w:iCs/>
          <w:lang w:val="sq-AL"/>
        </w:rPr>
        <w:t xml:space="preserve">rješenje o upisu u registar / </w:t>
      </w:r>
      <w:r w:rsidRPr="00B41823">
        <w:rPr>
          <w:i/>
          <w:lang w:val="sq-AL"/>
        </w:rPr>
        <w:t>Aktvendim mbi regjistrin në regjistër</w:t>
      </w:r>
    </w:p>
    <w:p w:rsidR="000050C9" w:rsidRPr="00B41823" w:rsidRDefault="000050C9" w:rsidP="00B41823">
      <w:pPr>
        <w:pStyle w:val="ListParagraph"/>
        <w:numPr>
          <w:ilvl w:val="0"/>
          <w:numId w:val="8"/>
        </w:numPr>
        <w:jc w:val="both"/>
        <w:rPr>
          <w:iCs/>
          <w:u w:val="single"/>
        </w:rPr>
      </w:pPr>
      <w:r>
        <w:rPr>
          <w:lang w:val="sq-AL"/>
        </w:rPr>
        <w:t>FCC L</w:t>
      </w:r>
      <w:r>
        <w:rPr>
          <w:lang w:val="sr-Latn-RS"/>
        </w:rPr>
        <w:t xml:space="preserve">ične karte/ FCC e </w:t>
      </w:r>
      <w:r>
        <w:rPr>
          <w:lang w:val="sq-AL"/>
        </w:rPr>
        <w:t>Letërnjoftimit</w:t>
      </w:r>
    </w:p>
    <w:p w:rsidR="00B41823" w:rsidRPr="00B41823" w:rsidRDefault="00B41823" w:rsidP="00B41823">
      <w:pPr>
        <w:jc w:val="both"/>
        <w:rPr>
          <w:i/>
          <w:lang w:val="sq-AL"/>
        </w:rPr>
      </w:pPr>
    </w:p>
    <w:p w:rsidR="00693CF0" w:rsidRPr="00CB0C99" w:rsidRDefault="00693CF0" w:rsidP="00693CF0">
      <w:pPr>
        <w:jc w:val="both"/>
        <w:rPr>
          <w:b/>
          <w:i/>
          <w:lang w:val="sq-AL"/>
        </w:rPr>
      </w:pPr>
      <w:r w:rsidRPr="00CB0C99">
        <w:rPr>
          <w:b/>
          <w:lang w:val="sq-AL"/>
        </w:rPr>
        <w:t xml:space="preserve">Uvjerenje </w:t>
      </w:r>
      <w:r w:rsidR="00A7692A" w:rsidRPr="00CB0C99">
        <w:rPr>
          <w:b/>
          <w:lang w:val="sq-AL"/>
        </w:rPr>
        <w:t>koje</w:t>
      </w:r>
      <w:r w:rsidRPr="00CB0C99">
        <w:rPr>
          <w:b/>
          <w:lang w:val="sq-AL"/>
        </w:rPr>
        <w:t xml:space="preserve"> je potrebno radi/</w:t>
      </w:r>
      <w:r w:rsidR="00A7692A" w:rsidRPr="00CB0C99">
        <w:rPr>
          <w:b/>
          <w:i/>
          <w:lang w:val="sq-AL"/>
        </w:rPr>
        <w:t>vërtetimi i cili shë</w:t>
      </w:r>
      <w:r w:rsidRPr="00CB0C99">
        <w:rPr>
          <w:b/>
          <w:i/>
          <w:lang w:val="sq-AL"/>
        </w:rPr>
        <w:t xml:space="preserve">rben për: </w:t>
      </w:r>
    </w:p>
    <w:p w:rsidR="00693CF0" w:rsidRPr="00CB0C99" w:rsidRDefault="00693CF0" w:rsidP="00693CF0">
      <w:pPr>
        <w:pStyle w:val="ListParagraph"/>
        <w:numPr>
          <w:ilvl w:val="0"/>
          <w:numId w:val="8"/>
        </w:numPr>
        <w:jc w:val="both"/>
        <w:rPr>
          <w:b/>
          <w:i/>
          <w:lang w:val="sq-AL"/>
        </w:rPr>
      </w:pPr>
      <w:r w:rsidRPr="00CB0C99">
        <w:rPr>
          <w:b/>
          <w:lang w:val="sq-AL"/>
        </w:rPr>
        <w:t>Radi upisa u Registar poljoprivrednih proizvođača /</w:t>
      </w:r>
      <w:r w:rsidRPr="00CB0C99">
        <w:rPr>
          <w:b/>
          <w:i/>
          <w:lang w:val="sq-AL"/>
        </w:rPr>
        <w:t xml:space="preserve">Me qëllim të regjistrimit në Regjistrin e prodhuesve bujqësorë </w:t>
      </w:r>
    </w:p>
    <w:p w:rsidR="00B41823" w:rsidRPr="00B41823" w:rsidRDefault="00B41823" w:rsidP="00B41823">
      <w:pPr>
        <w:jc w:val="both"/>
        <w:rPr>
          <w:lang w:val="sq-AL"/>
        </w:rPr>
      </w:pPr>
      <w:r w:rsidRPr="00B41823">
        <w:rPr>
          <w:lang w:val="sq-AL"/>
        </w:rPr>
        <w:t>PRILOG/</w:t>
      </w:r>
      <w:r w:rsidRPr="00B41823">
        <w:rPr>
          <w:i/>
          <w:lang w:val="sq-AL"/>
        </w:rPr>
        <w:t>DOKUMENTACIONI PËRCJELLËS</w:t>
      </w:r>
      <w:r w:rsidRPr="00B41823">
        <w:rPr>
          <w:lang w:val="sq-AL"/>
        </w:rPr>
        <w:tab/>
      </w:r>
      <w:r w:rsidRPr="00B41823">
        <w:rPr>
          <w:lang w:val="sq-AL"/>
        </w:rPr>
        <w:tab/>
      </w:r>
      <w:r w:rsidRPr="00B41823">
        <w:rPr>
          <w:lang w:val="sq-AL"/>
        </w:rPr>
        <w:tab/>
      </w:r>
      <w:r w:rsidRPr="00B41823">
        <w:rPr>
          <w:lang w:val="sq-AL"/>
        </w:rPr>
        <w:tab/>
      </w:r>
      <w:r w:rsidRPr="00B41823">
        <w:rPr>
          <w:lang w:val="sq-AL"/>
        </w:rPr>
        <w:tab/>
      </w:r>
      <w:r w:rsidRPr="00B41823">
        <w:rPr>
          <w:lang w:val="sq-AL"/>
        </w:rPr>
        <w:tab/>
      </w:r>
      <w:r w:rsidRPr="00B41823">
        <w:rPr>
          <w:lang w:val="sq-AL"/>
        </w:rPr>
        <w:tab/>
      </w:r>
    </w:p>
    <w:p w:rsidR="00B41823" w:rsidRDefault="00B41823" w:rsidP="00B41823">
      <w:pPr>
        <w:pStyle w:val="ListParagraph"/>
        <w:numPr>
          <w:ilvl w:val="0"/>
          <w:numId w:val="8"/>
        </w:numPr>
        <w:jc w:val="both"/>
        <w:rPr>
          <w:i/>
          <w:lang w:val="sq-AL"/>
        </w:rPr>
      </w:pPr>
      <w:r w:rsidRPr="00B41823">
        <w:rPr>
          <w:lang w:val="sq-AL"/>
        </w:rPr>
        <w:t xml:space="preserve">posjedovni list / </w:t>
      </w:r>
      <w:r w:rsidRPr="00B41823">
        <w:rPr>
          <w:i/>
          <w:lang w:val="sq-AL"/>
        </w:rPr>
        <w:t>fleta e posedimit</w:t>
      </w:r>
    </w:p>
    <w:p w:rsidR="000050C9" w:rsidRPr="00B41823" w:rsidRDefault="000050C9" w:rsidP="000050C9">
      <w:pPr>
        <w:pStyle w:val="ListParagraph"/>
        <w:numPr>
          <w:ilvl w:val="0"/>
          <w:numId w:val="8"/>
        </w:numPr>
        <w:jc w:val="both"/>
        <w:rPr>
          <w:iCs/>
          <w:u w:val="single"/>
        </w:rPr>
      </w:pPr>
      <w:r>
        <w:rPr>
          <w:lang w:val="sq-AL"/>
        </w:rPr>
        <w:t>FCC L</w:t>
      </w:r>
      <w:r>
        <w:rPr>
          <w:lang w:val="sr-Latn-RS"/>
        </w:rPr>
        <w:t xml:space="preserve">ične karte/ FCC e </w:t>
      </w:r>
      <w:r>
        <w:rPr>
          <w:lang w:val="sq-AL"/>
        </w:rPr>
        <w:t>Letërnjoftimit</w:t>
      </w:r>
    </w:p>
    <w:p w:rsidR="000050C9" w:rsidRPr="00B41823" w:rsidRDefault="000050C9" w:rsidP="000050C9">
      <w:pPr>
        <w:pStyle w:val="ListParagraph"/>
        <w:ind w:left="1211"/>
        <w:jc w:val="both"/>
        <w:rPr>
          <w:i/>
          <w:lang w:val="sq-AL"/>
        </w:rPr>
      </w:pPr>
    </w:p>
    <w:p w:rsidR="00693CF0" w:rsidRPr="00CB0C99" w:rsidRDefault="00693CF0" w:rsidP="00693CF0">
      <w:pPr>
        <w:jc w:val="both"/>
        <w:rPr>
          <w:b/>
          <w:i/>
          <w:lang w:val="sq-AL"/>
        </w:rPr>
      </w:pPr>
      <w:r w:rsidRPr="00CB0C99">
        <w:rPr>
          <w:b/>
          <w:lang w:val="sq-AL"/>
        </w:rPr>
        <w:t>U</w:t>
      </w:r>
      <w:r w:rsidR="00A7692A" w:rsidRPr="00CB0C99">
        <w:rPr>
          <w:b/>
          <w:lang w:val="sq-AL"/>
        </w:rPr>
        <w:t>vjerenje koje</w:t>
      </w:r>
      <w:r w:rsidRPr="00CB0C99">
        <w:rPr>
          <w:b/>
          <w:lang w:val="sq-AL"/>
        </w:rPr>
        <w:t xml:space="preserve"> je potrebno radi/</w:t>
      </w:r>
      <w:r w:rsidR="00A7692A" w:rsidRPr="00CB0C99">
        <w:rPr>
          <w:b/>
          <w:i/>
          <w:lang w:val="sq-AL"/>
        </w:rPr>
        <w:t>vërtetimi i cili</w:t>
      </w:r>
      <w:r w:rsidRPr="00CB0C99">
        <w:rPr>
          <w:b/>
          <w:i/>
          <w:lang w:val="sq-AL"/>
        </w:rPr>
        <w:t xml:space="preserve"> sh</w:t>
      </w:r>
      <w:r w:rsidR="00A7692A" w:rsidRPr="00CB0C99">
        <w:rPr>
          <w:b/>
          <w:i/>
          <w:lang w:val="sq-AL"/>
        </w:rPr>
        <w:t>ë</w:t>
      </w:r>
      <w:r w:rsidRPr="00CB0C99">
        <w:rPr>
          <w:b/>
          <w:i/>
          <w:lang w:val="sq-AL"/>
        </w:rPr>
        <w:t>rben për:</w:t>
      </w:r>
    </w:p>
    <w:p w:rsidR="00693CF0" w:rsidRPr="00CB0C99" w:rsidRDefault="00693CF0" w:rsidP="00A31F0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sq-AL"/>
        </w:rPr>
      </w:pPr>
      <w:r w:rsidRPr="00CB0C99">
        <w:rPr>
          <w:b/>
          <w:lang w:val="sq-AL"/>
        </w:rPr>
        <w:t>Radi prodaje na zelenim pijacama /</w:t>
      </w:r>
      <w:r w:rsidRPr="00CB0C99">
        <w:rPr>
          <w:b/>
          <w:i/>
          <w:lang w:val="sq-AL"/>
        </w:rPr>
        <w:t xml:space="preserve">Me qëllim të shitjes në tregun e gjelbër </w:t>
      </w:r>
    </w:p>
    <w:p w:rsidR="00B41823" w:rsidRPr="00B41823" w:rsidRDefault="00B41823" w:rsidP="00B41823">
      <w:pPr>
        <w:jc w:val="both"/>
        <w:rPr>
          <w:lang w:val="sq-AL"/>
        </w:rPr>
      </w:pPr>
      <w:r w:rsidRPr="00B41823">
        <w:rPr>
          <w:lang w:val="sq-AL"/>
        </w:rPr>
        <w:t>PRILOG/</w:t>
      </w:r>
      <w:r w:rsidRPr="00B41823">
        <w:rPr>
          <w:i/>
          <w:lang w:val="sq-AL"/>
        </w:rPr>
        <w:t>DOKUMENTACIONI PËRCJELLËS</w:t>
      </w:r>
      <w:r w:rsidRPr="00B41823">
        <w:rPr>
          <w:lang w:val="sq-AL"/>
        </w:rPr>
        <w:tab/>
      </w:r>
      <w:r w:rsidRPr="00B41823">
        <w:rPr>
          <w:lang w:val="sq-AL"/>
        </w:rPr>
        <w:tab/>
      </w:r>
      <w:r w:rsidRPr="00B41823">
        <w:rPr>
          <w:lang w:val="sq-AL"/>
        </w:rPr>
        <w:tab/>
      </w:r>
      <w:r w:rsidRPr="00B41823">
        <w:rPr>
          <w:lang w:val="sq-AL"/>
        </w:rPr>
        <w:tab/>
      </w:r>
      <w:r w:rsidRPr="00B41823">
        <w:rPr>
          <w:lang w:val="sq-AL"/>
        </w:rPr>
        <w:tab/>
      </w:r>
      <w:r w:rsidRPr="00B41823">
        <w:rPr>
          <w:lang w:val="sq-AL"/>
        </w:rPr>
        <w:tab/>
      </w:r>
      <w:r w:rsidRPr="00B41823">
        <w:rPr>
          <w:lang w:val="sq-AL"/>
        </w:rPr>
        <w:tab/>
      </w:r>
    </w:p>
    <w:p w:rsidR="00B41823" w:rsidRDefault="00B41823" w:rsidP="00B41823">
      <w:pPr>
        <w:pStyle w:val="ListParagraph"/>
        <w:numPr>
          <w:ilvl w:val="0"/>
          <w:numId w:val="8"/>
        </w:numPr>
        <w:jc w:val="both"/>
        <w:rPr>
          <w:i/>
          <w:lang w:val="sq-AL"/>
        </w:rPr>
      </w:pPr>
      <w:r w:rsidRPr="00B41823">
        <w:rPr>
          <w:lang w:val="sq-AL"/>
        </w:rPr>
        <w:t xml:space="preserve">posjedovni list / </w:t>
      </w:r>
      <w:r w:rsidRPr="00B41823">
        <w:rPr>
          <w:i/>
          <w:lang w:val="sq-AL"/>
        </w:rPr>
        <w:t>fleta e posedimit</w:t>
      </w:r>
    </w:p>
    <w:p w:rsidR="000050C9" w:rsidRPr="00B41823" w:rsidRDefault="000050C9" w:rsidP="000050C9">
      <w:pPr>
        <w:pStyle w:val="ListParagraph"/>
        <w:numPr>
          <w:ilvl w:val="0"/>
          <w:numId w:val="8"/>
        </w:numPr>
        <w:jc w:val="both"/>
        <w:rPr>
          <w:iCs/>
          <w:u w:val="single"/>
        </w:rPr>
      </w:pPr>
      <w:r>
        <w:rPr>
          <w:lang w:val="sq-AL"/>
        </w:rPr>
        <w:t>FCC L</w:t>
      </w:r>
      <w:r>
        <w:rPr>
          <w:lang w:val="sr-Latn-RS"/>
        </w:rPr>
        <w:t xml:space="preserve">ične karte/ FCC e </w:t>
      </w:r>
      <w:r>
        <w:rPr>
          <w:lang w:val="sq-AL"/>
        </w:rPr>
        <w:t>Letërnjoftimit</w:t>
      </w:r>
    </w:p>
    <w:p w:rsidR="00B41823" w:rsidRPr="000451F6" w:rsidRDefault="00B41823" w:rsidP="00B41823">
      <w:pPr>
        <w:spacing w:after="0" w:line="240" w:lineRule="auto"/>
        <w:jc w:val="both"/>
        <w:rPr>
          <w:i/>
          <w:lang w:val="sq-AL"/>
        </w:rPr>
      </w:pPr>
    </w:p>
    <w:p w:rsidR="00693CF0" w:rsidRDefault="00693CF0" w:rsidP="00693CF0">
      <w:pPr>
        <w:jc w:val="both"/>
        <w:rPr>
          <w:i/>
          <w:lang w:val="sl-SI"/>
        </w:rPr>
      </w:pPr>
      <w:r w:rsidRPr="00087BD2">
        <w:rPr>
          <w:lang w:val="sl-SI"/>
        </w:rPr>
        <w:t>Uvjerenje mi je potrebno radi/</w:t>
      </w:r>
      <w:r w:rsidRPr="00087BD2">
        <w:rPr>
          <w:i/>
          <w:lang w:val="sl-SI"/>
        </w:rPr>
        <w:t xml:space="preserve">vërtetimi </w:t>
      </w:r>
      <w:r w:rsidR="00A7692A">
        <w:rPr>
          <w:i/>
          <w:lang w:val="sl-SI"/>
        </w:rPr>
        <w:t>i cili</w:t>
      </w:r>
      <w:r w:rsidRPr="00087BD2">
        <w:rPr>
          <w:i/>
          <w:lang w:val="sl-SI"/>
        </w:rPr>
        <w:t xml:space="preserve"> sh</w:t>
      </w:r>
      <w:r w:rsidR="00A7692A">
        <w:rPr>
          <w:i/>
          <w:lang w:val="sl-SI"/>
        </w:rPr>
        <w:t>ë</w:t>
      </w:r>
      <w:r w:rsidRPr="00087BD2">
        <w:rPr>
          <w:i/>
          <w:lang w:val="sl-SI"/>
        </w:rPr>
        <w:t>rben për:</w:t>
      </w:r>
    </w:p>
    <w:p w:rsidR="00693CF0" w:rsidRPr="00087BD2" w:rsidRDefault="00693CF0" w:rsidP="00693CF0">
      <w:pPr>
        <w:numPr>
          <w:ilvl w:val="0"/>
          <w:numId w:val="7"/>
        </w:numPr>
        <w:spacing w:after="0" w:line="240" w:lineRule="auto"/>
        <w:jc w:val="both"/>
        <w:rPr>
          <w:i/>
          <w:lang w:val="sl-SI"/>
        </w:rPr>
      </w:pPr>
      <w:r w:rsidRPr="00087BD2">
        <w:rPr>
          <w:lang w:val="sl-SI"/>
        </w:rPr>
        <w:t>Radi ostvarivanja prava na staračku naknadu/</w:t>
      </w:r>
      <w:r w:rsidRPr="00087BD2">
        <w:rPr>
          <w:i/>
          <w:lang w:val="sl-SI"/>
        </w:rPr>
        <w:t>me qëllim të realizimit të të drejtës në kompensim të pleqërisë</w:t>
      </w:r>
    </w:p>
    <w:p w:rsidR="00B41823" w:rsidRPr="00B41823" w:rsidRDefault="00B41823" w:rsidP="00B41823">
      <w:pPr>
        <w:jc w:val="both"/>
        <w:rPr>
          <w:lang w:val="sq-AL"/>
        </w:rPr>
      </w:pPr>
      <w:r w:rsidRPr="00B41823">
        <w:rPr>
          <w:lang w:val="sq-AL"/>
        </w:rPr>
        <w:t>PRILOG/</w:t>
      </w:r>
      <w:r w:rsidRPr="00B41823">
        <w:rPr>
          <w:i/>
          <w:lang w:val="sq-AL"/>
        </w:rPr>
        <w:t>DOKUMENTACIONI PËRCJELLËS</w:t>
      </w:r>
      <w:r w:rsidRPr="00B41823">
        <w:rPr>
          <w:lang w:val="sq-AL"/>
        </w:rPr>
        <w:tab/>
      </w:r>
      <w:r w:rsidRPr="00B41823">
        <w:rPr>
          <w:lang w:val="sq-AL"/>
        </w:rPr>
        <w:tab/>
      </w:r>
      <w:r w:rsidRPr="00B41823">
        <w:rPr>
          <w:lang w:val="sq-AL"/>
        </w:rPr>
        <w:tab/>
      </w:r>
      <w:r w:rsidRPr="00B41823">
        <w:rPr>
          <w:lang w:val="sq-AL"/>
        </w:rPr>
        <w:tab/>
      </w:r>
      <w:r w:rsidRPr="00B41823">
        <w:rPr>
          <w:lang w:val="sq-AL"/>
        </w:rPr>
        <w:tab/>
      </w:r>
      <w:r w:rsidRPr="00B41823">
        <w:rPr>
          <w:lang w:val="sq-AL"/>
        </w:rPr>
        <w:tab/>
      </w:r>
      <w:r w:rsidRPr="00B41823">
        <w:rPr>
          <w:lang w:val="sq-AL"/>
        </w:rPr>
        <w:tab/>
      </w:r>
    </w:p>
    <w:p w:rsidR="00B41823" w:rsidRDefault="00B41823" w:rsidP="00B41823">
      <w:pPr>
        <w:pStyle w:val="ListParagraph"/>
        <w:numPr>
          <w:ilvl w:val="0"/>
          <w:numId w:val="8"/>
        </w:numPr>
        <w:jc w:val="both"/>
        <w:rPr>
          <w:i/>
          <w:lang w:val="sq-AL"/>
        </w:rPr>
      </w:pPr>
      <w:r w:rsidRPr="00B41823">
        <w:rPr>
          <w:lang w:val="sq-AL"/>
        </w:rPr>
        <w:t xml:space="preserve">posjedovni list / </w:t>
      </w:r>
      <w:r w:rsidRPr="00B41823">
        <w:rPr>
          <w:i/>
          <w:lang w:val="sq-AL"/>
        </w:rPr>
        <w:t>fleta e posedimit</w:t>
      </w:r>
    </w:p>
    <w:p w:rsidR="000050C9" w:rsidRPr="00B41823" w:rsidRDefault="000050C9" w:rsidP="000050C9">
      <w:pPr>
        <w:pStyle w:val="ListParagraph"/>
        <w:numPr>
          <w:ilvl w:val="0"/>
          <w:numId w:val="8"/>
        </w:numPr>
        <w:jc w:val="both"/>
        <w:rPr>
          <w:iCs/>
          <w:u w:val="single"/>
        </w:rPr>
      </w:pPr>
      <w:r>
        <w:rPr>
          <w:lang w:val="sq-AL"/>
        </w:rPr>
        <w:t>FCC L</w:t>
      </w:r>
      <w:r>
        <w:rPr>
          <w:lang w:val="sr-Latn-RS"/>
        </w:rPr>
        <w:t xml:space="preserve">ične karte/ FCC e </w:t>
      </w:r>
      <w:r>
        <w:rPr>
          <w:lang w:val="sq-AL"/>
        </w:rPr>
        <w:t>Letërnjoftimit</w:t>
      </w:r>
    </w:p>
    <w:p w:rsidR="000050C9" w:rsidRPr="00B41823" w:rsidRDefault="000050C9" w:rsidP="000050C9">
      <w:pPr>
        <w:pStyle w:val="ListParagraph"/>
        <w:ind w:left="1211"/>
        <w:jc w:val="both"/>
        <w:rPr>
          <w:i/>
          <w:lang w:val="sq-AL"/>
        </w:rPr>
      </w:pPr>
    </w:p>
    <w:p w:rsidR="00E8584A" w:rsidRPr="00693CF0" w:rsidRDefault="00E8584A" w:rsidP="003069C4">
      <w:pPr>
        <w:pStyle w:val="NormalWeb"/>
        <w:spacing w:before="0" w:beforeAutospacing="0" w:after="0" w:afterAutospacing="0"/>
        <w:ind w:left="720"/>
        <w:rPr>
          <w:lang w:val="sr-Latn-RS"/>
        </w:rPr>
      </w:pPr>
    </w:p>
    <w:p w:rsidR="003069C4" w:rsidRPr="00693CF0" w:rsidRDefault="003069C4" w:rsidP="003069C4">
      <w:pPr>
        <w:pStyle w:val="NormalWeb"/>
        <w:spacing w:before="0" w:beforeAutospacing="0" w:after="0" w:afterAutospacing="0"/>
        <w:ind w:left="720"/>
        <w:rPr>
          <w:lang w:val="sr-Latn-RS"/>
        </w:rPr>
      </w:pPr>
      <w:r w:rsidRPr="00693CF0">
        <w:rPr>
          <w:lang w:val="sr-Latn-RS"/>
        </w:rPr>
        <w:t>Administrativna taksa:</w:t>
      </w:r>
    </w:p>
    <w:p w:rsidR="003069C4" w:rsidRPr="00693CF0" w:rsidRDefault="003069C4" w:rsidP="003069C4">
      <w:pPr>
        <w:pStyle w:val="NormalWeb"/>
        <w:spacing w:before="0" w:beforeAutospacing="0" w:after="0" w:afterAutospacing="0"/>
        <w:ind w:left="720"/>
        <w:rPr>
          <w:i/>
          <w:lang w:val="sr-Latn-RS"/>
        </w:rPr>
      </w:pPr>
      <w:r w:rsidRPr="00693CF0">
        <w:rPr>
          <w:i/>
          <w:lang w:val="sr-Latn-RS"/>
        </w:rPr>
        <w:t>Taksa administrative</w:t>
      </w:r>
    </w:p>
    <w:p w:rsidR="003069C4" w:rsidRPr="00693CF0" w:rsidRDefault="003069C4" w:rsidP="003069C4">
      <w:pPr>
        <w:pStyle w:val="NormalWeb"/>
        <w:spacing w:before="0" w:beforeAutospacing="0" w:after="0" w:afterAutospacing="0"/>
        <w:ind w:left="720"/>
        <w:rPr>
          <w:lang w:val="sr-Latn-RS"/>
        </w:rPr>
      </w:pPr>
      <w:r w:rsidRPr="00693CF0">
        <w:rPr>
          <w:lang w:val="sr-Latn-RS"/>
        </w:rPr>
        <w:t xml:space="preserve">za </w:t>
      </w:r>
      <w:r w:rsidR="007E22CD">
        <w:rPr>
          <w:lang w:val="sr-Latn-RS"/>
        </w:rPr>
        <w:t>izdavanja uvjerenja o poljoprivrednoj proizvodnji</w:t>
      </w:r>
      <w:r w:rsidRPr="00693CF0">
        <w:rPr>
          <w:lang w:val="sr-Latn-RS"/>
        </w:rPr>
        <w:t>-3 i 2 €</w:t>
      </w:r>
    </w:p>
    <w:p w:rsidR="003069C4" w:rsidRPr="00693CF0" w:rsidRDefault="003069C4" w:rsidP="003069C4">
      <w:pPr>
        <w:pStyle w:val="NormalWeb"/>
        <w:spacing w:before="0" w:beforeAutospacing="0" w:after="0" w:afterAutospacing="0"/>
        <w:ind w:left="720"/>
        <w:rPr>
          <w:lang w:val="sr-Latn-RS"/>
        </w:rPr>
      </w:pPr>
      <w:r w:rsidRPr="00693CF0">
        <w:rPr>
          <w:lang w:val="sr-Latn-RS"/>
        </w:rPr>
        <w:t xml:space="preserve">Për </w:t>
      </w:r>
      <w:r w:rsidR="007E22CD">
        <w:rPr>
          <w:lang w:val="sr-Latn-RS"/>
        </w:rPr>
        <w:t>dhënjen e vërtetimit për prodhim bujqësor</w:t>
      </w:r>
      <w:r w:rsidRPr="00693CF0">
        <w:rPr>
          <w:lang w:val="sr-Latn-RS"/>
        </w:rPr>
        <w:t xml:space="preserve"> – 3 i 2  €</w:t>
      </w:r>
    </w:p>
    <w:p w:rsidR="00F509FE" w:rsidRDefault="009C692F" w:rsidP="001F2E70">
      <w:pPr>
        <w:pStyle w:val="NormalWeb"/>
        <w:tabs>
          <w:tab w:val="left" w:pos="5184"/>
          <w:tab w:val="left" w:pos="5622"/>
        </w:tabs>
        <w:spacing w:before="0" w:beforeAutospacing="0" w:after="0" w:afterAutospacing="0"/>
        <w:rPr>
          <w:b/>
          <w:bCs/>
          <w:kern w:val="36"/>
          <w:lang w:val="sr-Latn-RS"/>
        </w:rPr>
      </w:pPr>
      <w:r w:rsidRPr="00693CF0">
        <w:rPr>
          <w:b/>
          <w:bCs/>
          <w:kern w:val="36"/>
          <w:lang w:val="sr-Latn-RS"/>
        </w:rPr>
        <w:lastRenderedPageBreak/>
        <w:t>Ostvarivanje prava na staračku naknadu</w:t>
      </w:r>
    </w:p>
    <w:p w:rsidR="009C692F" w:rsidRPr="00F509FE" w:rsidRDefault="00F509FE" w:rsidP="001F2E70">
      <w:pPr>
        <w:pStyle w:val="NormalWeb"/>
        <w:tabs>
          <w:tab w:val="left" w:pos="5184"/>
          <w:tab w:val="left" w:pos="5622"/>
        </w:tabs>
        <w:spacing w:before="0" w:beforeAutospacing="0" w:after="0" w:afterAutospacing="0"/>
        <w:rPr>
          <w:b/>
          <w:bCs/>
          <w:i/>
          <w:kern w:val="36"/>
          <w:lang w:val="sr-Latn-RS"/>
        </w:rPr>
      </w:pPr>
      <w:r w:rsidRPr="00F509FE">
        <w:rPr>
          <w:b/>
          <w:bCs/>
          <w:i/>
          <w:kern w:val="36"/>
          <w:lang w:val="sr-Latn-RS"/>
        </w:rPr>
        <w:t>Realizimi i të drejtës në pensionin e pleqërisë</w:t>
      </w:r>
      <w:r w:rsidR="007E22CD" w:rsidRPr="00F509FE">
        <w:rPr>
          <w:b/>
          <w:bCs/>
          <w:i/>
          <w:kern w:val="36"/>
          <w:lang w:val="sr-Latn-RS"/>
        </w:rPr>
        <w:tab/>
      </w:r>
      <w:r w:rsidR="007E22CD" w:rsidRPr="00F509FE">
        <w:rPr>
          <w:b/>
          <w:bCs/>
          <w:i/>
          <w:kern w:val="36"/>
          <w:lang w:val="sr-Latn-RS"/>
        </w:rPr>
        <w:tab/>
      </w:r>
    </w:p>
    <w:p w:rsidR="009C692F" w:rsidRDefault="009C692F" w:rsidP="009C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93C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Pravo na staračku naknadu mogu da ostvare poljoprivredni proizvođači stariji od 65 godina (žene od 60 godina) kojim je poljoprivreda jedino zanimanje (Agrobudžet Crne gore).</w:t>
      </w:r>
    </w:p>
    <w:p w:rsidR="00F509FE" w:rsidRPr="00693CF0" w:rsidRDefault="00F509FE" w:rsidP="009C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Të drejtën në pencionin e pleëqrisë mund ta realizojn prodhuesit bujqësor më të moshuar se 65 vjet (grat nga mosha 60 vjeçare) për të cilët bujqësia është profesiojni i vetem (Agrobuxheti i Malit të Zi)</w:t>
      </w:r>
    </w:p>
    <w:p w:rsidR="003069C4" w:rsidRPr="00693CF0" w:rsidRDefault="003069C4" w:rsidP="003069C4">
      <w:pPr>
        <w:pStyle w:val="NormalWeb"/>
        <w:spacing w:before="0" w:beforeAutospacing="0" w:after="0" w:afterAutospacing="0"/>
        <w:rPr>
          <w:lang w:val="sr-Latn-RS"/>
        </w:rPr>
      </w:pPr>
      <w:r w:rsidRPr="00CB0C99">
        <w:rPr>
          <w:lang w:val="sr-Latn-RS"/>
        </w:rPr>
        <w:t xml:space="preserve">Uz </w:t>
      </w:r>
      <w:hyperlink r:id="rId7" w:tgtFrame="_blank" w:history="1">
        <w:r w:rsidRPr="00CB0C99">
          <w:rPr>
            <w:rStyle w:val="Hyperlink"/>
            <w:color w:val="000000" w:themeColor="text1"/>
            <w:u w:val="none"/>
            <w:lang w:val="sr-Latn-R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zahtjev</w:t>
        </w:r>
      </w:hyperlink>
      <w:r w:rsidRPr="00CB0C99">
        <w:rPr>
          <w:color w:val="000000" w:themeColor="text1"/>
          <w:lang w:val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0C99">
        <w:rPr>
          <w:lang w:val="sr-Latn-RS"/>
        </w:rPr>
        <w:t>je potrebno priložiti sledeću dokumentaciju:</w:t>
      </w:r>
    </w:p>
    <w:p w:rsidR="003069C4" w:rsidRPr="00693CF0" w:rsidRDefault="003069C4" w:rsidP="003069C4">
      <w:pPr>
        <w:pStyle w:val="NormalWeb"/>
        <w:spacing w:before="0" w:beforeAutospacing="0" w:after="0" w:afterAutospacing="0"/>
        <w:rPr>
          <w:i/>
          <w:lang w:val="sr-Latn-RS"/>
        </w:rPr>
      </w:pPr>
      <w:r w:rsidRPr="00693CF0">
        <w:rPr>
          <w:i/>
          <w:lang w:val="sr-Latn-RS"/>
        </w:rPr>
        <w:t>Bashkë me kërkesën është e nevojshme të dorëzohet dokumentacioni vijues:</w:t>
      </w:r>
    </w:p>
    <w:p w:rsidR="00693CF0" w:rsidRDefault="00693CF0" w:rsidP="00693CF0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93CF0" w:rsidRPr="00693CF0" w:rsidRDefault="00693CF0" w:rsidP="00693CF0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93CF0">
        <w:rPr>
          <w:rFonts w:ascii="Times New Roman" w:hAnsi="Times New Roman" w:cs="Times New Roman"/>
          <w:b/>
          <w:sz w:val="24"/>
          <w:szCs w:val="24"/>
          <w:lang w:val="sr-Latn-RS"/>
        </w:rPr>
        <w:t>POTREBNA  DOKUMENTACIJA  ZA  STARAČKU  NAKNADU</w:t>
      </w:r>
    </w:p>
    <w:p w:rsidR="00693CF0" w:rsidRDefault="00F509FE" w:rsidP="00693CF0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Zahtjev (Opštinskom sekretarijatu</w:t>
      </w:r>
      <w:r w:rsidR="00693CF0" w:rsidRPr="00693CF0">
        <w:rPr>
          <w:rFonts w:ascii="Times New Roman" w:hAnsi="Times New Roman" w:cs="Times New Roman"/>
          <w:sz w:val="24"/>
          <w:szCs w:val="24"/>
          <w:lang w:val="sr-Latn-RS"/>
        </w:rPr>
        <w:t xml:space="preserve"> za poljoprivredu)</w:t>
      </w:r>
    </w:p>
    <w:p w:rsidR="00F509FE" w:rsidRPr="00F509FE" w:rsidRDefault="00F509FE" w:rsidP="00F509FE">
      <w:pPr>
        <w:pStyle w:val="ListParagraph"/>
        <w:spacing w:after="200" w:line="276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509FE">
        <w:rPr>
          <w:rFonts w:ascii="Times New Roman" w:hAnsi="Times New Roman" w:cs="Times New Roman"/>
          <w:i/>
          <w:sz w:val="24"/>
          <w:szCs w:val="24"/>
          <w:lang w:val="sr-Latn-RS"/>
        </w:rPr>
        <w:t>Kërkesa (Sekretarjatiti të komunës për bujqësi)</w:t>
      </w:r>
    </w:p>
    <w:p w:rsidR="00693CF0" w:rsidRDefault="00693CF0" w:rsidP="00693CF0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93CF0">
        <w:rPr>
          <w:rFonts w:ascii="Times New Roman" w:hAnsi="Times New Roman" w:cs="Times New Roman"/>
          <w:sz w:val="24"/>
          <w:szCs w:val="24"/>
          <w:lang w:val="sr-Latn-RS"/>
        </w:rPr>
        <w:t>Potvrda – materijalno obezbjeđenje za oba supružnika (Centar za socijalni rad)</w:t>
      </w:r>
    </w:p>
    <w:p w:rsidR="00F509FE" w:rsidRPr="00F509FE" w:rsidRDefault="00F509FE" w:rsidP="00F509FE">
      <w:pPr>
        <w:pStyle w:val="ListParagraph"/>
        <w:spacing w:after="200" w:line="276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509FE">
        <w:rPr>
          <w:rFonts w:ascii="Times New Roman" w:hAnsi="Times New Roman" w:cs="Times New Roman"/>
          <w:i/>
          <w:sz w:val="24"/>
          <w:szCs w:val="24"/>
          <w:lang w:val="sr-Latn-RS"/>
        </w:rPr>
        <w:t>Vërtetim – të sigurimit material për të dy bashkëshortët (Qëndra për pun sociale)</w:t>
      </w:r>
    </w:p>
    <w:p w:rsidR="00693CF0" w:rsidRDefault="00693CF0" w:rsidP="00693CF0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93CF0">
        <w:rPr>
          <w:rFonts w:ascii="Times New Roman" w:hAnsi="Times New Roman" w:cs="Times New Roman"/>
          <w:sz w:val="24"/>
          <w:szCs w:val="24"/>
          <w:lang w:val="sr-Latn-RS"/>
        </w:rPr>
        <w:t>Potvrda – materijalno obezbježenje boraca za oba supružnika (Opštinski sekretarijat za socijalni rad)</w:t>
      </w:r>
    </w:p>
    <w:p w:rsidR="00F509FE" w:rsidRPr="00F509FE" w:rsidRDefault="00F509FE" w:rsidP="00F509FE">
      <w:pPr>
        <w:pStyle w:val="ListParagraph"/>
        <w:spacing w:after="200" w:line="276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509F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Çertifikat- për sigurim material të lufëtëtarëve për të dy bashkëshortet (sekretarijati komunal i cili merret me çështje sociale) </w:t>
      </w:r>
    </w:p>
    <w:p w:rsidR="00693CF0" w:rsidRDefault="00693CF0" w:rsidP="00693CF0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93CF0">
        <w:rPr>
          <w:rFonts w:ascii="Times New Roman" w:hAnsi="Times New Roman" w:cs="Times New Roman"/>
          <w:sz w:val="24"/>
          <w:szCs w:val="24"/>
          <w:lang w:val="sr-Latn-RS"/>
        </w:rPr>
        <w:t>Potvdra da ne ostvaruje penziju za oba supružnika (Fond PIO)</w:t>
      </w:r>
    </w:p>
    <w:p w:rsidR="00F509FE" w:rsidRPr="00F509FE" w:rsidRDefault="00F509FE" w:rsidP="00F509FE">
      <w:pPr>
        <w:pStyle w:val="ListParagraph"/>
        <w:spacing w:after="200" w:line="276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509FE">
        <w:rPr>
          <w:rFonts w:ascii="Times New Roman" w:hAnsi="Times New Roman" w:cs="Times New Roman"/>
          <w:i/>
          <w:sz w:val="24"/>
          <w:szCs w:val="24"/>
          <w:lang w:val="sr-Latn-RS"/>
        </w:rPr>
        <w:t>Vërtetim se nuk realizojn pension për të dy bashkëshoretet (Fond PIO)</w:t>
      </w:r>
    </w:p>
    <w:p w:rsidR="00693CF0" w:rsidRDefault="00693CF0" w:rsidP="00693CF0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93CF0">
        <w:rPr>
          <w:rFonts w:ascii="Times New Roman" w:hAnsi="Times New Roman" w:cs="Times New Roman"/>
          <w:sz w:val="24"/>
          <w:szCs w:val="24"/>
          <w:lang w:val="sr-Latn-RS"/>
        </w:rPr>
        <w:t>Potvrda da ne osvaruje primanja po osnovu novčane nadoknade tjelesnog oštećenja za oba supružnika (Fond PIO)</w:t>
      </w:r>
    </w:p>
    <w:p w:rsidR="00F509FE" w:rsidRPr="004E0144" w:rsidRDefault="00F509FE" w:rsidP="00F509FE">
      <w:pPr>
        <w:pStyle w:val="ListParagraph"/>
        <w:spacing w:after="200" w:line="276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4E0144">
        <w:rPr>
          <w:rFonts w:ascii="Times New Roman" w:hAnsi="Times New Roman" w:cs="Times New Roman"/>
          <w:i/>
          <w:sz w:val="24"/>
          <w:szCs w:val="24"/>
          <w:lang w:val="sr-Latn-RS"/>
        </w:rPr>
        <w:t>Vërtetim se nuk realizojn komepnzim në baz të lendimeve trupore për të dy bashkëshortët (Fond PIO)</w:t>
      </w:r>
    </w:p>
    <w:p w:rsidR="00693CF0" w:rsidRDefault="00693CF0" w:rsidP="00693CF0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93CF0">
        <w:rPr>
          <w:rFonts w:ascii="Times New Roman" w:hAnsi="Times New Roman" w:cs="Times New Roman"/>
          <w:sz w:val="24"/>
          <w:szCs w:val="24"/>
          <w:lang w:val="sr-Latn-RS"/>
        </w:rPr>
        <w:t>List nepokretnosti da nije stariji od šest mjeseci na podnosioca ili supružnika (Uprava ne nekretnine)</w:t>
      </w:r>
    </w:p>
    <w:p w:rsidR="004E0144" w:rsidRPr="004E0144" w:rsidRDefault="004E0144" w:rsidP="004E0144">
      <w:pPr>
        <w:pStyle w:val="ListParagraph"/>
        <w:spacing w:after="200" w:line="276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4E0144">
        <w:rPr>
          <w:rFonts w:ascii="Times New Roman" w:hAnsi="Times New Roman" w:cs="Times New Roman"/>
          <w:i/>
          <w:sz w:val="24"/>
          <w:szCs w:val="24"/>
          <w:lang w:val="sr-Latn-RS"/>
        </w:rPr>
        <w:t>Lista e patundshmerive jo më e vejetr se gjashtë muaj për të dy bashkëshortët (Drejtoria për patundshmeri)</w:t>
      </w:r>
    </w:p>
    <w:p w:rsidR="00693CF0" w:rsidRDefault="00693CF0" w:rsidP="00693CF0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93CF0">
        <w:rPr>
          <w:rFonts w:ascii="Times New Roman" w:hAnsi="Times New Roman" w:cs="Times New Roman"/>
          <w:sz w:val="24"/>
          <w:szCs w:val="24"/>
          <w:lang w:val="sr-Latn-RS"/>
        </w:rPr>
        <w:t>Uvjerenje o bav</w:t>
      </w:r>
      <w:r w:rsidR="004E0144">
        <w:rPr>
          <w:rFonts w:ascii="Times New Roman" w:hAnsi="Times New Roman" w:cs="Times New Roman"/>
          <w:sz w:val="24"/>
          <w:szCs w:val="24"/>
          <w:lang w:val="sr-Latn-RS"/>
        </w:rPr>
        <w:t>ljenju poljoprivredom (Opštinski sekretarijat</w:t>
      </w:r>
      <w:r w:rsidRPr="00693CF0">
        <w:rPr>
          <w:rFonts w:ascii="Times New Roman" w:hAnsi="Times New Roman" w:cs="Times New Roman"/>
          <w:sz w:val="24"/>
          <w:szCs w:val="24"/>
          <w:lang w:val="sr-Latn-RS"/>
        </w:rPr>
        <w:t xml:space="preserve"> za poljoprivredu)</w:t>
      </w:r>
    </w:p>
    <w:p w:rsidR="004E0144" w:rsidRPr="00693CF0" w:rsidRDefault="004E0144" w:rsidP="004E0144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E0144">
        <w:rPr>
          <w:rFonts w:ascii="Times New Roman" w:hAnsi="Times New Roman" w:cs="Times New Roman"/>
          <w:i/>
          <w:sz w:val="24"/>
          <w:szCs w:val="24"/>
          <w:lang w:val="sr-Latn-RS"/>
        </w:rPr>
        <w:t>Vërtetim se merret me bujqësi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509FE">
        <w:rPr>
          <w:rFonts w:ascii="Times New Roman" w:hAnsi="Times New Roman" w:cs="Times New Roman"/>
          <w:i/>
          <w:sz w:val="24"/>
          <w:szCs w:val="24"/>
          <w:lang w:val="sr-Latn-RS"/>
        </w:rPr>
        <w:t>(Sekretarjatiti të komunës për bujqësi)</w:t>
      </w:r>
    </w:p>
    <w:p w:rsidR="00693CF0" w:rsidRDefault="00693CF0" w:rsidP="00693CF0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93CF0">
        <w:rPr>
          <w:rFonts w:ascii="Times New Roman" w:hAnsi="Times New Roman" w:cs="Times New Roman"/>
          <w:sz w:val="24"/>
          <w:szCs w:val="24"/>
          <w:lang w:val="sr-Latn-RS"/>
        </w:rPr>
        <w:t>Ovjerena izjava da podnosilac zahtjeva ili njegov bračni drug ne ostvaruje nikakva novčana primanja u zemlji i inostranstvu  (Lokalna služba)</w:t>
      </w:r>
    </w:p>
    <w:p w:rsidR="001E6CC4" w:rsidRPr="001E6CC4" w:rsidRDefault="001E6CC4" w:rsidP="001E6CC4">
      <w:pPr>
        <w:pStyle w:val="ListParagraph"/>
        <w:spacing w:after="200" w:line="276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1E6CC4">
        <w:rPr>
          <w:rFonts w:ascii="Times New Roman" w:hAnsi="Times New Roman" w:cs="Times New Roman"/>
          <w:i/>
          <w:sz w:val="24"/>
          <w:szCs w:val="24"/>
          <w:lang w:val="sr-Latn-RS"/>
        </w:rPr>
        <w:t>Deklarat e vërtetuar se se parashtruesi i kërkesës dhe bashkëshorti nuk realizojn të ardhura financiare në vend dhe jashtë (Shërbimi lokal)</w:t>
      </w:r>
    </w:p>
    <w:p w:rsidR="00693CF0" w:rsidRDefault="00693CF0" w:rsidP="00693CF0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93CF0">
        <w:rPr>
          <w:rFonts w:ascii="Times New Roman" w:hAnsi="Times New Roman" w:cs="Times New Roman"/>
          <w:sz w:val="24"/>
          <w:szCs w:val="24"/>
          <w:lang w:val="sr-Latn-RS"/>
        </w:rPr>
        <w:t>Izvod iz knjige rođenih za podnosioca (MUP – FL Tuzi)</w:t>
      </w:r>
    </w:p>
    <w:p w:rsidR="001E6CC4" w:rsidRPr="001F2E70" w:rsidRDefault="001E6CC4" w:rsidP="001E6CC4">
      <w:pPr>
        <w:pStyle w:val="ListParagraph"/>
        <w:spacing w:after="200" w:line="276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1F2E70">
        <w:rPr>
          <w:rFonts w:ascii="Times New Roman" w:hAnsi="Times New Roman" w:cs="Times New Roman"/>
          <w:i/>
          <w:sz w:val="24"/>
          <w:szCs w:val="24"/>
          <w:lang w:val="sr-Latn-RS"/>
        </w:rPr>
        <w:t>Çertifikat lindjet për parashtruesion e kërkesës(</w:t>
      </w:r>
      <w:r w:rsidR="001F2E70" w:rsidRPr="001F2E70">
        <w:rPr>
          <w:rFonts w:ascii="Times New Roman" w:hAnsi="Times New Roman" w:cs="Times New Roman"/>
          <w:i/>
          <w:sz w:val="24"/>
          <w:szCs w:val="24"/>
          <w:lang w:val="sr-Latn-RS"/>
        </w:rPr>
        <w:t>MPB –Fil Tuz)</w:t>
      </w:r>
    </w:p>
    <w:p w:rsidR="00693CF0" w:rsidRDefault="00693CF0" w:rsidP="00693CF0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93CF0">
        <w:rPr>
          <w:rFonts w:ascii="Times New Roman" w:hAnsi="Times New Roman" w:cs="Times New Roman"/>
          <w:sz w:val="24"/>
          <w:szCs w:val="24"/>
          <w:lang w:val="sr-Latn-RS"/>
        </w:rPr>
        <w:t>Uvjerenje o mjestu prebivališta (MUP)</w:t>
      </w:r>
    </w:p>
    <w:p w:rsidR="001F2E70" w:rsidRPr="001F2E70" w:rsidRDefault="001F2E70" w:rsidP="001F2E70">
      <w:pPr>
        <w:pStyle w:val="ListParagraph"/>
        <w:spacing w:after="200" w:line="276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1F2E70">
        <w:rPr>
          <w:rFonts w:ascii="Times New Roman" w:hAnsi="Times New Roman" w:cs="Times New Roman"/>
          <w:i/>
          <w:sz w:val="24"/>
          <w:szCs w:val="24"/>
          <w:lang w:val="sr-Latn-RS"/>
        </w:rPr>
        <w:lastRenderedPageBreak/>
        <w:t>Vërtetim për vendbanim (MPB)</w:t>
      </w:r>
    </w:p>
    <w:p w:rsidR="00693CF0" w:rsidRDefault="00693CF0" w:rsidP="00693CF0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93CF0">
        <w:rPr>
          <w:rFonts w:ascii="Times New Roman" w:hAnsi="Times New Roman" w:cs="Times New Roman"/>
          <w:sz w:val="24"/>
          <w:szCs w:val="24"/>
          <w:lang w:val="sr-Latn-RS"/>
        </w:rPr>
        <w:t>Izvod iz knjige vjenčanih</w:t>
      </w:r>
    </w:p>
    <w:p w:rsidR="001F2E70" w:rsidRPr="001F2E70" w:rsidRDefault="001F2E70" w:rsidP="001F2E70">
      <w:pPr>
        <w:pStyle w:val="ListParagraph"/>
        <w:spacing w:after="200" w:line="276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1F2E70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Çertifikat martese </w:t>
      </w:r>
    </w:p>
    <w:p w:rsidR="00693CF0" w:rsidRDefault="00693CF0" w:rsidP="00693CF0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93CF0">
        <w:rPr>
          <w:rFonts w:ascii="Times New Roman" w:hAnsi="Times New Roman" w:cs="Times New Roman"/>
          <w:sz w:val="24"/>
          <w:szCs w:val="24"/>
          <w:lang w:val="sr-Latn-RS"/>
        </w:rPr>
        <w:t>Dokaz od suda da je razveden/na za razvedene</w:t>
      </w:r>
    </w:p>
    <w:p w:rsidR="001F2E70" w:rsidRPr="001F2E70" w:rsidRDefault="001F2E70" w:rsidP="001F2E70">
      <w:pPr>
        <w:pStyle w:val="ListParagraph"/>
        <w:spacing w:after="200" w:line="276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1F2E70">
        <w:rPr>
          <w:rFonts w:ascii="Times New Roman" w:hAnsi="Times New Roman" w:cs="Times New Roman"/>
          <w:i/>
          <w:sz w:val="24"/>
          <w:szCs w:val="24"/>
          <w:lang w:val="sr-Latn-RS"/>
        </w:rPr>
        <w:t>Dëshmi nga gjygji se është i divorcuar/ për të divorcuerit</w:t>
      </w:r>
    </w:p>
    <w:p w:rsidR="00693CF0" w:rsidRDefault="00693CF0" w:rsidP="00693CF0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93CF0">
        <w:rPr>
          <w:rFonts w:ascii="Times New Roman" w:hAnsi="Times New Roman" w:cs="Times New Roman"/>
          <w:sz w:val="24"/>
          <w:szCs w:val="24"/>
          <w:lang w:val="sr-Latn-RS"/>
        </w:rPr>
        <w:t>Izvod iz knjige umrlih ukoliko supružnik nije živ</w:t>
      </w:r>
    </w:p>
    <w:p w:rsidR="001F2E70" w:rsidRPr="001F2E70" w:rsidRDefault="001F2E70" w:rsidP="001F2E70">
      <w:pPr>
        <w:pStyle w:val="ListParagraph"/>
        <w:spacing w:after="200" w:line="276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1F2E70">
        <w:rPr>
          <w:rFonts w:ascii="Times New Roman" w:hAnsi="Times New Roman" w:cs="Times New Roman"/>
          <w:i/>
          <w:sz w:val="24"/>
          <w:szCs w:val="24"/>
          <w:lang w:val="sr-Latn-RS"/>
        </w:rPr>
        <w:t>Çërtifikat vdekjeve nëse bashkëshorti ka vdekur</w:t>
      </w:r>
    </w:p>
    <w:p w:rsidR="001F2E70" w:rsidRPr="001F2E70" w:rsidRDefault="000050C9" w:rsidP="009E27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sr-Latn-RS"/>
        </w:rPr>
      </w:pPr>
      <w:r w:rsidRPr="001F2E70">
        <w:rPr>
          <w:rFonts w:ascii="Times New Roman" w:hAnsi="Times New Roman" w:cs="Times New Roman"/>
          <w:lang w:val="sq-AL"/>
        </w:rPr>
        <w:t>FCC L</w:t>
      </w:r>
      <w:r w:rsidRPr="001F2E70">
        <w:rPr>
          <w:rFonts w:ascii="Times New Roman" w:hAnsi="Times New Roman" w:cs="Times New Roman"/>
          <w:lang w:val="sr-Latn-RS"/>
        </w:rPr>
        <w:t xml:space="preserve">ične karte/ </w:t>
      </w:r>
    </w:p>
    <w:p w:rsidR="000050C9" w:rsidRPr="001F2E70" w:rsidRDefault="000050C9" w:rsidP="001F2E70">
      <w:pPr>
        <w:pStyle w:val="ListParagraph"/>
        <w:spacing w:after="0"/>
        <w:jc w:val="both"/>
        <w:rPr>
          <w:rFonts w:ascii="Times New Roman" w:hAnsi="Times New Roman" w:cs="Times New Roman"/>
          <w:i/>
          <w:lang w:val="sr-Latn-RS"/>
        </w:rPr>
      </w:pPr>
      <w:r w:rsidRPr="001F2E70">
        <w:rPr>
          <w:rFonts w:ascii="Times New Roman" w:hAnsi="Times New Roman" w:cs="Times New Roman"/>
          <w:i/>
          <w:lang w:val="sr-Latn-RS"/>
        </w:rPr>
        <w:t xml:space="preserve">FCC e </w:t>
      </w:r>
      <w:r w:rsidRPr="001F2E70">
        <w:rPr>
          <w:rFonts w:ascii="Times New Roman" w:hAnsi="Times New Roman" w:cs="Times New Roman"/>
          <w:i/>
          <w:lang w:val="sq-AL"/>
        </w:rPr>
        <w:t>Letërnjoftimit</w:t>
      </w:r>
    </w:p>
    <w:p w:rsidR="00CB0C99" w:rsidRDefault="00693CF0" w:rsidP="009E27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sr-Latn-RS"/>
        </w:rPr>
      </w:pPr>
      <w:r w:rsidRPr="001F2E70">
        <w:rPr>
          <w:rFonts w:ascii="Times New Roman" w:hAnsi="Times New Roman" w:cs="Times New Roman"/>
          <w:lang w:val="sr-Latn-RS"/>
        </w:rPr>
        <w:t>Dokaz da nema činjenice sklapanja</w:t>
      </w:r>
      <w:r w:rsidR="001F2E70">
        <w:rPr>
          <w:rFonts w:ascii="Times New Roman" w:hAnsi="Times New Roman" w:cs="Times New Roman"/>
          <w:lang w:val="sr-Latn-RS"/>
        </w:rPr>
        <w:t xml:space="preserve"> braka za one koji nisu u braku</w:t>
      </w:r>
    </w:p>
    <w:p w:rsidR="001F2E70" w:rsidRDefault="001F2E70" w:rsidP="001F2E70">
      <w:pPr>
        <w:pStyle w:val="ListParagraph"/>
        <w:spacing w:after="0"/>
        <w:jc w:val="both"/>
        <w:rPr>
          <w:rFonts w:ascii="Times New Roman" w:hAnsi="Times New Roman" w:cs="Times New Roman"/>
          <w:i/>
          <w:lang w:val="sr-Latn-RS"/>
        </w:rPr>
      </w:pPr>
      <w:r w:rsidRPr="001F2E70">
        <w:rPr>
          <w:rFonts w:ascii="Times New Roman" w:hAnsi="Times New Roman" w:cs="Times New Roman"/>
          <w:i/>
          <w:lang w:val="sr-Latn-RS"/>
        </w:rPr>
        <w:t>Dëshmi se nuk ka fakticitet bashkëshortie për ata që nuk jan në bashkëshorti</w:t>
      </w:r>
    </w:p>
    <w:p w:rsidR="00E8344F" w:rsidRPr="00E8344F" w:rsidRDefault="00E8344F" w:rsidP="00E8344F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8344F">
        <w:rPr>
          <w:rFonts w:ascii="Times New Roman" w:hAnsi="Times New Roman" w:cs="Times New Roman"/>
          <w:sz w:val="24"/>
          <w:szCs w:val="24"/>
        </w:rPr>
        <w:t>Uvjerenje o primanju/ne primanju naknade po osnovu troje ili više djece</w:t>
      </w:r>
    </w:p>
    <w:p w:rsidR="00E8344F" w:rsidRPr="00E8344F" w:rsidRDefault="00E8344F" w:rsidP="00E8344F">
      <w:pPr>
        <w:pStyle w:val="ListParagraph"/>
        <w:spacing w:after="0"/>
        <w:jc w:val="both"/>
        <w:rPr>
          <w:rFonts w:ascii="Times New Roman" w:hAnsi="Times New Roman" w:cs="Times New Roman"/>
          <w:i/>
          <w:lang w:val="sr-Latn-RS"/>
        </w:rPr>
      </w:pPr>
      <w:r>
        <w:rPr>
          <w:rFonts w:ascii="Times New Roman" w:hAnsi="Times New Roman" w:cs="Times New Roman"/>
          <w:i/>
          <w:lang w:val="sr-Latn-RS"/>
        </w:rPr>
        <w:t>Vërtetim për marrjen e kompensimit në baz të të tre e më shumë fëmi</w:t>
      </w:r>
    </w:p>
    <w:bookmarkEnd w:id="0"/>
    <w:p w:rsidR="007E22CD" w:rsidRDefault="007E22CD" w:rsidP="000050C9">
      <w:pPr>
        <w:pStyle w:val="NormalWeb"/>
        <w:spacing w:before="0" w:beforeAutospacing="0" w:after="0" w:afterAutospacing="0"/>
        <w:ind w:left="720"/>
        <w:rPr>
          <w:lang w:val="sr-Latn-RS"/>
        </w:rPr>
      </w:pPr>
    </w:p>
    <w:p w:rsidR="007E22CD" w:rsidRDefault="000050C9" w:rsidP="007E22CD">
      <w:pPr>
        <w:pStyle w:val="NormalWeb"/>
        <w:spacing w:before="0" w:beforeAutospacing="0" w:after="0" w:afterAutospacing="0"/>
        <w:ind w:left="720"/>
        <w:rPr>
          <w:lang w:val="sr-Latn-RS"/>
        </w:rPr>
      </w:pPr>
      <w:r w:rsidRPr="00693CF0">
        <w:rPr>
          <w:lang w:val="sr-Latn-RS"/>
        </w:rPr>
        <w:t>Administrativna taksa:</w:t>
      </w:r>
      <w:r w:rsidR="007E22CD" w:rsidRPr="007E22CD">
        <w:rPr>
          <w:lang w:val="sr-Latn-RS"/>
        </w:rPr>
        <w:t xml:space="preserve"> </w:t>
      </w:r>
    </w:p>
    <w:p w:rsidR="007E22CD" w:rsidRPr="00693CF0" w:rsidRDefault="007E22CD" w:rsidP="007E22CD">
      <w:pPr>
        <w:pStyle w:val="NormalWeb"/>
        <w:spacing w:before="0" w:beforeAutospacing="0" w:after="0" w:afterAutospacing="0"/>
        <w:ind w:left="720"/>
        <w:rPr>
          <w:i/>
          <w:lang w:val="sr-Latn-RS"/>
        </w:rPr>
      </w:pPr>
      <w:r>
        <w:rPr>
          <w:lang w:val="sr-Latn-RS"/>
        </w:rPr>
        <w:t>Za</w:t>
      </w:r>
      <w:r w:rsidR="00CB0C99">
        <w:rPr>
          <w:lang w:val="sr-Latn-RS"/>
        </w:rPr>
        <w:t xml:space="preserve"> zahtjev</w:t>
      </w:r>
      <w:r>
        <w:rPr>
          <w:lang w:val="sr-Latn-RS"/>
        </w:rPr>
        <w:t xml:space="preserve"> prikupljanje dokumentacije</w:t>
      </w:r>
      <w:r w:rsidR="00CB0C99">
        <w:rPr>
          <w:lang w:val="sr-Latn-RS"/>
        </w:rPr>
        <w:t xml:space="preserve"> -</w:t>
      </w:r>
      <w:r>
        <w:rPr>
          <w:lang w:val="sr-Latn-RS"/>
        </w:rPr>
        <w:t xml:space="preserve"> </w:t>
      </w:r>
      <w:r w:rsidRPr="00693CF0">
        <w:rPr>
          <w:lang w:val="sr-Latn-RS"/>
        </w:rPr>
        <w:t>2  €</w:t>
      </w:r>
    </w:p>
    <w:p w:rsidR="000050C9" w:rsidRDefault="000050C9" w:rsidP="007E22CD">
      <w:pPr>
        <w:pStyle w:val="NormalWeb"/>
        <w:spacing w:before="0" w:beforeAutospacing="0" w:after="0" w:afterAutospacing="0"/>
        <w:ind w:left="720"/>
        <w:rPr>
          <w:lang w:val="sr-Latn-RS"/>
        </w:rPr>
      </w:pPr>
      <w:r w:rsidRPr="00693CF0">
        <w:rPr>
          <w:i/>
          <w:lang w:val="sr-Latn-RS"/>
        </w:rPr>
        <w:t>Taksa administrative</w:t>
      </w:r>
    </w:p>
    <w:p w:rsidR="007E22CD" w:rsidRPr="007E22CD" w:rsidRDefault="007E22CD" w:rsidP="007E22CD">
      <w:pPr>
        <w:pStyle w:val="NormalWeb"/>
        <w:spacing w:before="0" w:beforeAutospacing="0" w:after="0" w:afterAutospacing="0"/>
        <w:ind w:left="720"/>
        <w:rPr>
          <w:i/>
          <w:lang w:val="sr-Latn-RS"/>
        </w:rPr>
      </w:pPr>
      <w:r>
        <w:rPr>
          <w:i/>
          <w:lang w:val="sr-Latn-RS"/>
        </w:rPr>
        <w:t xml:space="preserve">Për </w:t>
      </w:r>
      <w:r w:rsidR="00CB0C99">
        <w:rPr>
          <w:i/>
          <w:lang w:val="sr-Latn-RS"/>
        </w:rPr>
        <w:t>kërkesën lidhur me mbledhjen e dokumentacionit -</w:t>
      </w:r>
      <w:r w:rsidR="00CB0C99" w:rsidRPr="00693CF0">
        <w:rPr>
          <w:lang w:val="sr-Latn-RS"/>
        </w:rPr>
        <w:t>2 €</w:t>
      </w:r>
    </w:p>
    <w:p w:rsidR="007E22CD" w:rsidRPr="00693CF0" w:rsidRDefault="007E22CD">
      <w:pPr>
        <w:pStyle w:val="NormalWeb"/>
        <w:spacing w:before="0" w:beforeAutospacing="0" w:after="0" w:afterAutospacing="0"/>
        <w:ind w:left="720"/>
        <w:rPr>
          <w:i/>
          <w:lang w:val="sr-Latn-RS"/>
        </w:rPr>
      </w:pPr>
    </w:p>
    <w:sectPr w:rsidR="007E22CD" w:rsidRPr="00693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4B" w:rsidRDefault="00D6524B" w:rsidP="007E22CD">
      <w:pPr>
        <w:spacing w:after="0" w:line="240" w:lineRule="auto"/>
      </w:pPr>
      <w:r>
        <w:separator/>
      </w:r>
    </w:p>
  </w:endnote>
  <w:endnote w:type="continuationSeparator" w:id="0">
    <w:p w:rsidR="00D6524B" w:rsidRDefault="00D6524B" w:rsidP="007E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4B" w:rsidRDefault="00D6524B" w:rsidP="007E22CD">
      <w:pPr>
        <w:spacing w:after="0" w:line="240" w:lineRule="auto"/>
      </w:pPr>
      <w:r>
        <w:separator/>
      </w:r>
    </w:p>
  </w:footnote>
  <w:footnote w:type="continuationSeparator" w:id="0">
    <w:p w:rsidR="00D6524B" w:rsidRDefault="00D6524B" w:rsidP="007E2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901"/>
    <w:multiLevelType w:val="hybridMultilevel"/>
    <w:tmpl w:val="D974F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69E0"/>
    <w:multiLevelType w:val="multilevel"/>
    <w:tmpl w:val="E454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E50D2"/>
    <w:multiLevelType w:val="hybridMultilevel"/>
    <w:tmpl w:val="17649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02EB"/>
    <w:multiLevelType w:val="hybridMultilevel"/>
    <w:tmpl w:val="DCEA75CC"/>
    <w:lvl w:ilvl="0" w:tplc="A8904656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6867AA9"/>
    <w:multiLevelType w:val="multilevel"/>
    <w:tmpl w:val="133A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431AF"/>
    <w:multiLevelType w:val="hybridMultilevel"/>
    <w:tmpl w:val="EBDC07B8"/>
    <w:lvl w:ilvl="0" w:tplc="9D4A8C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D7F7E3A"/>
    <w:multiLevelType w:val="hybridMultilevel"/>
    <w:tmpl w:val="D974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07388"/>
    <w:multiLevelType w:val="multilevel"/>
    <w:tmpl w:val="FBE652D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463E21"/>
    <w:multiLevelType w:val="hybridMultilevel"/>
    <w:tmpl w:val="F40ACFC2"/>
    <w:lvl w:ilvl="0" w:tplc="4B4E65FC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B6"/>
    <w:rsid w:val="000050C9"/>
    <w:rsid w:val="00021E3D"/>
    <w:rsid w:val="00093220"/>
    <w:rsid w:val="001E6CC4"/>
    <w:rsid w:val="001F2E70"/>
    <w:rsid w:val="003069C4"/>
    <w:rsid w:val="004E0144"/>
    <w:rsid w:val="00693CF0"/>
    <w:rsid w:val="007E11B6"/>
    <w:rsid w:val="007E22CD"/>
    <w:rsid w:val="009C692F"/>
    <w:rsid w:val="00A7692A"/>
    <w:rsid w:val="00B41823"/>
    <w:rsid w:val="00C11F40"/>
    <w:rsid w:val="00CB0C99"/>
    <w:rsid w:val="00D04EBA"/>
    <w:rsid w:val="00D52B42"/>
    <w:rsid w:val="00D6524B"/>
    <w:rsid w:val="00DA62C4"/>
    <w:rsid w:val="00E8344F"/>
    <w:rsid w:val="00E8584A"/>
    <w:rsid w:val="00F5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E3DB"/>
  <w15:chartTrackingRefBased/>
  <w15:docId w15:val="{B0D5A43B-85EA-4EED-B1A0-56C24E71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1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1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E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11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6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2CD"/>
  </w:style>
  <w:style w:type="paragraph" w:styleId="Footer">
    <w:name w:val="footer"/>
    <w:basedOn w:val="Normal"/>
    <w:link w:val="FooterChar"/>
    <w:uiPriority w:val="99"/>
    <w:unhideWhenUsed/>
    <w:rsid w:val="007E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rcegnovi.me/downloads/obrasci/Ob204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15</cp:revision>
  <cp:lastPrinted>2019-12-04T09:37:00Z</cp:lastPrinted>
  <dcterms:created xsi:type="dcterms:W3CDTF">2019-11-21T13:49:00Z</dcterms:created>
  <dcterms:modified xsi:type="dcterms:W3CDTF">2019-12-05T09:58:00Z</dcterms:modified>
</cp:coreProperties>
</file>