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Na osnovu člana 38 stav 1 tačka 2 Zakona o lokalnoj samoupravi (Sl. list CG br. 2/18 i 34/19) i člana 167 Statuta Opštine Tuzi, ("Sl. list CG-opštinski propisi", broj 24/19), Skupština opštine Tuzi, na sjedn</w:t>
      </w:r>
      <w:r w:rsidR="00202327">
        <w:rPr>
          <w:rFonts w:ascii="Garamond" w:hAnsi="Garamond"/>
          <w:sz w:val="24"/>
          <w:szCs w:val="24"/>
          <w:lang w:val="sr-Latn-CS"/>
        </w:rPr>
        <w:t>ici održanoj dana _________ 2020</w:t>
      </w:r>
      <w:r>
        <w:rPr>
          <w:rFonts w:ascii="Garamond" w:hAnsi="Garamond"/>
          <w:sz w:val="24"/>
          <w:szCs w:val="24"/>
          <w:lang w:val="sr-Latn-CS"/>
        </w:rPr>
        <w:t>. godine, donijela je,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ODLUKA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O DOPUNI STATUTA OPŠTINE TUZI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Član 1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U Statutu Opštine Tuzi ("Sl. list CG-opštinski propisi", broj 24/19) poslije člana 6 dodaje se novi član koji glasi:</w:t>
      </w:r>
    </w:p>
    <w:p w:rsidR="008B1E9F" w:rsidRDefault="008B1E9F" w:rsidP="008B1E9F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                      ,,Član 6a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Opština ima grb i zastavu.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Grb opštine je u formi štita tamno plave boje sa zaobljenim uglovima.Unutar štita, u gornjem dijelu nalaze se brda koja okružuju Malesiju u formi malih trouglova tamno-plavih boja horizontalno razdvojenih bijelom linijom koja simbolizuje njihovu nadmorsku visinu.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U sredini štita, u polukružnom obliku se nalazi Ilirsko sunce obojeno žutom bo</w:t>
      </w:r>
      <w:r w:rsidR="00B158D2">
        <w:rPr>
          <w:rFonts w:ascii="Garamond" w:hAnsi="Garamond"/>
          <w:sz w:val="24"/>
          <w:szCs w:val="24"/>
          <w:lang w:val="sr-Latn-CS"/>
        </w:rPr>
        <w:t>jom u zracima kojim su prikazane</w:t>
      </w:r>
      <w:r>
        <w:rPr>
          <w:rFonts w:ascii="Garamond" w:hAnsi="Garamond"/>
          <w:sz w:val="24"/>
          <w:szCs w:val="24"/>
          <w:lang w:val="sr-Latn-CS"/>
        </w:rPr>
        <w:t xml:space="preserve"> devet nitni u kafenoj boji.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Brdo Dečić je heraldički prikazano, u tamno plavoj boji, dok je ispod njega rijeka Cijevna koja krivudavo teče, dva prirodna dobra naše opštine.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donjem dijelu štita, pored rijeke Cijevne, ispisan je datum 1222 u tamno plavoj boji, datum koji simbolizuje dokumentovano drevno ime Tuzi.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Sa obje strane donjeg dijela štita, u tamno plavoj boji, nalaze se listovi loze, koji simbolizuju brojne vinograde u Malesiji. </w:t>
      </w:r>
    </w:p>
    <w:p w:rsidR="008B1E9F" w:rsidRDefault="00FB6BEB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Na dnu ispod štita</w:t>
      </w:r>
      <w:r w:rsidR="008B1E9F">
        <w:rPr>
          <w:rFonts w:ascii="Garamond" w:hAnsi="Garamond"/>
          <w:sz w:val="24"/>
          <w:szCs w:val="24"/>
          <w:lang w:val="sr-Latn-CS"/>
        </w:rPr>
        <w:t xml:space="preserve">, tamno plavom bojom, velikim štampanim slovima ispisano je ime </w:t>
      </w:r>
      <w:r w:rsidR="00E72356">
        <w:rPr>
          <w:rFonts w:ascii="Garamond" w:hAnsi="Garamond"/>
          <w:sz w:val="24"/>
          <w:szCs w:val="24"/>
          <w:lang w:val="sr-Latn-CS"/>
        </w:rPr>
        <w:t>opštine</w:t>
      </w:r>
      <w:r w:rsidR="008B1E9F">
        <w:rPr>
          <w:rFonts w:ascii="Garamond" w:hAnsi="Garamond"/>
          <w:sz w:val="24"/>
          <w:szCs w:val="24"/>
          <w:lang w:val="sr-Latn-CS"/>
        </w:rPr>
        <w:t xml:space="preserve"> Tuzi na službenom i albanskom jeziku.</w:t>
      </w:r>
    </w:p>
    <w:p w:rsidR="008B1E9F" w:rsidRDefault="00FB6BEB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Zastava opštine je</w:t>
      </w:r>
      <w:r w:rsidR="00E72356">
        <w:rPr>
          <w:rFonts w:ascii="Garamond" w:hAnsi="Garamond"/>
          <w:sz w:val="24"/>
          <w:szCs w:val="24"/>
          <w:lang w:val="sr-Latn-CS"/>
        </w:rPr>
        <w:t xml:space="preserve"> odnosa 6</w:t>
      </w:r>
      <w:r w:rsidR="008B1E9F">
        <w:rPr>
          <w:rFonts w:ascii="Garamond" w:hAnsi="Garamond"/>
          <w:sz w:val="24"/>
          <w:szCs w:val="24"/>
          <w:lang w:val="sr-Latn-CS"/>
        </w:rPr>
        <w:t>:4, sa bijelom pozadinom na kojoj se nalaze brda koja okružuju Malesiju u formi malih trouglova u tamno-plavoj boji, horizontalno razdvojenih bijelom linijom koja simboliše nadmorsku visinu, Ilirsko-žuto sunce u polukružnom obliku okruženo sa devet zraka u obliku nitni sa kafenom bojom, izlazeći iza brda Dečić koji je u tamno-plavoj boji, koji se proteže horizontalno od jednog do drugog ugla zastave, kao i rijeka Cijevna koja teče kroz bijelo polje ispod planine, svetlo plave boje.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Upotreba simbola uredjuje se posebnom odlukom Skupštine opštine.’’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Član 2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Ova odluka stupa na snagu osmog dana od dana objavljivanja u "Sl. listu CG - opštinski propisi".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ab/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Broj: </w:t>
      </w:r>
    </w:p>
    <w:p w:rsidR="008B1E9F" w:rsidRDefault="00231E9C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Tuzi, ________.2020</w:t>
      </w:r>
      <w:r w:rsidR="008B1E9F">
        <w:rPr>
          <w:rFonts w:ascii="Garamond" w:hAnsi="Garamond"/>
          <w:sz w:val="24"/>
          <w:szCs w:val="24"/>
          <w:lang w:val="sr-Latn-CS"/>
        </w:rPr>
        <w:t>. god.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SKUPŠTINA OPŠTINE TUZI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PREDSJEDNIK,</w:t>
      </w:r>
    </w:p>
    <w:p w:rsidR="008B1E9F" w:rsidRDefault="008B1E9F" w:rsidP="008B1E9F">
      <w:pPr>
        <w:pStyle w:val="NoSpacing"/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Fadil Kajoshaj</w:t>
      </w:r>
    </w:p>
    <w:p w:rsidR="005744BE" w:rsidRPr="00231E9C" w:rsidRDefault="005744BE" w:rsidP="00231E9C">
      <w:pPr>
        <w:pStyle w:val="N01Z"/>
        <w:rPr>
          <w:bCs w:val="0"/>
          <w:sz w:val="24"/>
          <w:szCs w:val="24"/>
        </w:rPr>
      </w:pPr>
      <w:bookmarkStart w:id="0" w:name="_GoBack"/>
      <w:bookmarkEnd w:id="0"/>
      <w:r w:rsidRPr="00231E9C">
        <w:rPr>
          <w:bCs w:val="0"/>
          <w:sz w:val="24"/>
          <w:szCs w:val="24"/>
        </w:rPr>
        <w:lastRenderedPageBreak/>
        <w:t>O B R A Z L O Ž E NJ E</w:t>
      </w:r>
    </w:p>
    <w:p w:rsidR="005744BE" w:rsidRPr="00231E9C" w:rsidRDefault="005744BE" w:rsidP="00231E9C">
      <w:pPr>
        <w:pStyle w:val="N01Z"/>
        <w:jc w:val="both"/>
        <w:rPr>
          <w:bCs w:val="0"/>
          <w:sz w:val="24"/>
          <w:szCs w:val="24"/>
        </w:rPr>
      </w:pPr>
      <w:r w:rsidRPr="00231E9C">
        <w:rPr>
          <w:bCs w:val="0"/>
          <w:sz w:val="24"/>
          <w:szCs w:val="24"/>
        </w:rPr>
        <w:t>PRAVNI OSNOV</w:t>
      </w:r>
    </w:p>
    <w:p w:rsidR="005744BE" w:rsidRPr="00231E9C" w:rsidRDefault="005744BE" w:rsidP="00231E9C">
      <w:pPr>
        <w:pStyle w:val="N01Z"/>
        <w:jc w:val="both"/>
        <w:rPr>
          <w:b w:val="0"/>
          <w:bCs w:val="0"/>
          <w:sz w:val="24"/>
          <w:szCs w:val="24"/>
        </w:rPr>
      </w:pPr>
      <w:proofErr w:type="spellStart"/>
      <w:r w:rsidRPr="00231E9C">
        <w:rPr>
          <w:b w:val="0"/>
          <w:bCs w:val="0"/>
          <w:sz w:val="24"/>
          <w:szCs w:val="24"/>
        </w:rPr>
        <w:t>Pravni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osnov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za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donošenje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Odluke</w:t>
      </w:r>
      <w:proofErr w:type="spellEnd"/>
      <w:r w:rsidRPr="00231E9C">
        <w:rPr>
          <w:b w:val="0"/>
          <w:bCs w:val="0"/>
          <w:sz w:val="24"/>
          <w:szCs w:val="24"/>
        </w:rPr>
        <w:t xml:space="preserve"> o </w:t>
      </w:r>
      <w:proofErr w:type="spellStart"/>
      <w:r w:rsidRPr="00231E9C">
        <w:rPr>
          <w:b w:val="0"/>
          <w:bCs w:val="0"/>
          <w:sz w:val="24"/>
          <w:szCs w:val="24"/>
        </w:rPr>
        <w:t>dopuni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Statuta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opštine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Tuzi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sadržan</w:t>
      </w:r>
      <w:proofErr w:type="spellEnd"/>
      <w:r w:rsidRPr="00231E9C">
        <w:rPr>
          <w:b w:val="0"/>
          <w:bCs w:val="0"/>
          <w:sz w:val="24"/>
          <w:szCs w:val="24"/>
        </w:rPr>
        <w:t xml:space="preserve"> je u </w:t>
      </w:r>
      <w:proofErr w:type="spellStart"/>
      <w:r w:rsidRPr="00231E9C">
        <w:rPr>
          <w:b w:val="0"/>
          <w:bCs w:val="0"/>
          <w:sz w:val="24"/>
          <w:szCs w:val="24"/>
        </w:rPr>
        <w:t>odredbama</w:t>
      </w:r>
      <w:proofErr w:type="spellEnd"/>
      <w:r w:rsidRPr="00231E9C">
        <w:rPr>
          <w:b w:val="0"/>
          <w:bCs w:val="0"/>
          <w:sz w:val="24"/>
          <w:szCs w:val="24"/>
        </w:rPr>
        <w:t>:</w:t>
      </w:r>
    </w:p>
    <w:p w:rsidR="005744BE" w:rsidRPr="00231E9C" w:rsidRDefault="005744BE" w:rsidP="00231E9C">
      <w:pPr>
        <w:pStyle w:val="N01Z"/>
        <w:jc w:val="both"/>
        <w:rPr>
          <w:b w:val="0"/>
          <w:bCs w:val="0"/>
          <w:sz w:val="24"/>
          <w:szCs w:val="24"/>
        </w:rPr>
      </w:pPr>
      <w:r w:rsidRPr="00231E9C">
        <w:rPr>
          <w:b w:val="0"/>
          <w:bCs w:val="0"/>
          <w:sz w:val="24"/>
          <w:szCs w:val="24"/>
        </w:rPr>
        <w:t xml:space="preserve">- </w:t>
      </w:r>
      <w:proofErr w:type="spellStart"/>
      <w:r w:rsidRPr="00231E9C">
        <w:rPr>
          <w:b w:val="0"/>
          <w:bCs w:val="0"/>
          <w:sz w:val="24"/>
          <w:szCs w:val="24"/>
        </w:rPr>
        <w:t>Člana</w:t>
      </w:r>
      <w:proofErr w:type="spellEnd"/>
      <w:r w:rsidRPr="00231E9C">
        <w:rPr>
          <w:b w:val="0"/>
          <w:bCs w:val="0"/>
          <w:sz w:val="24"/>
          <w:szCs w:val="24"/>
        </w:rPr>
        <w:t xml:space="preserve"> 38 </w:t>
      </w:r>
      <w:proofErr w:type="spellStart"/>
      <w:r w:rsidRPr="00231E9C">
        <w:rPr>
          <w:b w:val="0"/>
          <w:bCs w:val="0"/>
          <w:sz w:val="24"/>
          <w:szCs w:val="24"/>
        </w:rPr>
        <w:t>stav</w:t>
      </w:r>
      <w:proofErr w:type="spellEnd"/>
      <w:r w:rsidRPr="00231E9C">
        <w:rPr>
          <w:b w:val="0"/>
          <w:bCs w:val="0"/>
          <w:sz w:val="24"/>
          <w:szCs w:val="24"/>
        </w:rPr>
        <w:t xml:space="preserve"> 1 </w:t>
      </w:r>
      <w:proofErr w:type="spellStart"/>
      <w:r w:rsidRPr="00231E9C">
        <w:rPr>
          <w:b w:val="0"/>
          <w:bCs w:val="0"/>
          <w:sz w:val="24"/>
          <w:szCs w:val="24"/>
        </w:rPr>
        <w:t>tačka</w:t>
      </w:r>
      <w:proofErr w:type="spellEnd"/>
      <w:r w:rsidRPr="00231E9C">
        <w:rPr>
          <w:b w:val="0"/>
          <w:bCs w:val="0"/>
          <w:sz w:val="24"/>
          <w:szCs w:val="24"/>
        </w:rPr>
        <w:t xml:space="preserve"> 2 </w:t>
      </w:r>
      <w:proofErr w:type="spellStart"/>
      <w:r w:rsidRPr="00231E9C">
        <w:rPr>
          <w:b w:val="0"/>
          <w:bCs w:val="0"/>
          <w:sz w:val="24"/>
          <w:szCs w:val="24"/>
        </w:rPr>
        <w:t>Zakona</w:t>
      </w:r>
      <w:proofErr w:type="spellEnd"/>
      <w:r w:rsidRPr="00231E9C">
        <w:rPr>
          <w:b w:val="0"/>
          <w:bCs w:val="0"/>
          <w:sz w:val="24"/>
          <w:szCs w:val="24"/>
        </w:rPr>
        <w:t xml:space="preserve"> o </w:t>
      </w:r>
      <w:proofErr w:type="spellStart"/>
      <w:r w:rsidRPr="00231E9C">
        <w:rPr>
          <w:b w:val="0"/>
          <w:bCs w:val="0"/>
          <w:sz w:val="24"/>
          <w:szCs w:val="24"/>
        </w:rPr>
        <w:t>lokalnoj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samoupravi</w:t>
      </w:r>
      <w:proofErr w:type="spellEnd"/>
      <w:r w:rsidRPr="00231E9C">
        <w:rPr>
          <w:b w:val="0"/>
          <w:bCs w:val="0"/>
          <w:sz w:val="24"/>
          <w:szCs w:val="24"/>
        </w:rPr>
        <w:t xml:space="preserve"> (’’</w:t>
      </w:r>
      <w:proofErr w:type="spellStart"/>
      <w:r w:rsidRPr="00231E9C">
        <w:rPr>
          <w:b w:val="0"/>
          <w:bCs w:val="0"/>
          <w:sz w:val="24"/>
          <w:szCs w:val="24"/>
        </w:rPr>
        <w:t>Službeni</w:t>
      </w:r>
      <w:proofErr w:type="spellEnd"/>
      <w:r w:rsidRPr="00231E9C">
        <w:rPr>
          <w:b w:val="0"/>
          <w:bCs w:val="0"/>
          <w:sz w:val="24"/>
          <w:szCs w:val="24"/>
        </w:rPr>
        <w:t xml:space="preserve"> list CG’’ </w:t>
      </w:r>
      <w:proofErr w:type="spellStart"/>
      <w:r w:rsidRPr="00231E9C">
        <w:rPr>
          <w:b w:val="0"/>
          <w:bCs w:val="0"/>
          <w:sz w:val="24"/>
          <w:szCs w:val="24"/>
        </w:rPr>
        <w:t>broj</w:t>
      </w:r>
      <w:proofErr w:type="spellEnd"/>
      <w:r w:rsidRPr="00231E9C">
        <w:rPr>
          <w:b w:val="0"/>
          <w:bCs w:val="0"/>
          <w:sz w:val="24"/>
          <w:szCs w:val="24"/>
        </w:rPr>
        <w:t xml:space="preserve"> 2/18,34/19), </w:t>
      </w:r>
      <w:proofErr w:type="spellStart"/>
      <w:r w:rsidRPr="00231E9C">
        <w:rPr>
          <w:b w:val="0"/>
          <w:bCs w:val="0"/>
          <w:sz w:val="24"/>
          <w:szCs w:val="24"/>
        </w:rPr>
        <w:t>kojim</w:t>
      </w:r>
      <w:proofErr w:type="spellEnd"/>
      <w:r w:rsidRPr="00231E9C">
        <w:rPr>
          <w:b w:val="0"/>
          <w:bCs w:val="0"/>
          <w:sz w:val="24"/>
          <w:szCs w:val="24"/>
        </w:rPr>
        <w:t xml:space="preserve"> je </w:t>
      </w:r>
      <w:proofErr w:type="spellStart"/>
      <w:r w:rsidRPr="00231E9C">
        <w:rPr>
          <w:b w:val="0"/>
          <w:bCs w:val="0"/>
          <w:sz w:val="24"/>
          <w:szCs w:val="24"/>
        </w:rPr>
        <w:t>propisano</w:t>
      </w:r>
      <w:proofErr w:type="spellEnd"/>
      <w:r w:rsidRPr="00231E9C">
        <w:rPr>
          <w:b w:val="0"/>
          <w:bCs w:val="0"/>
          <w:sz w:val="24"/>
          <w:szCs w:val="24"/>
        </w:rPr>
        <w:t xml:space="preserve"> da </w:t>
      </w:r>
      <w:proofErr w:type="spellStart"/>
      <w:r w:rsidRPr="00231E9C">
        <w:rPr>
          <w:b w:val="0"/>
          <w:bCs w:val="0"/>
          <w:sz w:val="24"/>
          <w:szCs w:val="24"/>
        </w:rPr>
        <w:t>Skupština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donosi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propise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i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druge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opšte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akte</w:t>
      </w:r>
      <w:proofErr w:type="spellEnd"/>
      <w:r w:rsidRPr="00231E9C">
        <w:rPr>
          <w:b w:val="0"/>
          <w:bCs w:val="0"/>
          <w:sz w:val="24"/>
          <w:szCs w:val="24"/>
        </w:rPr>
        <w:t>;</w:t>
      </w:r>
    </w:p>
    <w:p w:rsidR="005744BE" w:rsidRPr="00231E9C" w:rsidRDefault="005744BE" w:rsidP="00231E9C">
      <w:pPr>
        <w:pStyle w:val="N01Z"/>
        <w:jc w:val="both"/>
        <w:rPr>
          <w:b w:val="0"/>
          <w:bCs w:val="0"/>
          <w:sz w:val="24"/>
          <w:szCs w:val="24"/>
        </w:rPr>
      </w:pPr>
      <w:r w:rsidRPr="00231E9C">
        <w:rPr>
          <w:b w:val="0"/>
          <w:bCs w:val="0"/>
          <w:sz w:val="24"/>
          <w:szCs w:val="24"/>
        </w:rPr>
        <w:t>-</w:t>
      </w:r>
      <w:r w:rsidRPr="00231E9C">
        <w:rPr>
          <w:sz w:val="24"/>
          <w:szCs w:val="24"/>
          <w:lang w:val="sr-Latn-CS"/>
        </w:rPr>
        <w:t xml:space="preserve"> </w:t>
      </w:r>
      <w:r w:rsidRPr="00231E9C">
        <w:rPr>
          <w:b w:val="0"/>
          <w:sz w:val="24"/>
          <w:szCs w:val="24"/>
          <w:lang w:val="sr-Latn-CS"/>
        </w:rPr>
        <w:t>Člana 167 Statuta Opštine Tuzi, ("Sl. list CG-opštinski propisi", broj 24/19</w:t>
      </w:r>
      <w:proofErr w:type="gramStart"/>
      <w:r w:rsidRPr="00231E9C">
        <w:rPr>
          <w:b w:val="0"/>
          <w:sz w:val="24"/>
          <w:szCs w:val="24"/>
          <w:lang w:val="sr-Latn-CS"/>
        </w:rPr>
        <w:t>),kojim</w:t>
      </w:r>
      <w:proofErr w:type="gramEnd"/>
      <w:r w:rsidRPr="00231E9C">
        <w:rPr>
          <w:b w:val="0"/>
          <w:sz w:val="24"/>
          <w:szCs w:val="24"/>
          <w:lang w:val="sr-Latn-CS"/>
        </w:rPr>
        <w:t xml:space="preserve"> je propisano da se promjena Statuta vrši odlukom</w:t>
      </w:r>
    </w:p>
    <w:p w:rsidR="003D366C" w:rsidRPr="00231E9C" w:rsidRDefault="003D366C" w:rsidP="00231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4BE" w:rsidRPr="00231E9C" w:rsidRDefault="005744BE" w:rsidP="00231E9C">
      <w:pPr>
        <w:pStyle w:val="N01Z"/>
        <w:jc w:val="both"/>
        <w:rPr>
          <w:bCs w:val="0"/>
          <w:sz w:val="24"/>
          <w:szCs w:val="24"/>
        </w:rPr>
      </w:pPr>
      <w:r w:rsidRPr="00231E9C">
        <w:rPr>
          <w:bCs w:val="0"/>
          <w:sz w:val="24"/>
          <w:szCs w:val="24"/>
        </w:rPr>
        <w:t>RAZLOZI ZA DONOŠENJE ODLUKE</w:t>
      </w:r>
    </w:p>
    <w:p w:rsidR="00CF75BA" w:rsidRPr="00231E9C" w:rsidRDefault="005744BE" w:rsidP="00231E9C">
      <w:pPr>
        <w:pStyle w:val="N01Z"/>
        <w:jc w:val="both"/>
        <w:rPr>
          <w:b w:val="0"/>
          <w:bCs w:val="0"/>
          <w:sz w:val="24"/>
          <w:szCs w:val="24"/>
        </w:rPr>
      </w:pPr>
      <w:proofErr w:type="spellStart"/>
      <w:r w:rsidRPr="00231E9C">
        <w:rPr>
          <w:b w:val="0"/>
          <w:bCs w:val="0"/>
          <w:sz w:val="24"/>
          <w:szCs w:val="24"/>
        </w:rPr>
        <w:t>Skupština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Opštine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Tuzi</w:t>
      </w:r>
      <w:proofErr w:type="spellEnd"/>
      <w:r w:rsidRPr="00231E9C">
        <w:rPr>
          <w:b w:val="0"/>
          <w:bCs w:val="0"/>
          <w:sz w:val="24"/>
          <w:szCs w:val="24"/>
        </w:rPr>
        <w:t xml:space="preserve"> je </w:t>
      </w:r>
      <w:proofErr w:type="spellStart"/>
      <w:r w:rsidRPr="00231E9C">
        <w:rPr>
          <w:b w:val="0"/>
          <w:bCs w:val="0"/>
          <w:sz w:val="24"/>
          <w:szCs w:val="24"/>
        </w:rPr>
        <w:t>na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sjednici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Pr="00231E9C">
        <w:rPr>
          <w:b w:val="0"/>
          <w:bCs w:val="0"/>
          <w:sz w:val="24"/>
          <w:szCs w:val="24"/>
        </w:rPr>
        <w:t>skupštine</w:t>
      </w:r>
      <w:proofErr w:type="spellEnd"/>
      <w:r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održanoj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24.</w:t>
      </w:r>
      <w:proofErr w:type="gramStart"/>
      <w:r w:rsidR="00CF75BA" w:rsidRPr="00231E9C">
        <w:rPr>
          <w:b w:val="0"/>
          <w:bCs w:val="0"/>
          <w:sz w:val="24"/>
          <w:szCs w:val="24"/>
        </w:rPr>
        <w:t>09.2019.godine</w:t>
      </w:r>
      <w:proofErr w:type="gram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donijela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Odluku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o </w:t>
      </w:r>
      <w:proofErr w:type="spellStart"/>
      <w:r w:rsidR="00CF75BA" w:rsidRPr="00231E9C">
        <w:rPr>
          <w:b w:val="0"/>
          <w:bCs w:val="0"/>
          <w:sz w:val="24"/>
          <w:szCs w:val="24"/>
        </w:rPr>
        <w:t>imenovanju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predsjednika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i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članova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Komisije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za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pripremu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predloga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simbola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Opštine</w:t>
      </w:r>
      <w:proofErr w:type="spellEnd"/>
      <w:r w:rsidR="00CF75BA" w:rsidRPr="00231E9C">
        <w:rPr>
          <w:b w:val="0"/>
          <w:bCs w:val="0"/>
          <w:sz w:val="24"/>
          <w:szCs w:val="24"/>
        </w:rPr>
        <w:t xml:space="preserve"> </w:t>
      </w:r>
      <w:proofErr w:type="spellStart"/>
      <w:r w:rsidR="00CF75BA" w:rsidRPr="00231E9C">
        <w:rPr>
          <w:b w:val="0"/>
          <w:bCs w:val="0"/>
          <w:sz w:val="24"/>
          <w:szCs w:val="24"/>
        </w:rPr>
        <w:t>Tuzi</w:t>
      </w:r>
      <w:proofErr w:type="spellEnd"/>
      <w:r w:rsidR="00CF75BA" w:rsidRPr="00231E9C">
        <w:rPr>
          <w:b w:val="0"/>
          <w:bCs w:val="0"/>
          <w:sz w:val="24"/>
          <w:szCs w:val="24"/>
        </w:rPr>
        <w:t>.</w:t>
      </w:r>
    </w:p>
    <w:p w:rsidR="00CF75BA" w:rsidRPr="00231E9C" w:rsidRDefault="00CF75BA" w:rsidP="0023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E9C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je bio da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raspiše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simbola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izjasni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ponuđenim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rješenjima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odabere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idejno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simbola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>.</w:t>
      </w:r>
    </w:p>
    <w:p w:rsidR="00CF75BA" w:rsidRPr="00231E9C" w:rsidRDefault="00CF75BA" w:rsidP="0023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E9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gramStart"/>
      <w:r w:rsidRPr="00231E9C">
        <w:rPr>
          <w:rFonts w:ascii="Times New Roman" w:hAnsi="Times New Roman" w:cs="Times New Roman"/>
          <w:sz w:val="24"/>
          <w:szCs w:val="24"/>
        </w:rPr>
        <w:t>11.decembra</w:t>
      </w:r>
      <w:proofErr w:type="gramEnd"/>
      <w:r w:rsidRPr="00231E9C">
        <w:rPr>
          <w:rFonts w:ascii="Times New Roman" w:hAnsi="Times New Roman" w:cs="Times New Roman"/>
          <w:sz w:val="24"/>
          <w:szCs w:val="24"/>
        </w:rPr>
        <w:t xml:space="preserve"> 2019.godine,donijela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izabrano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idejno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grba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zastave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opisano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dostavljenom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Predlogu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C">
        <w:rPr>
          <w:rFonts w:ascii="Times New Roman" w:hAnsi="Times New Roman" w:cs="Times New Roman"/>
          <w:sz w:val="24"/>
          <w:szCs w:val="24"/>
        </w:rPr>
        <w:t>Tuzi</w:t>
      </w:r>
      <w:proofErr w:type="spellEnd"/>
      <w:r w:rsidRPr="00231E9C">
        <w:rPr>
          <w:rFonts w:ascii="Times New Roman" w:hAnsi="Times New Roman" w:cs="Times New Roman"/>
          <w:sz w:val="24"/>
          <w:szCs w:val="24"/>
        </w:rPr>
        <w:t>.</w:t>
      </w:r>
    </w:p>
    <w:p w:rsidR="00CF75BA" w:rsidRPr="00231E9C" w:rsidRDefault="00CF75BA" w:rsidP="00231E9C">
      <w:pPr>
        <w:pStyle w:val="N01Z"/>
        <w:jc w:val="both"/>
        <w:rPr>
          <w:b w:val="0"/>
          <w:bCs w:val="0"/>
          <w:sz w:val="24"/>
          <w:szCs w:val="24"/>
        </w:rPr>
      </w:pPr>
    </w:p>
    <w:p w:rsidR="005744BE" w:rsidRPr="00231E9C" w:rsidRDefault="005744BE" w:rsidP="00231E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4BE" w:rsidRPr="00231E9C" w:rsidSect="003D36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E4B"/>
    <w:rsid w:val="00202327"/>
    <w:rsid w:val="00202853"/>
    <w:rsid w:val="00231E9C"/>
    <w:rsid w:val="00252E4B"/>
    <w:rsid w:val="003D366C"/>
    <w:rsid w:val="005744BE"/>
    <w:rsid w:val="007411F7"/>
    <w:rsid w:val="00801752"/>
    <w:rsid w:val="00826CBC"/>
    <w:rsid w:val="008301FE"/>
    <w:rsid w:val="008B1E9F"/>
    <w:rsid w:val="008F7782"/>
    <w:rsid w:val="00A11858"/>
    <w:rsid w:val="00B158D2"/>
    <w:rsid w:val="00B403E2"/>
    <w:rsid w:val="00C532AA"/>
    <w:rsid w:val="00CF75BA"/>
    <w:rsid w:val="00E56261"/>
    <w:rsid w:val="00E7235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111E"/>
  <w15:docId w15:val="{A0ADB0D4-C223-4F67-8565-6AA93B0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252E4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52E4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52E4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252E4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52E4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8B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nermin.alibasic</dc:creator>
  <cp:lastModifiedBy>LONATRADE</cp:lastModifiedBy>
  <cp:revision>18</cp:revision>
  <cp:lastPrinted>2019-12-18T14:38:00Z</cp:lastPrinted>
  <dcterms:created xsi:type="dcterms:W3CDTF">2019-12-12T12:46:00Z</dcterms:created>
  <dcterms:modified xsi:type="dcterms:W3CDTF">2020-01-24T14:23:00Z</dcterms:modified>
</cp:coreProperties>
</file>