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0" w:rsidRPr="00F0072F" w:rsidRDefault="00D24CA0" w:rsidP="00D24CA0">
      <w:pPr>
        <w:jc w:val="center"/>
        <w:rPr>
          <w:sz w:val="28"/>
          <w:szCs w:val="28"/>
        </w:rPr>
      </w:pPr>
      <w:r w:rsidRPr="00F0072F">
        <w:rPr>
          <w:sz w:val="28"/>
          <w:szCs w:val="28"/>
        </w:rPr>
        <w:t>ZAPISNIK</w:t>
      </w:r>
    </w:p>
    <w:p w:rsidR="00D24CA0" w:rsidRPr="00F0072F" w:rsidRDefault="00D24CA0" w:rsidP="00D24CA0">
      <w:pPr>
        <w:jc w:val="center"/>
        <w:rPr>
          <w:sz w:val="28"/>
          <w:szCs w:val="28"/>
        </w:rPr>
      </w:pPr>
      <w:r>
        <w:rPr>
          <w:sz w:val="28"/>
          <w:szCs w:val="28"/>
        </w:rPr>
        <w:t>SA XI</w:t>
      </w:r>
      <w:r w:rsidRPr="00F0072F">
        <w:rPr>
          <w:sz w:val="28"/>
          <w:szCs w:val="28"/>
        </w:rPr>
        <w:t xml:space="preserve"> SJEDNICE SKUPŠTINE OPŠTINE TUZI</w:t>
      </w:r>
    </w:p>
    <w:p w:rsidR="00D24CA0" w:rsidRPr="00F0072F" w:rsidRDefault="00783176" w:rsidP="00D24C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ODRŽANE 27.</w:t>
      </w:r>
      <w:proofErr w:type="gramEnd"/>
      <w:r>
        <w:rPr>
          <w:sz w:val="28"/>
          <w:szCs w:val="28"/>
        </w:rPr>
        <w:t xml:space="preserve"> DECEMBRA 2019</w:t>
      </w:r>
      <w:r w:rsidR="00D24CA0" w:rsidRPr="00F0072F">
        <w:rPr>
          <w:sz w:val="28"/>
          <w:szCs w:val="28"/>
        </w:rPr>
        <w:t>.GODINE</w:t>
      </w:r>
    </w:p>
    <w:p w:rsidR="00D24CA0" w:rsidRPr="00F0072F" w:rsidRDefault="00D24CA0" w:rsidP="00D24CA0">
      <w:pPr>
        <w:jc w:val="center"/>
        <w:rPr>
          <w:rFonts w:ascii="Times New Roman" w:hAnsi="Times New Roman"/>
          <w:sz w:val="28"/>
          <w:szCs w:val="28"/>
        </w:rPr>
      </w:pPr>
    </w:p>
    <w:p w:rsidR="00D24CA0" w:rsidRPr="00F0072F" w:rsidRDefault="00D24CA0" w:rsidP="00D24CA0">
      <w:pPr>
        <w:jc w:val="center"/>
        <w:rPr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  <w:proofErr w:type="spellStart"/>
      <w:proofErr w:type="gramStart"/>
      <w:r w:rsidRPr="00F0072F">
        <w:rPr>
          <w:sz w:val="28"/>
          <w:szCs w:val="28"/>
        </w:rPr>
        <w:t>Sjednicu</w:t>
      </w:r>
      <w:proofErr w:type="spellEnd"/>
      <w:r w:rsidRPr="00F0072F">
        <w:rPr>
          <w:sz w:val="28"/>
          <w:szCs w:val="28"/>
        </w:rPr>
        <w:t xml:space="preserve">  </w:t>
      </w:r>
      <w:proofErr w:type="spellStart"/>
      <w:r w:rsidRPr="00F0072F">
        <w:rPr>
          <w:sz w:val="28"/>
          <w:szCs w:val="28"/>
        </w:rPr>
        <w:t>otvorio</w:t>
      </w:r>
      <w:proofErr w:type="spellEnd"/>
      <w:proofErr w:type="gram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predsjednik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Skupštine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k</w:t>
      </w:r>
      <w:r>
        <w:rPr>
          <w:sz w:val="28"/>
          <w:szCs w:val="28"/>
        </w:rPr>
        <w:t>oja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započela</w:t>
      </w:r>
      <w:proofErr w:type="spellEnd"/>
      <w:r>
        <w:rPr>
          <w:sz w:val="28"/>
          <w:szCs w:val="28"/>
        </w:rPr>
        <w:t xml:space="preserve"> u 13,30</w:t>
      </w:r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časova</w:t>
      </w:r>
      <w:proofErr w:type="spellEnd"/>
      <w:r w:rsidRPr="00F0072F">
        <w:rPr>
          <w:sz w:val="28"/>
          <w:szCs w:val="28"/>
        </w:rPr>
        <w:t>.</w:t>
      </w:r>
    </w:p>
    <w:p w:rsidR="00D24CA0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samom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konstatovana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ostavka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Dreshaj</w:t>
      </w:r>
      <w:proofErr w:type="spellEnd"/>
      <w:r>
        <w:rPr>
          <w:sz w:val="28"/>
          <w:szCs w:val="28"/>
        </w:rPr>
        <w:t xml:space="preserve">  </w:t>
      </w:r>
    </w:p>
    <w:p w:rsidR="00D24CA0" w:rsidRPr="00F0072F" w:rsidRDefault="00D24CA0" w:rsidP="00D24C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,a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Tuzi </w:t>
      </w:r>
      <w:proofErr w:type="spellStart"/>
      <w:r>
        <w:rPr>
          <w:sz w:val="28"/>
          <w:szCs w:val="28"/>
        </w:rPr>
        <w:t>započinje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Elizabeti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Camaj.Takodje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konstatovana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zamjenici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Tuzi </w:t>
      </w:r>
      <w:proofErr w:type="spellStart"/>
      <w:r>
        <w:rPr>
          <w:sz w:val="28"/>
          <w:szCs w:val="28"/>
        </w:rPr>
        <w:t>Dženeti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Pepić</w:t>
      </w:r>
      <w:proofErr w:type="spellEnd"/>
      <w:r>
        <w:rPr>
          <w:sz w:val="28"/>
          <w:szCs w:val="28"/>
        </w:rPr>
        <w:t>.</w:t>
      </w:r>
    </w:p>
    <w:p w:rsidR="00D24CA0" w:rsidRPr="00F0072F" w:rsidRDefault="00D24CA0" w:rsidP="00D24CA0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Sekretar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Skupštine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izvršio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prozivku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prisutnih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odbornika</w:t>
      </w:r>
      <w:proofErr w:type="spellEnd"/>
      <w:r w:rsidRPr="00F0072F">
        <w:rPr>
          <w:sz w:val="28"/>
          <w:szCs w:val="28"/>
        </w:rPr>
        <w:t>.</w:t>
      </w:r>
    </w:p>
    <w:p w:rsidR="00D24CA0" w:rsidRDefault="00D24CA0" w:rsidP="00D24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Odsutni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spellEnd"/>
      <w:r>
        <w:rPr>
          <w:sz w:val="28"/>
          <w:szCs w:val="28"/>
        </w:rPr>
        <w:t>/e</w:t>
      </w:r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su:</w:t>
      </w:r>
      <w:r>
        <w:rPr>
          <w:sz w:val="28"/>
          <w:szCs w:val="28"/>
        </w:rPr>
        <w:t>Hadžo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Drešević</w:t>
      </w:r>
      <w:proofErr w:type="spellEnd"/>
      <w:r>
        <w:rPr>
          <w:sz w:val="28"/>
          <w:szCs w:val="28"/>
        </w:rPr>
        <w:t>, ,</w:t>
      </w:r>
      <w:proofErr w:type="spellStart"/>
      <w:r>
        <w:rPr>
          <w:sz w:val="28"/>
          <w:szCs w:val="28"/>
        </w:rPr>
        <w:t>Samra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Djoković,Naser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Krkanović,Halil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Duković</w:t>
      </w:r>
      <w:proofErr w:type="spellEnd"/>
      <w:r>
        <w:rPr>
          <w:sz w:val="28"/>
          <w:szCs w:val="28"/>
        </w:rPr>
        <w:t>.</w:t>
      </w:r>
    </w:p>
    <w:p w:rsidR="00D24CA0" w:rsidRPr="00743750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Pored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  <w:r w:rsidRPr="00A32179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Nik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Gjeloshaj</w:t>
      </w:r>
      <w:proofErr w:type="spellEnd"/>
      <w:r w:rsidRPr="00F0072F">
        <w:rPr>
          <w:sz w:val="28"/>
          <w:szCs w:val="28"/>
        </w:rPr>
        <w:t xml:space="preserve">, </w:t>
      </w:r>
      <w:proofErr w:type="spellStart"/>
      <w:r w:rsidRPr="00F0072F">
        <w:rPr>
          <w:sz w:val="28"/>
          <w:szCs w:val="28"/>
        </w:rPr>
        <w:t>predsjednik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>,</w:t>
      </w:r>
      <w:r w:rsidRPr="00A32179">
        <w:rPr>
          <w:sz w:val="28"/>
          <w:szCs w:val="28"/>
        </w:rPr>
        <w:t xml:space="preserve"> </w:t>
      </w:r>
      <w:r w:rsidRPr="00F0072F">
        <w:rPr>
          <w:sz w:val="28"/>
          <w:szCs w:val="28"/>
        </w:rPr>
        <w:t xml:space="preserve">Ivan </w:t>
      </w:r>
      <w:proofErr w:type="spellStart"/>
      <w:r w:rsidRPr="00F0072F">
        <w:rPr>
          <w:sz w:val="28"/>
          <w:szCs w:val="28"/>
        </w:rPr>
        <w:t>Ivanaj</w:t>
      </w:r>
      <w:proofErr w:type="spellEnd"/>
      <w:r w:rsidRPr="00F0072F">
        <w:rPr>
          <w:sz w:val="28"/>
          <w:szCs w:val="28"/>
        </w:rPr>
        <w:t xml:space="preserve">, </w:t>
      </w:r>
      <w:proofErr w:type="spellStart"/>
      <w:r w:rsidRPr="00F0072F">
        <w:rPr>
          <w:sz w:val="28"/>
          <w:szCs w:val="28"/>
        </w:rPr>
        <w:t>potpredsjednik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opštine,Haris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Ramović,potpredsjednik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, Marina </w:t>
      </w:r>
      <w:proofErr w:type="spellStart"/>
      <w:r>
        <w:rPr>
          <w:sz w:val="28"/>
          <w:szCs w:val="28"/>
        </w:rPr>
        <w:t>Ujkaj</w:t>
      </w:r>
      <w:proofErr w:type="spellEnd"/>
      <w:r>
        <w:rPr>
          <w:sz w:val="28"/>
          <w:szCs w:val="28"/>
        </w:rPr>
        <w:t xml:space="preserve"> </w:t>
      </w:r>
      <w:r w:rsidRPr="00F0072F"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F0072F">
        <w:rPr>
          <w:sz w:val="28"/>
          <w:szCs w:val="28"/>
        </w:rPr>
        <w:t>ekr</w:t>
      </w:r>
      <w:r>
        <w:rPr>
          <w:sz w:val="28"/>
          <w:szCs w:val="28"/>
        </w:rPr>
        <w:t>etarijata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samoupravu,Ismeta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Gjoka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poljoprivredu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ruralni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razvoj,Ljeka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Ivezaj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poslove,Emin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Haxhi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Nikolla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izvršnog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ograničenom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odgovornošću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Komunalno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Komunale</w:t>
      </w:r>
      <w:proofErr w:type="spellEnd"/>
      <w:r>
        <w:rPr>
          <w:sz w:val="28"/>
          <w:szCs w:val="28"/>
        </w:rPr>
        <w:t>” ,</w:t>
      </w:r>
      <w:proofErr w:type="spellStart"/>
      <w:r>
        <w:rPr>
          <w:sz w:val="28"/>
          <w:szCs w:val="28"/>
        </w:rPr>
        <w:t>Rexhep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Çunmulaj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načelnika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inspekcije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F0072F">
        <w:rPr>
          <w:sz w:val="28"/>
          <w:szCs w:val="28"/>
        </w:rPr>
        <w:t>kupštine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kons</w:t>
      </w:r>
      <w:r>
        <w:rPr>
          <w:sz w:val="28"/>
          <w:szCs w:val="28"/>
        </w:rPr>
        <w:t>tatovao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F0072F">
        <w:rPr>
          <w:sz w:val="28"/>
          <w:szCs w:val="28"/>
        </w:rPr>
        <w:t>oslovniku</w:t>
      </w:r>
      <w:proofErr w:type="spellEnd"/>
      <w:r w:rsidRPr="00F0072F">
        <w:rPr>
          <w:sz w:val="28"/>
          <w:szCs w:val="28"/>
        </w:rPr>
        <w:t xml:space="preserve">, </w:t>
      </w:r>
      <w:proofErr w:type="spellStart"/>
      <w:r w:rsidRPr="00F0072F">
        <w:rPr>
          <w:sz w:val="28"/>
          <w:szCs w:val="28"/>
        </w:rPr>
        <w:t>može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da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radi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punovažno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odlučuje</w:t>
      </w:r>
      <w:proofErr w:type="spellEnd"/>
      <w:r w:rsidRPr="00F0072F">
        <w:rPr>
          <w:sz w:val="28"/>
          <w:szCs w:val="28"/>
        </w:rPr>
        <w:t>.</w:t>
      </w:r>
    </w:p>
    <w:p w:rsidR="00D24CA0" w:rsidRPr="00450B87" w:rsidRDefault="00D24CA0" w:rsidP="00D24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prelaska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usvajanje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predložena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dopuna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tačke,koji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obrazložio</w:t>
      </w:r>
      <w:proofErr w:type="spellEnd"/>
      <w:r>
        <w:rPr>
          <w:sz w:val="28"/>
          <w:szCs w:val="28"/>
        </w:rPr>
        <w:t>.</w:t>
      </w:r>
    </w:p>
    <w:p w:rsidR="00D24CA0" w:rsidRPr="00F0072F" w:rsidRDefault="00D24CA0" w:rsidP="00D24CA0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Skupština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glasovima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prisutnih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red:</w:t>
      </w: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  <w:r w:rsidRPr="00F0072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Pr="00F0072F">
        <w:rPr>
          <w:sz w:val="28"/>
          <w:szCs w:val="28"/>
        </w:rPr>
        <w:t>DNEVNI RED</w:t>
      </w:r>
    </w:p>
    <w:p w:rsidR="00D24CA0" w:rsidRPr="00F0072F" w:rsidRDefault="00D24CA0" w:rsidP="00D24CA0">
      <w:pPr>
        <w:rPr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1.Predlog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</w:t>
      </w:r>
      <w:r w:rsidRPr="004E5220">
        <w:rPr>
          <w:sz w:val="28"/>
          <w:szCs w:val="28"/>
        </w:rPr>
        <w:t xml:space="preserve">o </w:t>
      </w:r>
      <w:proofErr w:type="spellStart"/>
      <w:r w:rsidRPr="004E5220">
        <w:rPr>
          <w:sz w:val="28"/>
          <w:szCs w:val="28"/>
        </w:rPr>
        <w:t>Budžetu</w:t>
      </w:r>
      <w:proofErr w:type="spellEnd"/>
      <w:r w:rsidRPr="004E5220">
        <w:rPr>
          <w:sz w:val="28"/>
          <w:szCs w:val="28"/>
        </w:rPr>
        <w:t xml:space="preserve"> </w:t>
      </w:r>
      <w:proofErr w:type="spellStart"/>
      <w:r w:rsidRPr="004E5220">
        <w:rPr>
          <w:sz w:val="28"/>
          <w:szCs w:val="28"/>
        </w:rPr>
        <w:t>Opštine</w:t>
      </w:r>
      <w:proofErr w:type="spellEnd"/>
      <w:r w:rsidRPr="004E5220">
        <w:rPr>
          <w:sz w:val="28"/>
          <w:szCs w:val="28"/>
        </w:rPr>
        <w:t xml:space="preserve"> Tuzi </w:t>
      </w:r>
      <w:proofErr w:type="spellStart"/>
      <w:r w:rsidRPr="004E5220">
        <w:rPr>
          <w:sz w:val="28"/>
          <w:szCs w:val="28"/>
        </w:rPr>
        <w:t>za</w:t>
      </w:r>
      <w:proofErr w:type="spellEnd"/>
      <w:r w:rsidRPr="004E5220">
        <w:rPr>
          <w:sz w:val="28"/>
          <w:szCs w:val="28"/>
        </w:rPr>
        <w:t xml:space="preserve"> 2020. </w:t>
      </w:r>
      <w:proofErr w:type="spellStart"/>
      <w:r w:rsidRPr="004E5220">
        <w:rPr>
          <w:sz w:val="28"/>
          <w:szCs w:val="28"/>
        </w:rPr>
        <w:t>godinu</w:t>
      </w:r>
      <w:proofErr w:type="spellEnd"/>
      <w:r>
        <w:rPr>
          <w:sz w:val="28"/>
          <w:szCs w:val="28"/>
        </w:rPr>
        <w:t>,</w:t>
      </w:r>
    </w:p>
    <w:p w:rsidR="00D24CA0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2.Predlog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akcionog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period 2020-2021.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>,</w:t>
      </w:r>
    </w:p>
    <w:p w:rsidR="00D24CA0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3.Predlog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porezu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nepokretnosti</w:t>
      </w:r>
      <w:proofErr w:type="spellEnd"/>
      <w:r>
        <w:rPr>
          <w:sz w:val="28"/>
          <w:szCs w:val="28"/>
        </w:rPr>
        <w:t>,</w:t>
      </w:r>
    </w:p>
    <w:p w:rsidR="00D24CA0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4.Predlog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bližim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kriterijumima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koriščenje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tekuće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stalne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budžetske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rezerve</w:t>
      </w:r>
      <w:proofErr w:type="spellEnd"/>
      <w:r>
        <w:rPr>
          <w:sz w:val="28"/>
          <w:szCs w:val="28"/>
        </w:rPr>
        <w:t>,</w:t>
      </w:r>
    </w:p>
    <w:p w:rsidR="00D24CA0" w:rsidRPr="00055424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5.Predlog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godišnjoj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naknadi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bespravne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objekte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rPr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Rad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sjednice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pratili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su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predstavnici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sredstava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javnog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informisanja</w:t>
      </w:r>
      <w:proofErr w:type="spellEnd"/>
      <w:r w:rsidRPr="00F0072F">
        <w:rPr>
          <w:sz w:val="28"/>
          <w:szCs w:val="28"/>
        </w:rPr>
        <w:t>.</w:t>
      </w: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E00E69" w:rsidRDefault="00D24CA0" w:rsidP="00D24CA0">
      <w:pPr>
        <w:spacing w:after="200"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E00E69">
        <w:rPr>
          <w:sz w:val="28"/>
          <w:szCs w:val="28"/>
        </w:rPr>
        <w:t xml:space="preserve">PRVA TAČKA – </w:t>
      </w: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 </w:t>
      </w:r>
      <w:r w:rsidRPr="004E5220">
        <w:rPr>
          <w:sz w:val="28"/>
          <w:szCs w:val="28"/>
        </w:rPr>
        <w:t xml:space="preserve">o </w:t>
      </w:r>
      <w:proofErr w:type="spellStart"/>
      <w:r w:rsidRPr="004E5220">
        <w:rPr>
          <w:sz w:val="28"/>
          <w:szCs w:val="28"/>
        </w:rPr>
        <w:t>Budžetu</w:t>
      </w:r>
      <w:proofErr w:type="spellEnd"/>
      <w:r w:rsidRPr="004E5220">
        <w:rPr>
          <w:sz w:val="28"/>
          <w:szCs w:val="28"/>
        </w:rPr>
        <w:t xml:space="preserve"> </w:t>
      </w:r>
      <w:proofErr w:type="spellStart"/>
      <w:r w:rsidRPr="004E5220">
        <w:rPr>
          <w:sz w:val="28"/>
          <w:szCs w:val="28"/>
        </w:rPr>
        <w:t>Opštine</w:t>
      </w:r>
      <w:proofErr w:type="spellEnd"/>
      <w:r w:rsidRPr="004E5220">
        <w:rPr>
          <w:sz w:val="28"/>
          <w:szCs w:val="28"/>
        </w:rPr>
        <w:t xml:space="preserve"> Tuzi </w:t>
      </w:r>
      <w:proofErr w:type="spellStart"/>
      <w:r w:rsidRPr="004E5220">
        <w:rPr>
          <w:sz w:val="28"/>
          <w:szCs w:val="28"/>
        </w:rPr>
        <w:t>za</w:t>
      </w:r>
      <w:proofErr w:type="spellEnd"/>
      <w:r w:rsidRPr="004E5220">
        <w:rPr>
          <w:sz w:val="28"/>
          <w:szCs w:val="28"/>
        </w:rPr>
        <w:t xml:space="preserve"> 2020. </w:t>
      </w:r>
      <w:proofErr w:type="spellStart"/>
      <w:r w:rsidRPr="004E5220">
        <w:rPr>
          <w:sz w:val="28"/>
          <w:szCs w:val="28"/>
        </w:rPr>
        <w:t>godinu</w:t>
      </w:r>
      <w:proofErr w:type="spellEnd"/>
    </w:p>
    <w:p w:rsidR="00D24CA0" w:rsidRPr="00E00E69" w:rsidRDefault="00D24CA0" w:rsidP="00D24CA0">
      <w:pPr>
        <w:rPr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Uvodne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napomene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obrazloženje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je VD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Haxhi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izlaganja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predsjedavajući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Gjokaju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predstavio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napomenu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odbornik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Adžović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uložio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amandmana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amandmana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prihvaćeni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Budžetu</w:t>
      </w:r>
      <w:proofErr w:type="spellEnd"/>
      <w:r>
        <w:rPr>
          <w:sz w:val="28"/>
          <w:szCs w:val="28"/>
        </w:rPr>
        <w:t>.</w:t>
      </w:r>
    </w:p>
    <w:p w:rsidR="00D24CA0" w:rsidRPr="00F0072F" w:rsidRDefault="00D24CA0" w:rsidP="00D24CA0">
      <w:pPr>
        <w:rPr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raspravi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učestvovali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spellEnd"/>
      <w:r>
        <w:rPr>
          <w:sz w:val="28"/>
          <w:szCs w:val="28"/>
        </w:rPr>
        <w:t>:</w:t>
      </w:r>
    </w:p>
    <w:p w:rsidR="00D24CA0" w:rsidRDefault="00D24CA0" w:rsidP="00D24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Vaselj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Berishaj,Simon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Ivezaj,Samir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Adžović,Mevludin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Dizdarević,Enis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Gjokaj,Sanda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Zejnilović,Pepić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Mirza,Pepić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Admir,Gjergj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Elvir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Kajošević,Senad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Gilaj</w:t>
      </w:r>
      <w:proofErr w:type="spellEnd"/>
      <w:r>
        <w:rPr>
          <w:sz w:val="28"/>
          <w:szCs w:val="28"/>
        </w:rPr>
        <w:t xml:space="preserve">, VD </w:t>
      </w:r>
      <w:proofErr w:type="spellStart"/>
      <w:r>
        <w:rPr>
          <w:sz w:val="28"/>
          <w:szCs w:val="28"/>
        </w:rPr>
        <w:t>sekretar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Haxhi</w:t>
      </w:r>
      <w:proofErr w:type="spellEnd"/>
      <w:r>
        <w:rPr>
          <w:sz w:val="28"/>
          <w:szCs w:val="28"/>
        </w:rPr>
        <w:t>,</w:t>
      </w:r>
      <w:r w:rsidRPr="00295B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Gjeloshaj</w:t>
      </w:r>
      <w:proofErr w:type="spellEnd"/>
    </w:p>
    <w:p w:rsidR="00D24CA0" w:rsidRDefault="00D24CA0" w:rsidP="00D24CA0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Nakon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završenog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pretresa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prešlo</w:t>
      </w:r>
      <w:proofErr w:type="spellEnd"/>
      <w:r w:rsidRPr="00F0072F">
        <w:rPr>
          <w:sz w:val="28"/>
          <w:szCs w:val="28"/>
        </w:rPr>
        <w:t xml:space="preserve"> se </w:t>
      </w:r>
      <w:proofErr w:type="spellStart"/>
      <w:r w:rsidRPr="00F0072F">
        <w:rPr>
          <w:sz w:val="28"/>
          <w:szCs w:val="28"/>
        </w:rPr>
        <w:t>na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glasanje</w:t>
      </w:r>
      <w:proofErr w:type="spellEnd"/>
      <w:r w:rsidRPr="00F0072F">
        <w:rPr>
          <w:sz w:val="28"/>
          <w:szCs w:val="28"/>
        </w:rPr>
        <w:t>.</w:t>
      </w: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B32320" w:rsidRDefault="00D24CA0" w:rsidP="00D24CA0">
      <w:pPr>
        <w:spacing w:after="200" w:line="276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883B64">
        <w:rPr>
          <w:b/>
          <w:sz w:val="28"/>
          <w:szCs w:val="28"/>
        </w:rPr>
        <w:t>Skupština</w:t>
      </w:r>
      <w:proofErr w:type="spellEnd"/>
      <w:r w:rsidRPr="00883B64">
        <w:rPr>
          <w:b/>
          <w:sz w:val="28"/>
          <w:szCs w:val="28"/>
        </w:rPr>
        <w:t xml:space="preserve"> je </w:t>
      </w:r>
      <w:proofErr w:type="spellStart"/>
      <w:r w:rsidRPr="00B32320">
        <w:rPr>
          <w:b/>
          <w:sz w:val="28"/>
          <w:szCs w:val="28"/>
        </w:rPr>
        <w:t>usvojila</w:t>
      </w:r>
      <w:proofErr w:type="spellEnd"/>
      <w:r w:rsidRPr="00B32320">
        <w:rPr>
          <w:b/>
          <w:sz w:val="28"/>
          <w:szCs w:val="28"/>
        </w:rPr>
        <w:t xml:space="preserve">  </w:t>
      </w:r>
      <w:proofErr w:type="spellStart"/>
      <w:r w:rsidRPr="00B32320">
        <w:rPr>
          <w:b/>
          <w:sz w:val="28"/>
          <w:szCs w:val="28"/>
        </w:rPr>
        <w:t>Predlog</w:t>
      </w:r>
      <w:proofErr w:type="spellEnd"/>
      <w:r w:rsidRPr="00B32320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Odluke</w:t>
      </w:r>
      <w:proofErr w:type="spellEnd"/>
      <w:r w:rsidRPr="00295B5D">
        <w:rPr>
          <w:b/>
          <w:sz w:val="28"/>
          <w:szCs w:val="28"/>
        </w:rPr>
        <w:t xml:space="preserve">  o </w:t>
      </w:r>
      <w:proofErr w:type="spellStart"/>
      <w:r w:rsidRPr="00295B5D">
        <w:rPr>
          <w:b/>
          <w:sz w:val="28"/>
          <w:szCs w:val="28"/>
        </w:rPr>
        <w:t>Budžetu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Opštine</w:t>
      </w:r>
      <w:proofErr w:type="spellEnd"/>
      <w:r w:rsidRPr="00295B5D">
        <w:rPr>
          <w:b/>
          <w:sz w:val="28"/>
          <w:szCs w:val="28"/>
        </w:rPr>
        <w:t xml:space="preserve"> Tuzi </w:t>
      </w:r>
      <w:proofErr w:type="spellStart"/>
      <w:r w:rsidRPr="00295B5D">
        <w:rPr>
          <w:b/>
          <w:sz w:val="28"/>
          <w:szCs w:val="28"/>
        </w:rPr>
        <w:t>za</w:t>
      </w:r>
      <w:proofErr w:type="spellEnd"/>
      <w:r w:rsidRPr="00295B5D">
        <w:rPr>
          <w:b/>
          <w:sz w:val="28"/>
          <w:szCs w:val="28"/>
        </w:rPr>
        <w:t xml:space="preserve"> 2020. </w:t>
      </w:r>
      <w:proofErr w:type="spellStart"/>
      <w:r w:rsidRPr="00295B5D">
        <w:rPr>
          <w:b/>
          <w:sz w:val="28"/>
          <w:szCs w:val="28"/>
        </w:rPr>
        <w:t>godinu</w:t>
      </w:r>
      <w:proofErr w:type="spellEnd"/>
      <w:r w:rsidRPr="00B32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glasalo</w:t>
      </w:r>
      <w:proofErr w:type="spellEnd"/>
      <w:r>
        <w:rPr>
          <w:b/>
          <w:sz w:val="28"/>
          <w:szCs w:val="28"/>
        </w:rPr>
        <w:t xml:space="preserve"> 21 </w:t>
      </w:r>
      <w:proofErr w:type="spellStart"/>
      <w:r>
        <w:rPr>
          <w:b/>
          <w:sz w:val="28"/>
          <w:szCs w:val="28"/>
        </w:rPr>
        <w:t>odbornik</w:t>
      </w:r>
      <w:proofErr w:type="spellEnd"/>
      <w:r>
        <w:rPr>
          <w:b/>
          <w:sz w:val="28"/>
          <w:szCs w:val="28"/>
        </w:rPr>
        <w:t>, 20</w:t>
      </w:r>
      <w:r w:rsidRPr="00883B64">
        <w:rPr>
          <w:b/>
          <w:sz w:val="28"/>
          <w:szCs w:val="28"/>
        </w:rPr>
        <w:t xml:space="preserve"> </w:t>
      </w:r>
      <w:proofErr w:type="spellStart"/>
      <w:r w:rsidRPr="00883B64">
        <w:rPr>
          <w:b/>
          <w:sz w:val="28"/>
          <w:szCs w:val="28"/>
        </w:rPr>
        <w:t>odbornika</w:t>
      </w:r>
      <w:proofErr w:type="spellEnd"/>
      <w:r w:rsidRPr="00883B64">
        <w:rPr>
          <w:b/>
          <w:sz w:val="28"/>
          <w:szCs w:val="28"/>
        </w:rPr>
        <w:t xml:space="preserve"> je </w:t>
      </w:r>
      <w:proofErr w:type="spellStart"/>
      <w:r w:rsidRPr="00883B64">
        <w:rPr>
          <w:b/>
          <w:sz w:val="28"/>
          <w:szCs w:val="28"/>
        </w:rPr>
        <w:t>bilo</w:t>
      </w:r>
      <w:proofErr w:type="spellEnd"/>
      <w:r w:rsidRPr="00883B64">
        <w:rPr>
          <w:b/>
          <w:sz w:val="28"/>
          <w:szCs w:val="28"/>
        </w:rPr>
        <w:t xml:space="preserve"> </w:t>
      </w:r>
      <w:r w:rsidRPr="00883B64">
        <w:rPr>
          <w:b/>
          <w:i/>
          <w:sz w:val="28"/>
          <w:szCs w:val="28"/>
        </w:rPr>
        <w:t>„</w:t>
      </w:r>
      <w:proofErr w:type="spellStart"/>
      <w:r w:rsidRPr="00883B64">
        <w:rPr>
          <w:b/>
          <w:i/>
          <w:sz w:val="28"/>
          <w:szCs w:val="28"/>
        </w:rPr>
        <w:t>za“</w:t>
      </w:r>
      <w:r>
        <w:rPr>
          <w:b/>
          <w:i/>
          <w:sz w:val="28"/>
          <w:szCs w:val="28"/>
        </w:rPr>
        <w:t>,protiv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  </w:t>
      </w:r>
      <w:proofErr w:type="spellStart"/>
      <w:r>
        <w:rPr>
          <w:b/>
          <w:i/>
          <w:sz w:val="28"/>
          <w:szCs w:val="28"/>
        </w:rPr>
        <w:t>uzdržan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jedan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odbornik</w:t>
      </w:r>
      <w:proofErr w:type="spellEnd"/>
      <w:r>
        <w:rPr>
          <w:b/>
          <w:i/>
          <w:sz w:val="28"/>
          <w:szCs w:val="28"/>
        </w:rPr>
        <w:t>)</w:t>
      </w:r>
      <w:r w:rsidRPr="00883B64">
        <w:rPr>
          <w:b/>
          <w:i/>
          <w:sz w:val="28"/>
          <w:szCs w:val="28"/>
        </w:rPr>
        <w:t>.</w:t>
      </w:r>
    </w:p>
    <w:p w:rsidR="00D24CA0" w:rsidRPr="00F0072F" w:rsidRDefault="00D24CA0" w:rsidP="00D24CA0">
      <w:pPr>
        <w:rPr>
          <w:b/>
          <w:sz w:val="28"/>
          <w:szCs w:val="28"/>
        </w:rPr>
      </w:pPr>
    </w:p>
    <w:p w:rsidR="00D24CA0" w:rsidRDefault="00D24CA0" w:rsidP="00D24CA0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883B64">
        <w:rPr>
          <w:sz w:val="28"/>
          <w:szCs w:val="28"/>
        </w:rPr>
        <w:t xml:space="preserve">DRUGA TAČKA </w:t>
      </w:r>
      <w:r w:rsidRPr="0050399C">
        <w:rPr>
          <w:i/>
          <w:sz w:val="28"/>
          <w:szCs w:val="28"/>
        </w:rPr>
        <w:t xml:space="preserve">- </w:t>
      </w:r>
      <w:proofErr w:type="spellStart"/>
      <w:r w:rsidRPr="00B32320">
        <w:rPr>
          <w:b/>
          <w:sz w:val="28"/>
          <w:szCs w:val="28"/>
        </w:rPr>
        <w:t>Predlog</w:t>
      </w:r>
      <w:proofErr w:type="spellEnd"/>
      <w:r w:rsidRPr="00B32320">
        <w:rPr>
          <w:b/>
          <w:sz w:val="28"/>
          <w:szCs w:val="28"/>
        </w:rPr>
        <w:t xml:space="preserve"> </w:t>
      </w:r>
      <w:proofErr w:type="spellStart"/>
      <w:r w:rsidRPr="00B32320">
        <w:rPr>
          <w:b/>
          <w:sz w:val="28"/>
          <w:szCs w:val="28"/>
        </w:rPr>
        <w:t>Odluke</w:t>
      </w:r>
      <w:proofErr w:type="spellEnd"/>
      <w:r w:rsidRPr="00B32320">
        <w:rPr>
          <w:b/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usvajanju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Lokalnog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akcionog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plana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za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mlade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za</w:t>
      </w:r>
      <w:proofErr w:type="spellEnd"/>
      <w:r w:rsidRPr="00295B5D">
        <w:rPr>
          <w:b/>
          <w:sz w:val="28"/>
          <w:szCs w:val="28"/>
        </w:rPr>
        <w:t xml:space="preserve"> period 2020-2021. </w:t>
      </w:r>
      <w:proofErr w:type="spellStart"/>
      <w:r w:rsidRPr="00295B5D">
        <w:rPr>
          <w:b/>
          <w:sz w:val="28"/>
          <w:szCs w:val="28"/>
        </w:rPr>
        <w:t>godina</w:t>
      </w:r>
      <w:proofErr w:type="spellEnd"/>
      <w:r w:rsidRPr="00295B5D">
        <w:rPr>
          <w:b/>
          <w:sz w:val="28"/>
          <w:szCs w:val="28"/>
        </w:rPr>
        <w:t>,</w:t>
      </w:r>
    </w:p>
    <w:p w:rsidR="00D24CA0" w:rsidRDefault="00D24CA0" w:rsidP="00D24CA0">
      <w:pPr>
        <w:rPr>
          <w:b/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Uvodne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napomene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tačkom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dnevnog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dala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Marina </w:t>
      </w:r>
      <w:proofErr w:type="spellStart"/>
      <w:r>
        <w:rPr>
          <w:sz w:val="28"/>
          <w:szCs w:val="28"/>
        </w:rPr>
        <w:t>Ujkaj</w:t>
      </w:r>
      <w:proofErr w:type="spellEnd"/>
      <w:r>
        <w:rPr>
          <w:sz w:val="28"/>
          <w:szCs w:val="28"/>
        </w:rPr>
        <w:t xml:space="preserve"> </w:t>
      </w:r>
      <w:r w:rsidRPr="00F0072F"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F0072F">
        <w:rPr>
          <w:sz w:val="28"/>
          <w:szCs w:val="28"/>
        </w:rPr>
        <w:t>ekr</w:t>
      </w:r>
      <w:r>
        <w:rPr>
          <w:sz w:val="28"/>
          <w:szCs w:val="28"/>
        </w:rPr>
        <w:t>etarijata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samoupravu</w:t>
      </w:r>
      <w:proofErr w:type="spellEnd"/>
      <w:r>
        <w:rPr>
          <w:sz w:val="28"/>
          <w:szCs w:val="28"/>
        </w:rPr>
        <w:t>.</w:t>
      </w:r>
    </w:p>
    <w:p w:rsidR="00D24CA0" w:rsidRPr="00295B5D" w:rsidRDefault="00D24CA0" w:rsidP="00D24C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Učešče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raspravi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</w:t>
      </w:r>
      <w:proofErr w:type="spellEnd"/>
      <w:r>
        <w:rPr>
          <w:sz w:val="28"/>
          <w:szCs w:val="28"/>
        </w:rPr>
        <w:t xml:space="preserve"> Simon </w:t>
      </w:r>
      <w:proofErr w:type="spellStart"/>
      <w:r>
        <w:rPr>
          <w:sz w:val="28"/>
          <w:szCs w:val="28"/>
        </w:rPr>
        <w:t>Ivezaj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Nakon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završenog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pretresa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prešlo</w:t>
      </w:r>
      <w:proofErr w:type="spellEnd"/>
      <w:r w:rsidRPr="00F0072F">
        <w:rPr>
          <w:sz w:val="28"/>
          <w:szCs w:val="28"/>
        </w:rPr>
        <w:t xml:space="preserve"> se </w:t>
      </w:r>
      <w:proofErr w:type="spellStart"/>
      <w:r w:rsidRPr="00F0072F">
        <w:rPr>
          <w:sz w:val="28"/>
          <w:szCs w:val="28"/>
        </w:rPr>
        <w:t>na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glasanje</w:t>
      </w:r>
      <w:proofErr w:type="spellEnd"/>
      <w:r w:rsidRPr="00F0072F">
        <w:rPr>
          <w:sz w:val="28"/>
          <w:szCs w:val="28"/>
        </w:rPr>
        <w:t>.</w:t>
      </w:r>
    </w:p>
    <w:p w:rsidR="00D24CA0" w:rsidRPr="00295B5D" w:rsidRDefault="00D24CA0" w:rsidP="00D24CA0">
      <w:pPr>
        <w:spacing w:after="200" w:line="276" w:lineRule="auto"/>
        <w:contextualSpacing/>
        <w:rPr>
          <w:b/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5C06F1" w:rsidRDefault="00D24CA0" w:rsidP="00D24CA0">
      <w:pPr>
        <w:rPr>
          <w:b/>
          <w:sz w:val="28"/>
          <w:szCs w:val="28"/>
        </w:rPr>
      </w:pPr>
      <w:r w:rsidRPr="00993FD5">
        <w:rPr>
          <w:b/>
          <w:sz w:val="28"/>
          <w:szCs w:val="28"/>
        </w:rPr>
        <w:t>-</w:t>
      </w:r>
      <w:proofErr w:type="spellStart"/>
      <w:r w:rsidRPr="00993FD5">
        <w:rPr>
          <w:b/>
          <w:sz w:val="28"/>
          <w:szCs w:val="28"/>
        </w:rPr>
        <w:t>Skupština</w:t>
      </w:r>
      <w:proofErr w:type="spellEnd"/>
      <w:r w:rsidRPr="00993FD5">
        <w:rPr>
          <w:b/>
          <w:sz w:val="28"/>
          <w:szCs w:val="28"/>
        </w:rPr>
        <w:t xml:space="preserve"> </w:t>
      </w:r>
      <w:r w:rsidRPr="00993FD5">
        <w:rPr>
          <w:sz w:val="28"/>
          <w:szCs w:val="28"/>
        </w:rPr>
        <w:t xml:space="preserve">je </w:t>
      </w:r>
      <w:proofErr w:type="spellStart"/>
      <w:r w:rsidRPr="00993FD5">
        <w:rPr>
          <w:b/>
          <w:sz w:val="28"/>
          <w:szCs w:val="28"/>
        </w:rPr>
        <w:t>usvojila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Predlog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Odluke</w:t>
      </w:r>
      <w:proofErr w:type="spellEnd"/>
      <w:r>
        <w:rPr>
          <w:b/>
          <w:sz w:val="28"/>
          <w:szCs w:val="28"/>
        </w:rPr>
        <w:t xml:space="preserve"> </w:t>
      </w:r>
      <w:r w:rsidRPr="005C06F1">
        <w:rPr>
          <w:b/>
          <w:sz w:val="28"/>
          <w:szCs w:val="28"/>
        </w:rPr>
        <w:t xml:space="preserve"> </w:t>
      </w:r>
      <w:r w:rsidRPr="00B32320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usvajanju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Lokalnog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akcionog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plana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za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mlade</w:t>
      </w:r>
      <w:proofErr w:type="spellEnd"/>
      <w:r w:rsidRPr="00295B5D">
        <w:rPr>
          <w:b/>
          <w:sz w:val="28"/>
          <w:szCs w:val="28"/>
        </w:rPr>
        <w:t xml:space="preserve"> </w:t>
      </w:r>
      <w:proofErr w:type="spellStart"/>
      <w:r w:rsidRPr="00295B5D">
        <w:rPr>
          <w:b/>
          <w:sz w:val="28"/>
          <w:szCs w:val="28"/>
        </w:rPr>
        <w:t>za</w:t>
      </w:r>
      <w:proofErr w:type="spellEnd"/>
      <w:r w:rsidRPr="00295B5D">
        <w:rPr>
          <w:b/>
          <w:sz w:val="28"/>
          <w:szCs w:val="28"/>
        </w:rPr>
        <w:t xml:space="preserve"> period 2020-2021. </w:t>
      </w:r>
      <w:proofErr w:type="spellStart"/>
      <w:r w:rsidRPr="00295B5D">
        <w:rPr>
          <w:b/>
          <w:sz w:val="28"/>
          <w:szCs w:val="28"/>
        </w:rPr>
        <w:t>godina</w:t>
      </w:r>
      <w:proofErr w:type="spellEnd"/>
      <w:r w:rsidRPr="005C06F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glasalo</w:t>
      </w:r>
      <w:proofErr w:type="spellEnd"/>
      <w:r>
        <w:rPr>
          <w:b/>
          <w:sz w:val="28"/>
          <w:szCs w:val="28"/>
        </w:rPr>
        <w:t xml:space="preserve"> 18</w:t>
      </w:r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odbornika</w:t>
      </w:r>
      <w:proofErr w:type="spellEnd"/>
      <w:r w:rsidRPr="005C06F1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7</w:t>
      </w:r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odbornika</w:t>
      </w:r>
      <w:proofErr w:type="spellEnd"/>
      <w:r w:rsidRPr="005C06F1">
        <w:rPr>
          <w:b/>
          <w:sz w:val="28"/>
          <w:szCs w:val="28"/>
        </w:rPr>
        <w:t xml:space="preserve"> je </w:t>
      </w:r>
      <w:proofErr w:type="spellStart"/>
      <w:r w:rsidRPr="005C06F1">
        <w:rPr>
          <w:b/>
          <w:sz w:val="28"/>
          <w:szCs w:val="28"/>
        </w:rPr>
        <w:t>bilo</w:t>
      </w:r>
      <w:proofErr w:type="spellEnd"/>
      <w:r w:rsidRPr="005C06F1">
        <w:rPr>
          <w:b/>
          <w:sz w:val="28"/>
          <w:szCs w:val="28"/>
        </w:rPr>
        <w:t xml:space="preserve"> </w:t>
      </w:r>
      <w:r w:rsidRPr="005C06F1">
        <w:rPr>
          <w:b/>
          <w:i/>
          <w:sz w:val="28"/>
          <w:szCs w:val="28"/>
        </w:rPr>
        <w:t>„</w:t>
      </w:r>
      <w:proofErr w:type="spellStart"/>
      <w:r w:rsidRPr="005C06F1">
        <w:rPr>
          <w:b/>
          <w:i/>
          <w:sz w:val="28"/>
          <w:szCs w:val="28"/>
        </w:rPr>
        <w:t>za</w:t>
      </w:r>
      <w:proofErr w:type="spellEnd"/>
      <w:r w:rsidRPr="005C06F1">
        <w:rPr>
          <w:b/>
          <w:i/>
          <w:sz w:val="28"/>
          <w:szCs w:val="28"/>
        </w:rPr>
        <w:t>“</w:t>
      </w:r>
      <w:r w:rsidRPr="005C06F1">
        <w:rPr>
          <w:b/>
          <w:sz w:val="28"/>
          <w:szCs w:val="28"/>
        </w:rPr>
        <w:t xml:space="preserve"> ,</w:t>
      </w:r>
      <w:proofErr w:type="spellStart"/>
      <w:r w:rsidRPr="005C06F1">
        <w:rPr>
          <w:b/>
          <w:sz w:val="28"/>
          <w:szCs w:val="28"/>
        </w:rPr>
        <w:t>protiv</w:t>
      </w:r>
      <w:proofErr w:type="spellEnd"/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nije</w:t>
      </w:r>
      <w:proofErr w:type="spellEnd"/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glasao</w:t>
      </w:r>
      <w:proofErr w:type="spellEnd"/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nijedan</w:t>
      </w:r>
      <w:proofErr w:type="spellEnd"/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odbornik,uzdržanih</w:t>
      </w:r>
      <w:proofErr w:type="spellEnd"/>
      <w:r w:rsidRPr="005C06F1">
        <w:rPr>
          <w:b/>
          <w:sz w:val="28"/>
          <w:szCs w:val="28"/>
        </w:rPr>
        <w:t xml:space="preserve"> je </w:t>
      </w:r>
      <w:proofErr w:type="spellStart"/>
      <w:r w:rsidRPr="005C06F1">
        <w:rPr>
          <w:b/>
          <w:sz w:val="28"/>
          <w:szCs w:val="28"/>
        </w:rPr>
        <w:t>bilo</w:t>
      </w:r>
      <w:proofErr w:type="spellEnd"/>
      <w:r w:rsidRPr="005C06F1">
        <w:rPr>
          <w:b/>
          <w:sz w:val="28"/>
          <w:szCs w:val="28"/>
        </w:rPr>
        <w:t xml:space="preserve"> 1 </w:t>
      </w:r>
      <w:proofErr w:type="spellStart"/>
      <w:r w:rsidRPr="005C06F1">
        <w:rPr>
          <w:b/>
          <w:sz w:val="28"/>
          <w:szCs w:val="28"/>
        </w:rPr>
        <w:t>odbornik</w:t>
      </w:r>
      <w:proofErr w:type="spellEnd"/>
      <w:r w:rsidRPr="005C06F1">
        <w:rPr>
          <w:b/>
          <w:sz w:val="28"/>
          <w:szCs w:val="28"/>
        </w:rPr>
        <w:t>).</w:t>
      </w:r>
    </w:p>
    <w:p w:rsidR="00D24CA0" w:rsidRDefault="00D24CA0" w:rsidP="00D24CA0">
      <w:pPr>
        <w:spacing w:after="200" w:line="276" w:lineRule="auto"/>
        <w:contextualSpacing/>
        <w:rPr>
          <w:b/>
          <w:sz w:val="28"/>
          <w:szCs w:val="28"/>
        </w:rPr>
      </w:pPr>
    </w:p>
    <w:p w:rsidR="00D24CA0" w:rsidRPr="0086393C" w:rsidRDefault="00D24CA0" w:rsidP="00D24CA0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  <w:r w:rsidRPr="0050399C">
        <w:rPr>
          <w:b/>
          <w:sz w:val="28"/>
          <w:szCs w:val="28"/>
        </w:rPr>
        <w:t>3.TREĆA TAČKA-</w:t>
      </w:r>
      <w:r w:rsidRPr="0050399C">
        <w:rPr>
          <w:sz w:val="28"/>
          <w:szCs w:val="28"/>
        </w:rPr>
        <w:t xml:space="preserve"> </w:t>
      </w:r>
      <w:proofErr w:type="spellStart"/>
      <w:r w:rsidRPr="0086393C">
        <w:rPr>
          <w:b/>
          <w:sz w:val="28"/>
          <w:szCs w:val="28"/>
        </w:rPr>
        <w:t>Predlog</w:t>
      </w:r>
      <w:proofErr w:type="spellEnd"/>
      <w:r w:rsidRPr="0086393C">
        <w:rPr>
          <w:b/>
          <w:sz w:val="28"/>
          <w:szCs w:val="28"/>
        </w:rPr>
        <w:t xml:space="preserve"> </w:t>
      </w:r>
      <w:proofErr w:type="spellStart"/>
      <w:r w:rsidRPr="0086393C">
        <w:rPr>
          <w:b/>
          <w:sz w:val="28"/>
          <w:szCs w:val="28"/>
        </w:rPr>
        <w:t>Odluke</w:t>
      </w:r>
      <w:proofErr w:type="spellEnd"/>
      <w:r w:rsidRPr="0086393C">
        <w:rPr>
          <w:b/>
          <w:sz w:val="28"/>
          <w:szCs w:val="28"/>
        </w:rPr>
        <w:t xml:space="preserve"> </w:t>
      </w:r>
      <w:r w:rsidRPr="005C06F1">
        <w:rPr>
          <w:b/>
          <w:sz w:val="28"/>
          <w:szCs w:val="28"/>
        </w:rPr>
        <w:t xml:space="preserve">o </w:t>
      </w:r>
      <w:proofErr w:type="spellStart"/>
      <w:r w:rsidRPr="005C06F1">
        <w:rPr>
          <w:b/>
          <w:sz w:val="28"/>
          <w:szCs w:val="28"/>
        </w:rPr>
        <w:t>porezu</w:t>
      </w:r>
      <w:proofErr w:type="spellEnd"/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na</w:t>
      </w:r>
      <w:proofErr w:type="spellEnd"/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nepokretnosti</w:t>
      </w:r>
      <w:proofErr w:type="spellEnd"/>
    </w:p>
    <w:p w:rsidR="00D24CA0" w:rsidRDefault="00D24CA0" w:rsidP="00D24CA0">
      <w:pPr>
        <w:rPr>
          <w:sz w:val="28"/>
          <w:szCs w:val="28"/>
        </w:rPr>
      </w:pPr>
      <w:r w:rsidRPr="005039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obrazloženje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je</w:t>
      </w:r>
      <w:r w:rsidRPr="00863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VD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Haxhi.Takodje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naveo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predlagač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povlači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medjuvremenu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stigla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saglasnost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nadležnog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Ministarstva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rPr>
          <w:sz w:val="28"/>
          <w:szCs w:val="28"/>
        </w:rPr>
      </w:pPr>
      <w:r w:rsidRPr="008639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Gjokaj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prestavio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je u </w:t>
      </w:r>
      <w:proofErr w:type="spellStart"/>
      <w:r>
        <w:rPr>
          <w:sz w:val="28"/>
          <w:szCs w:val="28"/>
        </w:rPr>
        <w:t>pitanju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tačka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pretresu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učešće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Štjegan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Camaj,Gjergj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Camaj,predsjednik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Gjeloshaj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pauzu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</w:t>
      </w:r>
      <w:proofErr w:type="spellEnd"/>
      <w:r>
        <w:rPr>
          <w:sz w:val="28"/>
          <w:szCs w:val="28"/>
        </w:rPr>
        <w:t xml:space="preserve"> se ne </w:t>
      </w:r>
      <w:proofErr w:type="spellStart"/>
      <w:r>
        <w:rPr>
          <w:sz w:val="28"/>
          <w:szCs w:val="28"/>
        </w:rPr>
        <w:t>pripremi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amandman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Štjefana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predlagača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konstatovao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prihvata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predloženi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amandman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Štjefna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postao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>.</w:t>
      </w:r>
    </w:p>
    <w:p w:rsidR="00D24CA0" w:rsidRDefault="00D24CA0" w:rsidP="00D24CA0">
      <w:p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prešlo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>.</w:t>
      </w:r>
    </w:p>
    <w:p w:rsidR="00D24CA0" w:rsidRPr="0086393C" w:rsidRDefault="00D24CA0" w:rsidP="00D24CA0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  <w:r w:rsidRPr="003A17F9">
        <w:rPr>
          <w:sz w:val="28"/>
          <w:szCs w:val="28"/>
        </w:rPr>
        <w:t>-</w:t>
      </w:r>
      <w:r w:rsidRPr="003A17F9">
        <w:rPr>
          <w:b/>
          <w:sz w:val="28"/>
          <w:szCs w:val="28"/>
        </w:rPr>
        <w:t xml:space="preserve"> </w:t>
      </w:r>
      <w:proofErr w:type="spellStart"/>
      <w:r w:rsidRPr="003A17F9">
        <w:rPr>
          <w:b/>
          <w:sz w:val="28"/>
          <w:szCs w:val="28"/>
        </w:rPr>
        <w:t>Skupština</w:t>
      </w:r>
      <w:proofErr w:type="spellEnd"/>
      <w:r w:rsidRPr="003A17F9">
        <w:rPr>
          <w:b/>
          <w:sz w:val="28"/>
          <w:szCs w:val="28"/>
        </w:rPr>
        <w:t xml:space="preserve"> je </w:t>
      </w:r>
      <w:proofErr w:type="spellStart"/>
      <w:r w:rsidRPr="003A17F9">
        <w:rPr>
          <w:b/>
          <w:sz w:val="28"/>
          <w:szCs w:val="28"/>
        </w:rPr>
        <w:t>usvojila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93C">
        <w:rPr>
          <w:b/>
          <w:sz w:val="28"/>
          <w:szCs w:val="28"/>
        </w:rPr>
        <w:t>Predlog</w:t>
      </w:r>
      <w:proofErr w:type="spellEnd"/>
      <w:r w:rsidRPr="0086393C">
        <w:rPr>
          <w:b/>
          <w:sz w:val="28"/>
          <w:szCs w:val="28"/>
        </w:rPr>
        <w:t xml:space="preserve"> </w:t>
      </w:r>
      <w:proofErr w:type="spellStart"/>
      <w:r w:rsidRPr="0086393C">
        <w:rPr>
          <w:b/>
          <w:sz w:val="28"/>
          <w:szCs w:val="28"/>
        </w:rPr>
        <w:t>Odluke</w:t>
      </w:r>
      <w:proofErr w:type="spellEnd"/>
      <w:r w:rsidRPr="0086393C">
        <w:rPr>
          <w:b/>
          <w:sz w:val="28"/>
          <w:szCs w:val="28"/>
        </w:rPr>
        <w:t xml:space="preserve"> </w:t>
      </w:r>
      <w:r w:rsidRPr="005C06F1">
        <w:rPr>
          <w:b/>
          <w:sz w:val="28"/>
          <w:szCs w:val="28"/>
        </w:rPr>
        <w:t xml:space="preserve">o </w:t>
      </w:r>
      <w:proofErr w:type="spellStart"/>
      <w:r w:rsidRPr="005C06F1">
        <w:rPr>
          <w:b/>
          <w:sz w:val="28"/>
          <w:szCs w:val="28"/>
        </w:rPr>
        <w:t>porezu</w:t>
      </w:r>
      <w:proofErr w:type="spellEnd"/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na</w:t>
      </w:r>
      <w:proofErr w:type="spellEnd"/>
      <w:r w:rsidRPr="005C06F1">
        <w:rPr>
          <w:b/>
          <w:sz w:val="28"/>
          <w:szCs w:val="28"/>
        </w:rPr>
        <w:t xml:space="preserve"> </w:t>
      </w:r>
      <w:proofErr w:type="spellStart"/>
      <w:r w:rsidRPr="005C06F1">
        <w:rPr>
          <w:b/>
          <w:sz w:val="28"/>
          <w:szCs w:val="28"/>
        </w:rPr>
        <w:t>nepokretnosti</w:t>
      </w:r>
      <w:proofErr w:type="spellEnd"/>
      <w:r w:rsidRPr="0086393C">
        <w:rPr>
          <w:sz w:val="28"/>
          <w:szCs w:val="28"/>
        </w:rPr>
        <w:t>,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glasalo</w:t>
      </w:r>
      <w:proofErr w:type="spellEnd"/>
      <w:r>
        <w:rPr>
          <w:b/>
          <w:sz w:val="28"/>
          <w:szCs w:val="28"/>
        </w:rPr>
        <w:t xml:space="preserve"> 20</w:t>
      </w:r>
      <w:r w:rsidRPr="0086393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>, 20</w:t>
      </w:r>
      <w:r w:rsidRPr="0086393C">
        <w:rPr>
          <w:b/>
          <w:sz w:val="28"/>
          <w:szCs w:val="28"/>
        </w:rPr>
        <w:t xml:space="preserve"> </w:t>
      </w:r>
      <w:proofErr w:type="spellStart"/>
      <w:r w:rsidRPr="0086393C">
        <w:rPr>
          <w:b/>
          <w:sz w:val="28"/>
          <w:szCs w:val="28"/>
        </w:rPr>
        <w:t>odbornika</w:t>
      </w:r>
      <w:proofErr w:type="spellEnd"/>
      <w:r w:rsidRPr="0086393C">
        <w:rPr>
          <w:b/>
          <w:sz w:val="28"/>
          <w:szCs w:val="28"/>
        </w:rPr>
        <w:t xml:space="preserve"> je </w:t>
      </w:r>
      <w:proofErr w:type="spellStart"/>
      <w:r w:rsidRPr="0086393C">
        <w:rPr>
          <w:b/>
          <w:sz w:val="28"/>
          <w:szCs w:val="28"/>
        </w:rPr>
        <w:t>bilo</w:t>
      </w:r>
      <w:proofErr w:type="spellEnd"/>
      <w:r w:rsidRPr="0086393C">
        <w:rPr>
          <w:b/>
          <w:sz w:val="28"/>
          <w:szCs w:val="28"/>
        </w:rPr>
        <w:t xml:space="preserve"> </w:t>
      </w:r>
      <w:r w:rsidRPr="0086393C">
        <w:rPr>
          <w:b/>
          <w:i/>
          <w:sz w:val="28"/>
          <w:szCs w:val="28"/>
        </w:rPr>
        <w:t>„</w:t>
      </w:r>
      <w:proofErr w:type="spellStart"/>
      <w:r w:rsidRPr="0086393C">
        <w:rPr>
          <w:b/>
          <w:i/>
          <w:sz w:val="28"/>
          <w:szCs w:val="28"/>
        </w:rPr>
        <w:t>za</w:t>
      </w:r>
      <w:proofErr w:type="spellEnd"/>
      <w:r w:rsidRPr="0086393C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protiv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uzdržanih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odbornika</w:t>
      </w:r>
      <w:proofErr w:type="spellEnd"/>
      <w:r w:rsidRPr="0086393C">
        <w:rPr>
          <w:b/>
          <w:i/>
          <w:sz w:val="28"/>
          <w:szCs w:val="28"/>
        </w:rPr>
        <w:t>).</w:t>
      </w:r>
    </w:p>
    <w:p w:rsidR="00D24CA0" w:rsidRDefault="00D24CA0" w:rsidP="00D24CA0">
      <w:pPr>
        <w:pStyle w:val="ListParagraph"/>
        <w:spacing w:after="200" w:line="276" w:lineRule="auto"/>
        <w:contextualSpacing/>
        <w:rPr>
          <w:b/>
          <w:i/>
          <w:sz w:val="28"/>
          <w:szCs w:val="28"/>
        </w:rPr>
      </w:pPr>
    </w:p>
    <w:p w:rsidR="00D24CA0" w:rsidRDefault="00D24CA0" w:rsidP="00D24CA0">
      <w:pPr>
        <w:rPr>
          <w:b/>
          <w:sz w:val="28"/>
          <w:szCs w:val="28"/>
        </w:rPr>
      </w:pPr>
      <w:r w:rsidRPr="003A17F9">
        <w:rPr>
          <w:b/>
          <w:i/>
          <w:sz w:val="28"/>
          <w:szCs w:val="28"/>
        </w:rPr>
        <w:t>4.ČETVRTA TAČKA-</w:t>
      </w:r>
      <w:r w:rsidRPr="003A17F9">
        <w:rPr>
          <w:sz w:val="28"/>
          <w:szCs w:val="28"/>
        </w:rPr>
        <w:t xml:space="preserve"> </w:t>
      </w:r>
      <w:proofErr w:type="spellStart"/>
      <w:r w:rsidRPr="00606D3F">
        <w:rPr>
          <w:b/>
          <w:sz w:val="28"/>
          <w:szCs w:val="28"/>
        </w:rPr>
        <w:t>Predlog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Odluke</w:t>
      </w:r>
      <w:proofErr w:type="spellEnd"/>
      <w:r w:rsidRPr="009F7439">
        <w:rPr>
          <w:b/>
          <w:sz w:val="28"/>
          <w:szCs w:val="28"/>
        </w:rPr>
        <w:t xml:space="preserve"> o </w:t>
      </w:r>
      <w:proofErr w:type="spellStart"/>
      <w:r w:rsidRPr="009F7439">
        <w:rPr>
          <w:b/>
          <w:sz w:val="28"/>
          <w:szCs w:val="28"/>
        </w:rPr>
        <w:t>bližim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kriterijumima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za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koriščenje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sredstava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tekuće</w:t>
      </w:r>
      <w:proofErr w:type="spellEnd"/>
      <w:r w:rsidRPr="009F7439">
        <w:rPr>
          <w:b/>
          <w:sz w:val="28"/>
          <w:szCs w:val="28"/>
        </w:rPr>
        <w:t xml:space="preserve"> I </w:t>
      </w:r>
      <w:proofErr w:type="spellStart"/>
      <w:r w:rsidRPr="009F7439">
        <w:rPr>
          <w:b/>
          <w:sz w:val="28"/>
          <w:szCs w:val="28"/>
        </w:rPr>
        <w:t>stalne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budžetske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rezerve</w:t>
      </w:r>
      <w:proofErr w:type="spellEnd"/>
      <w:r w:rsidRPr="009F7439">
        <w:rPr>
          <w:b/>
          <w:sz w:val="28"/>
          <w:szCs w:val="28"/>
        </w:rPr>
        <w:t>,</w:t>
      </w:r>
    </w:p>
    <w:p w:rsidR="00D24CA0" w:rsidRDefault="00D24CA0" w:rsidP="00D24C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bilo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zainteresovanih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učešče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raspravi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tački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dnevnog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reda</w:t>
      </w:r>
      <w:proofErr w:type="spellEnd"/>
      <w:r>
        <w:rPr>
          <w:b/>
          <w:sz w:val="28"/>
          <w:szCs w:val="28"/>
        </w:rPr>
        <w:t>.</w:t>
      </w:r>
    </w:p>
    <w:p w:rsidR="00D24CA0" w:rsidRDefault="00D24CA0" w:rsidP="00D24CA0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</w:p>
    <w:p w:rsidR="00D24CA0" w:rsidRPr="009F7439" w:rsidRDefault="00D24CA0" w:rsidP="00D24CA0">
      <w:pPr>
        <w:rPr>
          <w:b/>
          <w:sz w:val="28"/>
          <w:szCs w:val="28"/>
        </w:rPr>
      </w:pPr>
      <w:r w:rsidRPr="00606D3F">
        <w:rPr>
          <w:b/>
          <w:sz w:val="28"/>
          <w:szCs w:val="28"/>
        </w:rPr>
        <w:t xml:space="preserve"> </w:t>
      </w:r>
      <w:r w:rsidRPr="00B42862">
        <w:rPr>
          <w:b/>
          <w:sz w:val="28"/>
          <w:szCs w:val="28"/>
        </w:rPr>
        <w:t>-</w:t>
      </w:r>
      <w:proofErr w:type="spellStart"/>
      <w:r w:rsidRPr="00B42862">
        <w:rPr>
          <w:b/>
          <w:sz w:val="28"/>
          <w:szCs w:val="28"/>
        </w:rPr>
        <w:t>Skupština</w:t>
      </w:r>
      <w:proofErr w:type="spellEnd"/>
      <w:r w:rsidRPr="00B42862">
        <w:rPr>
          <w:b/>
          <w:sz w:val="28"/>
          <w:szCs w:val="28"/>
        </w:rPr>
        <w:t xml:space="preserve"> je </w:t>
      </w:r>
      <w:proofErr w:type="spellStart"/>
      <w:r w:rsidRPr="00B42862">
        <w:rPr>
          <w:b/>
          <w:sz w:val="28"/>
          <w:szCs w:val="28"/>
        </w:rPr>
        <w:t>usvojila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06D3F">
        <w:rPr>
          <w:b/>
          <w:sz w:val="28"/>
          <w:szCs w:val="28"/>
        </w:rPr>
        <w:t>Predlog</w:t>
      </w:r>
      <w:proofErr w:type="spellEnd"/>
      <w:r w:rsidRPr="00606D3F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Odluke</w:t>
      </w:r>
      <w:proofErr w:type="spellEnd"/>
      <w:r w:rsidRPr="009F7439">
        <w:rPr>
          <w:b/>
          <w:sz w:val="28"/>
          <w:szCs w:val="28"/>
        </w:rPr>
        <w:t xml:space="preserve"> o </w:t>
      </w:r>
      <w:proofErr w:type="spellStart"/>
      <w:r w:rsidRPr="009F7439">
        <w:rPr>
          <w:b/>
          <w:sz w:val="28"/>
          <w:szCs w:val="28"/>
        </w:rPr>
        <w:t>bližim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kriterijumima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za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koriščenje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sredstava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tekuće</w:t>
      </w:r>
      <w:proofErr w:type="spellEnd"/>
      <w:r w:rsidRPr="009F7439">
        <w:rPr>
          <w:b/>
          <w:sz w:val="28"/>
          <w:szCs w:val="28"/>
        </w:rPr>
        <w:t xml:space="preserve"> I </w:t>
      </w:r>
      <w:proofErr w:type="spellStart"/>
      <w:r w:rsidRPr="009F7439">
        <w:rPr>
          <w:b/>
          <w:sz w:val="28"/>
          <w:szCs w:val="28"/>
        </w:rPr>
        <w:t>stalne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budžetske</w:t>
      </w:r>
      <w:proofErr w:type="spellEnd"/>
      <w:r w:rsidRPr="009F7439">
        <w:rPr>
          <w:b/>
          <w:sz w:val="28"/>
          <w:szCs w:val="28"/>
        </w:rPr>
        <w:t xml:space="preserve"> </w:t>
      </w:r>
      <w:proofErr w:type="spellStart"/>
      <w:r w:rsidRPr="009F7439">
        <w:rPr>
          <w:b/>
          <w:sz w:val="28"/>
          <w:szCs w:val="28"/>
        </w:rPr>
        <w:t>rezerve</w:t>
      </w:r>
      <w:proofErr w:type="spellEnd"/>
      <w:r w:rsidRPr="009F7439">
        <w:rPr>
          <w:b/>
          <w:sz w:val="28"/>
          <w:szCs w:val="28"/>
        </w:rPr>
        <w:t>,</w:t>
      </w:r>
      <w:r w:rsidRPr="009F7439">
        <w:rPr>
          <w:sz w:val="28"/>
          <w:szCs w:val="28"/>
        </w:rPr>
        <w:t>,</w:t>
      </w:r>
      <w:r w:rsidRPr="009F7439">
        <w:rPr>
          <w:b/>
          <w:sz w:val="28"/>
          <w:szCs w:val="28"/>
        </w:rPr>
        <w:t>(</w:t>
      </w:r>
      <w:proofErr w:type="spellStart"/>
      <w:r w:rsidRPr="009F7439">
        <w:rPr>
          <w:b/>
          <w:sz w:val="28"/>
          <w:szCs w:val="28"/>
        </w:rPr>
        <w:t>glasalo</w:t>
      </w:r>
      <w:proofErr w:type="spellEnd"/>
      <w:r w:rsidRPr="009F7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 xml:space="preserve">, 20 </w:t>
      </w:r>
      <w:proofErr w:type="spellStart"/>
      <w:r w:rsidRPr="009F7439">
        <w:rPr>
          <w:b/>
          <w:sz w:val="28"/>
          <w:szCs w:val="28"/>
        </w:rPr>
        <w:t>odbornika</w:t>
      </w:r>
      <w:proofErr w:type="spellEnd"/>
      <w:r w:rsidRPr="009F7439">
        <w:rPr>
          <w:b/>
          <w:sz w:val="28"/>
          <w:szCs w:val="28"/>
        </w:rPr>
        <w:t xml:space="preserve"> je </w:t>
      </w:r>
      <w:proofErr w:type="spellStart"/>
      <w:r w:rsidRPr="009F7439">
        <w:rPr>
          <w:b/>
          <w:sz w:val="28"/>
          <w:szCs w:val="28"/>
        </w:rPr>
        <w:t>bilo</w:t>
      </w:r>
      <w:proofErr w:type="spellEnd"/>
      <w:r w:rsidRPr="009F7439">
        <w:rPr>
          <w:b/>
          <w:sz w:val="28"/>
          <w:szCs w:val="28"/>
        </w:rPr>
        <w:t xml:space="preserve"> </w:t>
      </w:r>
      <w:r w:rsidRPr="009F7439">
        <w:rPr>
          <w:b/>
          <w:i/>
          <w:sz w:val="28"/>
          <w:szCs w:val="28"/>
        </w:rPr>
        <w:t>„</w:t>
      </w:r>
      <w:proofErr w:type="spellStart"/>
      <w:r w:rsidRPr="009F7439">
        <w:rPr>
          <w:b/>
          <w:i/>
          <w:sz w:val="28"/>
          <w:szCs w:val="28"/>
        </w:rPr>
        <w:t>za“,nije</w:t>
      </w:r>
      <w:proofErr w:type="spellEnd"/>
      <w:r w:rsidRPr="009F7439">
        <w:rPr>
          <w:b/>
          <w:i/>
          <w:sz w:val="28"/>
          <w:szCs w:val="28"/>
        </w:rPr>
        <w:t xml:space="preserve"> </w:t>
      </w:r>
      <w:proofErr w:type="spellStart"/>
      <w:r w:rsidRPr="009F7439">
        <w:rPr>
          <w:b/>
          <w:i/>
          <w:sz w:val="28"/>
          <w:szCs w:val="28"/>
        </w:rPr>
        <w:t>bilo</w:t>
      </w:r>
      <w:proofErr w:type="spellEnd"/>
      <w:r w:rsidRPr="009F7439">
        <w:rPr>
          <w:b/>
          <w:i/>
          <w:sz w:val="28"/>
          <w:szCs w:val="28"/>
        </w:rPr>
        <w:t xml:space="preserve"> </w:t>
      </w:r>
      <w:proofErr w:type="spellStart"/>
      <w:r w:rsidRPr="009F7439">
        <w:rPr>
          <w:b/>
          <w:i/>
          <w:sz w:val="28"/>
          <w:szCs w:val="28"/>
        </w:rPr>
        <w:t>protiv,</w:t>
      </w:r>
      <w:r>
        <w:rPr>
          <w:b/>
          <w:i/>
          <w:sz w:val="28"/>
          <w:szCs w:val="28"/>
        </w:rPr>
        <w:t>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9F7439">
        <w:rPr>
          <w:b/>
          <w:i/>
          <w:sz w:val="28"/>
          <w:szCs w:val="28"/>
        </w:rPr>
        <w:t>uzdržan</w:t>
      </w:r>
      <w:r>
        <w:rPr>
          <w:b/>
          <w:i/>
          <w:sz w:val="28"/>
          <w:szCs w:val="28"/>
        </w:rPr>
        <w:t>ih</w:t>
      </w:r>
      <w:proofErr w:type="spellEnd"/>
      <w:r w:rsidRPr="009F7439">
        <w:rPr>
          <w:b/>
          <w:i/>
          <w:sz w:val="28"/>
          <w:szCs w:val="28"/>
        </w:rPr>
        <w:t>).</w:t>
      </w:r>
    </w:p>
    <w:p w:rsidR="00D24CA0" w:rsidRDefault="00D24CA0" w:rsidP="00D24CA0">
      <w:pPr>
        <w:pStyle w:val="ListParagraph"/>
        <w:spacing w:after="200" w:line="276" w:lineRule="auto"/>
        <w:contextualSpacing/>
        <w:rPr>
          <w:sz w:val="28"/>
          <w:szCs w:val="28"/>
        </w:rPr>
      </w:pPr>
    </w:p>
    <w:p w:rsidR="00D24CA0" w:rsidRDefault="00D24CA0" w:rsidP="00D24CA0">
      <w:pPr>
        <w:pStyle w:val="ListParagraph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samom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</w:t>
      </w:r>
      <w:r w:rsidR="00C274A9">
        <w:rPr>
          <w:sz w:val="28"/>
          <w:szCs w:val="28"/>
        </w:rPr>
        <w:t>jen</w:t>
      </w:r>
      <w:proofErr w:type="spellEnd"/>
      <w:r w:rsidR="00C274A9">
        <w:rPr>
          <w:sz w:val="28"/>
          <w:szCs w:val="28"/>
        </w:rPr>
        <w:t xml:space="preserve"> je </w:t>
      </w:r>
      <w:proofErr w:type="spellStart"/>
      <w:r w:rsidR="00C274A9">
        <w:rPr>
          <w:sz w:val="28"/>
          <w:szCs w:val="28"/>
        </w:rPr>
        <w:t>Zapisnik</w:t>
      </w:r>
      <w:proofErr w:type="spellEnd"/>
      <w:r w:rsidR="00C274A9">
        <w:rPr>
          <w:sz w:val="28"/>
          <w:szCs w:val="28"/>
        </w:rPr>
        <w:t xml:space="preserve"> </w:t>
      </w:r>
      <w:proofErr w:type="spellStart"/>
      <w:r w:rsidR="00C274A9">
        <w:rPr>
          <w:sz w:val="28"/>
          <w:szCs w:val="28"/>
        </w:rPr>
        <w:t>sa</w:t>
      </w:r>
      <w:proofErr w:type="spellEnd"/>
      <w:r w:rsidR="00C274A9">
        <w:rPr>
          <w:sz w:val="28"/>
          <w:szCs w:val="28"/>
        </w:rPr>
        <w:t xml:space="preserve"> </w:t>
      </w:r>
      <w:proofErr w:type="spellStart"/>
      <w:r w:rsidR="00C274A9">
        <w:rPr>
          <w:sz w:val="28"/>
          <w:szCs w:val="28"/>
        </w:rPr>
        <w:t>prethodne</w:t>
      </w:r>
      <w:proofErr w:type="spellEnd"/>
      <w:r w:rsidR="00C274A9">
        <w:rPr>
          <w:sz w:val="28"/>
          <w:szCs w:val="28"/>
        </w:rPr>
        <w:t xml:space="preserve"> (X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Tuzi.</w:t>
      </w:r>
    </w:p>
    <w:p w:rsidR="00D24CA0" w:rsidRPr="00F0072F" w:rsidRDefault="00D24CA0" w:rsidP="00D24CA0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Pošto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završen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rad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po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utvrđenom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dnevnom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redu</w:t>
      </w:r>
      <w:proofErr w:type="spellEnd"/>
      <w:r w:rsidRPr="00F0072F">
        <w:rPr>
          <w:sz w:val="28"/>
          <w:szCs w:val="28"/>
        </w:rPr>
        <w:t xml:space="preserve">, </w:t>
      </w:r>
      <w:proofErr w:type="spellStart"/>
      <w:r w:rsidRPr="00F0072F">
        <w:rPr>
          <w:sz w:val="28"/>
          <w:szCs w:val="28"/>
        </w:rPr>
        <w:t>Preds</w:t>
      </w:r>
      <w:r>
        <w:rPr>
          <w:sz w:val="28"/>
          <w:szCs w:val="28"/>
        </w:rPr>
        <w:t>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zaključio</w:t>
      </w:r>
      <w:proofErr w:type="spellEnd"/>
      <w:r>
        <w:rPr>
          <w:sz w:val="28"/>
          <w:szCs w:val="28"/>
        </w:rPr>
        <w:t xml:space="preserve"> XI</w:t>
      </w:r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sjednicu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Skupštine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opštine</w:t>
      </w:r>
      <w:proofErr w:type="spellEnd"/>
      <w:r w:rsidRPr="00F0072F">
        <w:rPr>
          <w:sz w:val="28"/>
          <w:szCs w:val="28"/>
        </w:rPr>
        <w:t xml:space="preserve"> Tuzi, </w:t>
      </w:r>
      <w:proofErr w:type="spellStart"/>
      <w:proofErr w:type="gramStart"/>
      <w:r w:rsidRPr="00F0072F">
        <w:rPr>
          <w:sz w:val="28"/>
          <w:szCs w:val="28"/>
        </w:rPr>
        <w:t>dana</w:t>
      </w:r>
      <w:proofErr w:type="spellEnd"/>
      <w:proofErr w:type="gramEnd"/>
      <w:r w:rsidRPr="00F0072F">
        <w:rPr>
          <w:sz w:val="28"/>
          <w:szCs w:val="28"/>
        </w:rPr>
        <w:t xml:space="preserve"> </w:t>
      </w:r>
      <w:r>
        <w:rPr>
          <w:sz w:val="28"/>
          <w:szCs w:val="28"/>
        </w:rPr>
        <w:t>27.DECEMBRA</w:t>
      </w:r>
      <w:r w:rsidRPr="00F0072F">
        <w:rPr>
          <w:sz w:val="28"/>
          <w:szCs w:val="28"/>
        </w:rPr>
        <w:t xml:space="preserve"> 2019. </w:t>
      </w:r>
      <w:proofErr w:type="spellStart"/>
      <w:proofErr w:type="gramStart"/>
      <w:r w:rsidRPr="00F0072F">
        <w:rPr>
          <w:sz w:val="28"/>
          <w:szCs w:val="28"/>
        </w:rPr>
        <w:t>godine</w:t>
      </w:r>
      <w:proofErr w:type="spellEnd"/>
      <w:proofErr w:type="gramEnd"/>
      <w:r w:rsidRPr="00F0072F">
        <w:rPr>
          <w:sz w:val="28"/>
          <w:szCs w:val="28"/>
        </w:rPr>
        <w:t>.</w:t>
      </w:r>
    </w:p>
    <w:p w:rsidR="00D24CA0" w:rsidRPr="00F0072F" w:rsidRDefault="00D24CA0" w:rsidP="00D24CA0">
      <w:pPr>
        <w:rPr>
          <w:sz w:val="28"/>
          <w:szCs w:val="28"/>
        </w:rPr>
      </w:pPr>
      <w:proofErr w:type="spellStart"/>
      <w:proofErr w:type="gramStart"/>
      <w:r w:rsidRPr="00F0072F">
        <w:rPr>
          <w:sz w:val="28"/>
          <w:szCs w:val="28"/>
        </w:rPr>
        <w:lastRenderedPageBreak/>
        <w:t>Sjednica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Skupštine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tonski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snimljena</w:t>
      </w:r>
      <w:proofErr w:type="spellEnd"/>
      <w:r w:rsidRPr="00F0072F">
        <w:rPr>
          <w:sz w:val="28"/>
          <w:szCs w:val="28"/>
        </w:rPr>
        <w:t>.</w:t>
      </w:r>
      <w:proofErr w:type="gramEnd"/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  <w:r w:rsidRPr="00F0072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Pr="00F0072F">
        <w:rPr>
          <w:sz w:val="28"/>
          <w:szCs w:val="28"/>
        </w:rPr>
        <w:t>SKUPŠTINA OPŠTINE TUZI</w:t>
      </w: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Pr="00F0072F" w:rsidRDefault="00D24CA0" w:rsidP="00D24CA0">
      <w:pPr>
        <w:rPr>
          <w:sz w:val="28"/>
          <w:szCs w:val="28"/>
        </w:rPr>
      </w:pPr>
    </w:p>
    <w:p w:rsidR="00D24CA0" w:rsidRDefault="00D24CA0" w:rsidP="00D24CA0">
      <w:pPr>
        <w:rPr>
          <w:sz w:val="28"/>
          <w:szCs w:val="28"/>
        </w:rPr>
      </w:pPr>
      <w:r w:rsidRPr="00F0072F">
        <w:rPr>
          <w:sz w:val="28"/>
          <w:szCs w:val="28"/>
        </w:rPr>
        <w:t>SEKRETAR SKUPŠTINE</w:t>
      </w:r>
      <w:r>
        <w:rPr>
          <w:sz w:val="28"/>
          <w:szCs w:val="28"/>
        </w:rPr>
        <w:t xml:space="preserve">                                                             PREDSJEDNIK SKUPŠTINE</w:t>
      </w:r>
    </w:p>
    <w:p w:rsidR="00D24CA0" w:rsidRPr="00F0072F" w:rsidRDefault="00D24CA0" w:rsidP="00D24CA0">
      <w:pPr>
        <w:rPr>
          <w:sz w:val="28"/>
          <w:szCs w:val="28"/>
        </w:rPr>
      </w:pPr>
      <w:r>
        <w:rPr>
          <w:sz w:val="28"/>
          <w:szCs w:val="28"/>
        </w:rPr>
        <w:t xml:space="preserve">    Alibašić Nermin</w:t>
      </w:r>
      <w:r w:rsidRPr="00F0072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Kajoshaj</w:t>
      </w:r>
      <w:proofErr w:type="spellEnd"/>
      <w:r w:rsidRPr="00F007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</w:p>
    <w:p w:rsidR="00D24CA0" w:rsidRPr="00F0072F" w:rsidRDefault="00D24CA0" w:rsidP="00D24CA0">
      <w:pPr>
        <w:rPr>
          <w:b/>
          <w:sz w:val="28"/>
          <w:szCs w:val="28"/>
        </w:rPr>
      </w:pPr>
    </w:p>
    <w:p w:rsidR="00D24CA0" w:rsidRDefault="00D24CA0" w:rsidP="00D24CA0"/>
    <w:p w:rsidR="00D24CA0" w:rsidRDefault="00D24CA0" w:rsidP="00D24CA0"/>
    <w:p w:rsidR="00D24CA0" w:rsidRDefault="00D24CA0" w:rsidP="00D24CA0"/>
    <w:p w:rsidR="00041D33" w:rsidRDefault="00041D33"/>
    <w:sectPr w:rsidR="00041D33" w:rsidSect="005B59AB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19" w:rsidRDefault="00174F19" w:rsidP="009273CA">
      <w:r>
        <w:separator/>
      </w:r>
    </w:p>
  </w:endnote>
  <w:endnote w:type="continuationSeparator" w:id="0">
    <w:p w:rsidR="00174F19" w:rsidRDefault="00174F19" w:rsidP="0092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6B05FE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5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E38" w:rsidRDefault="00174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6B05FE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5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4A9">
      <w:rPr>
        <w:rStyle w:val="PageNumber"/>
        <w:noProof/>
      </w:rPr>
      <w:t>2</w:t>
    </w:r>
    <w:r>
      <w:rPr>
        <w:rStyle w:val="PageNumber"/>
      </w:rPr>
      <w:fldChar w:fldCharType="end"/>
    </w:r>
  </w:p>
  <w:p w:rsidR="00BA7E38" w:rsidRDefault="0044358B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:rsidR="00BA7E38" w:rsidRDefault="00174F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19" w:rsidRDefault="00174F19" w:rsidP="009273CA">
      <w:r>
        <w:separator/>
      </w:r>
    </w:p>
  </w:footnote>
  <w:footnote w:type="continuationSeparator" w:id="0">
    <w:p w:rsidR="00174F19" w:rsidRDefault="00174F19" w:rsidP="00927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174F19" w:rsidP="0007468E">
    <w:pPr>
      <w:rPr>
        <w:u w:val="single"/>
        <w:lang w:val="hr-HR"/>
      </w:rPr>
    </w:pPr>
  </w:p>
  <w:p w:rsidR="00BA7E38" w:rsidRDefault="00174F19" w:rsidP="0007468E">
    <w:pPr>
      <w:rPr>
        <w:u w:val="single"/>
        <w:lang w:val="hr-HR"/>
      </w:rPr>
    </w:pPr>
  </w:p>
  <w:p w:rsidR="00BA7E38" w:rsidRPr="005A5E98" w:rsidRDefault="00174F19" w:rsidP="000746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Pr="002E7232" w:rsidRDefault="006B05FE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9.55pt;width:171pt;height:76.2pt;z-index:251657216" stroked="f">
          <v:textbox style="mso-next-textbox:#_x0000_s1025">
            <w:txbxContent>
              <w:p w:rsidR="00BA7E38" w:rsidRPr="001B3917" w:rsidRDefault="0044358B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:rsidR="00B517C6" w:rsidRDefault="0044358B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:rsidR="00BA7E38" w:rsidRPr="001B3917" w:rsidRDefault="0044358B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:rsidR="00BA7E38" w:rsidRPr="001B3917" w:rsidRDefault="0044358B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/19-</w:t>
                </w:r>
              </w:p>
              <w:p w:rsidR="00BA7E38" w:rsidRPr="001B3917" w:rsidRDefault="0044358B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 ____.2020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273.35pt;margin-top:-9.55pt;width:203.65pt;height:55.85pt;z-index:251658240" stroked="f">
          <v:textbox style="mso-next-textbox:#_x0000_s1026">
            <w:txbxContent>
              <w:p w:rsidR="00BA7E38" w:rsidRPr="00FC6465" w:rsidRDefault="0044358B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MALI I ZI</w:t>
                </w:r>
              </w:p>
              <w:p w:rsidR="00BA7E38" w:rsidRPr="00FC6465" w:rsidRDefault="0044358B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Tuz</w:t>
                </w:r>
                <w:r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proofErr w:type="spellEnd"/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:rsidR="00BA7E38" w:rsidRPr="00FC6465" w:rsidRDefault="0044358B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:rsidR="00BA7E38" w:rsidRPr="00777363" w:rsidRDefault="00174F19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E03517" w:rsidRDefault="00174F19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:rsidR="00BA7E38" w:rsidRDefault="0044358B" w:rsidP="00AE4511">
                <w:r>
                  <w:t xml:space="preserve">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4CA0"/>
    <w:rsid w:val="00041D33"/>
    <w:rsid w:val="00174F19"/>
    <w:rsid w:val="0044358B"/>
    <w:rsid w:val="006B05FE"/>
    <w:rsid w:val="00783176"/>
    <w:rsid w:val="009273CA"/>
    <w:rsid w:val="00C274A9"/>
    <w:rsid w:val="00CC283D"/>
    <w:rsid w:val="00D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A0"/>
    <w:pPr>
      <w:ind w:left="720"/>
    </w:pPr>
  </w:style>
  <w:style w:type="paragraph" w:styleId="Footer">
    <w:name w:val="footer"/>
    <w:basedOn w:val="Normal"/>
    <w:link w:val="FooterChar"/>
    <w:rsid w:val="00D24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4CA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D24CA0"/>
  </w:style>
  <w:style w:type="paragraph" w:styleId="Header">
    <w:name w:val="header"/>
    <w:basedOn w:val="Normal"/>
    <w:link w:val="HeaderChar"/>
    <w:rsid w:val="00D24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4C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5</cp:revision>
  <dcterms:created xsi:type="dcterms:W3CDTF">2020-01-23T13:12:00Z</dcterms:created>
  <dcterms:modified xsi:type="dcterms:W3CDTF">2020-01-24T14:25:00Z</dcterms:modified>
</cp:coreProperties>
</file>