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26" w:rsidRPr="00D632FC" w:rsidRDefault="00372126" w:rsidP="00372126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D632FC" w:rsidRDefault="00D632FC" w:rsidP="00D632F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bookmarkStart w:id="0" w:name="_GoBack"/>
      <w:bookmarkEnd w:id="0"/>
    </w:p>
    <w:p w:rsidR="00644E02" w:rsidRDefault="00644E02" w:rsidP="00644E02">
      <w:pPr>
        <w:pStyle w:val="T30X"/>
        <w:spacing w:before="0"/>
        <w:rPr>
          <w:sz w:val="28"/>
          <w:szCs w:val="28"/>
          <w:lang w:val="sr-Latn-RS"/>
        </w:rPr>
      </w:pPr>
    </w:p>
    <w:p w:rsidR="00644E02" w:rsidRDefault="00644E02" w:rsidP="00644E02">
      <w:pPr>
        <w:pStyle w:val="T30X"/>
        <w:spacing w:before="0"/>
        <w:rPr>
          <w:sz w:val="28"/>
          <w:szCs w:val="28"/>
          <w:lang w:val="sr-Latn-RS"/>
        </w:rPr>
      </w:pPr>
    </w:p>
    <w:p w:rsidR="00644E02" w:rsidRDefault="00644E02" w:rsidP="00644E02">
      <w:pPr>
        <w:pStyle w:val="T30X"/>
        <w:spacing w:before="0"/>
        <w:rPr>
          <w:sz w:val="28"/>
          <w:szCs w:val="28"/>
          <w:lang w:val="sr-Latn-RS"/>
        </w:rPr>
      </w:pPr>
    </w:p>
    <w:p w:rsidR="00644E02" w:rsidRDefault="00644E02" w:rsidP="00644E02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644E02" w:rsidRDefault="00644E02" w:rsidP="00644E02">
      <w:pPr>
        <w:autoSpaceDE w:val="0"/>
        <w:autoSpaceDN w:val="0"/>
        <w:adjustRightInd w:val="0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 b a v j e š t e nj e</w:t>
      </w:r>
    </w:p>
    <w:p w:rsidR="00644E02" w:rsidRDefault="00644E02" w:rsidP="00644E02">
      <w:pPr>
        <w:autoSpaceDE w:val="0"/>
        <w:autoSpaceDN w:val="0"/>
        <w:adjustRightInd w:val="0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zainteresovanu javnost</w:t>
      </w:r>
    </w:p>
    <w:p w:rsidR="00644E02" w:rsidRDefault="00644E02" w:rsidP="00644E02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644E02" w:rsidRPr="00644E02" w:rsidRDefault="00644E02" w:rsidP="00644E02">
      <w:pPr>
        <w:autoSpaceDE w:val="0"/>
        <w:autoSpaceDN w:val="0"/>
        <w:adjustRightInd w:val="0"/>
        <w:ind w:firstLine="283"/>
        <w:jc w:val="both"/>
        <w:rPr>
          <w:sz w:val="24"/>
          <w:szCs w:val="24"/>
          <w:lang w:val="sr-Latn-RS"/>
        </w:rPr>
      </w:pPr>
      <w:r w:rsidRPr="00644E02">
        <w:rPr>
          <w:sz w:val="24"/>
          <w:szCs w:val="24"/>
          <w:lang w:val="sr-Latn-RS"/>
        </w:rPr>
        <w:t xml:space="preserve">Da je dana 15.07.2020.godine izdato Rješenje broj 06-032/20-6721 povodom </w:t>
      </w:r>
      <w:r w:rsidRPr="00644E02">
        <w:rPr>
          <w:sz w:val="24"/>
          <w:szCs w:val="24"/>
          <w:lang w:val="sr-Latn-RS"/>
        </w:rPr>
        <w:t xml:space="preserve">davanje mišljenja na procjenu uticaja na životnu sredinu radi </w:t>
      </w:r>
      <w:proofErr w:type="spellStart"/>
      <w:r w:rsidRPr="00644E02">
        <w:rPr>
          <w:rFonts w:cs="Calibri"/>
          <w:b/>
          <w:sz w:val="24"/>
          <w:szCs w:val="24"/>
          <w:u w:val="single"/>
        </w:rPr>
        <w:t>nabavka</w:t>
      </w:r>
      <w:proofErr w:type="spellEnd"/>
      <w:r w:rsidRPr="00644E02">
        <w:rPr>
          <w:rFonts w:cs="Calibri"/>
          <w:b/>
          <w:sz w:val="24"/>
          <w:szCs w:val="24"/>
          <w:u w:val="single"/>
        </w:rPr>
        <w:t xml:space="preserve"> </w:t>
      </w:r>
      <w:proofErr w:type="spellStart"/>
      <w:r w:rsidRPr="00644E02">
        <w:rPr>
          <w:rFonts w:cs="Calibri"/>
          <w:b/>
          <w:sz w:val="24"/>
          <w:szCs w:val="24"/>
          <w:u w:val="single"/>
        </w:rPr>
        <w:t>poljoprivredne</w:t>
      </w:r>
      <w:proofErr w:type="spellEnd"/>
      <w:r w:rsidRPr="00644E02">
        <w:rPr>
          <w:rFonts w:cs="Calibri"/>
          <w:b/>
          <w:sz w:val="24"/>
          <w:szCs w:val="24"/>
          <w:u w:val="single"/>
        </w:rPr>
        <w:t xml:space="preserve"> </w:t>
      </w:r>
      <w:proofErr w:type="spellStart"/>
      <w:r w:rsidRPr="00644E02">
        <w:rPr>
          <w:rFonts w:cs="Calibri"/>
          <w:b/>
          <w:sz w:val="24"/>
          <w:szCs w:val="24"/>
          <w:u w:val="single"/>
        </w:rPr>
        <w:t>mehanizacije</w:t>
      </w:r>
      <w:proofErr w:type="spellEnd"/>
      <w:r w:rsidRPr="00644E02">
        <w:rPr>
          <w:rFonts w:cs="Calibri"/>
          <w:sz w:val="24"/>
          <w:szCs w:val="24"/>
        </w:rPr>
        <w:t xml:space="preserve"> </w:t>
      </w:r>
      <w:proofErr w:type="spellStart"/>
      <w:r w:rsidRPr="00644E02">
        <w:rPr>
          <w:rFonts w:cs="Calibri"/>
          <w:sz w:val="24"/>
          <w:szCs w:val="24"/>
        </w:rPr>
        <w:t>preko</w:t>
      </w:r>
      <w:proofErr w:type="spellEnd"/>
      <w:r w:rsidRPr="00644E02">
        <w:rPr>
          <w:rFonts w:cs="Calibri"/>
          <w:sz w:val="24"/>
          <w:szCs w:val="24"/>
        </w:rPr>
        <w:t xml:space="preserve"> </w:t>
      </w:r>
      <w:proofErr w:type="spellStart"/>
      <w:r w:rsidRPr="00644E02">
        <w:rPr>
          <w:rFonts w:cs="Calibri"/>
          <w:sz w:val="24"/>
          <w:szCs w:val="24"/>
        </w:rPr>
        <w:t>ipard</w:t>
      </w:r>
      <w:proofErr w:type="spellEnd"/>
      <w:r w:rsidRPr="00644E02">
        <w:rPr>
          <w:rFonts w:cs="Calibri"/>
          <w:sz w:val="24"/>
          <w:szCs w:val="24"/>
        </w:rPr>
        <w:t xml:space="preserve"> </w:t>
      </w:r>
      <w:proofErr w:type="spellStart"/>
      <w:r w:rsidRPr="00644E02">
        <w:rPr>
          <w:rFonts w:cs="Calibri"/>
          <w:sz w:val="24"/>
          <w:szCs w:val="24"/>
        </w:rPr>
        <w:t>projekata</w:t>
      </w:r>
      <w:proofErr w:type="spellEnd"/>
      <w:r w:rsidRPr="00644E02">
        <w:rPr>
          <w:rFonts w:cs="Calibri"/>
          <w:sz w:val="24"/>
          <w:szCs w:val="24"/>
        </w:rPr>
        <w:t xml:space="preserve"> </w:t>
      </w:r>
      <w:proofErr w:type="spellStart"/>
      <w:r w:rsidRPr="00644E02">
        <w:rPr>
          <w:rFonts w:cs="Calibri"/>
          <w:sz w:val="24"/>
          <w:szCs w:val="24"/>
        </w:rPr>
        <w:t>po</w:t>
      </w:r>
      <w:proofErr w:type="spellEnd"/>
      <w:r w:rsidRPr="00644E02">
        <w:rPr>
          <w:sz w:val="24"/>
          <w:szCs w:val="24"/>
          <w:lang w:val="sr-Latn-RS"/>
        </w:rPr>
        <w:t xml:space="preserve"> Zahtjevu Artana Camaja iz Tuzi o odlučivanju o potrebi procjene uticaja na životnu sredinu broj 6587 od 08.07.2020.godine.</w:t>
      </w:r>
      <w:r w:rsidRPr="00644E02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Vezano za ovim organizovan je uvid u dokumentaciju .</w:t>
      </w:r>
    </w:p>
    <w:p w:rsidR="00644E02" w:rsidRDefault="00644E02" w:rsidP="00644E02">
      <w:pPr>
        <w:autoSpaceDE w:val="0"/>
        <w:autoSpaceDN w:val="0"/>
        <w:adjustRightInd w:val="0"/>
        <w:jc w:val="both"/>
        <w:rPr>
          <w:sz w:val="28"/>
          <w:szCs w:val="28"/>
          <w:lang w:val="sr-Latn-RS"/>
        </w:rPr>
      </w:pPr>
    </w:p>
    <w:sectPr w:rsidR="00644E02" w:rsidSect="00460A98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60" w:rsidRDefault="00363F60" w:rsidP="00B22B5D">
      <w:pPr>
        <w:spacing w:after="0" w:line="240" w:lineRule="auto"/>
      </w:pPr>
      <w:r>
        <w:separator/>
      </w:r>
    </w:p>
  </w:endnote>
  <w:endnote w:type="continuationSeparator" w:id="0">
    <w:p w:rsidR="00363F60" w:rsidRDefault="00363F60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60" w:rsidRDefault="00363F60" w:rsidP="00B22B5D">
      <w:pPr>
        <w:spacing w:after="0" w:line="240" w:lineRule="auto"/>
      </w:pPr>
      <w:r>
        <w:separator/>
      </w:r>
    </w:p>
  </w:footnote>
  <w:footnote w:type="continuationSeparator" w:id="0">
    <w:p w:rsidR="00363F60" w:rsidRDefault="00363F60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5080</wp:posOffset>
              </wp:positionV>
              <wp:extent cx="2977515" cy="1360170"/>
              <wp:effectExtent l="0" t="0" r="13335" b="1143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136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 za poljoprivredu i ruralni razvoj</w:t>
                          </w: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 për bujqësi dhe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pt;margin-top:.4pt;width:234.45pt;height:10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D/RwIAAIgEAAAOAAAAZHJzL2Uyb0RvYy54bWysVG1v2yAQ/j5p/wHxfXWcJU1r1am6dJ0m&#10;dS9Sux+AMbbRgGNAYne/vgckWdp9m+YPiLuDh7vnufPV9aQV2QnnJZialmczSoTh0ErT1/TH4927&#10;C0p8YKZlCoyo6ZPw9Hr99s3VaCsxhwFUKxxBEOOr0dZ0CMFWReH5IDTzZ2CFwWAHTrOApuuL1rER&#10;0bUq5rPZeTGCa60DLrxH720O0nXC7zrBw7eu8yIQVVPMLaTVpbWJa7G+YlXvmB0k36fB/iELzaTB&#10;R49QtywwsnXyLygtuQMPXTjjoAvoOslFqgGrKWevqnkYmBWpFiTH2yNN/v/B8q+7747ItqYrSgzT&#10;KNGjmAL5ABOZR3ZG6ys89GDxWJjQjSqnSr29B/7TEwObgZle3DgH4yBYi9mV8WZxcjXj+AjSjF+g&#10;xWfYNkACmjqnI3VIBkF0VOnpqExMhaNzfrlaLcslJRxj5fvzWblK2hWsOly3zodPAjSJm5o6lD7B&#10;s929DzEdVh2OxNc8KNneSaWS4fpmoxzZMWyTu/SlCl4dU4aMNb1czpeZgRcQsWPFEaTpM0tqq7Hc&#10;DFzO4pdbDv3YmNl/qCQ1fYRIyb5IUMuAY6KkrunFCUqk+6NpUxMHJlXeY6XK7PmPlGfyw9RMez0b&#10;aJ9QCQd5HHB8cTOA+03JiKNQU/9ry5ygRH02qOZluVjE2UnGYrmao+FOI81phBmOUDUNlOTtJuR5&#10;21on+wFfyswYuMEO6GTSJrZKzmqfN7Z7YmE/mnGeTu106s8PZP0MAAD//wMAUEsDBBQABgAIAAAA&#10;IQB3Ft2j3QAAAAcBAAAPAAAAZHJzL2Rvd25yZXYueG1sTM7NTsMwEATgOxLvYC0SN2q3pH8hmwqB&#10;6A1VhKpwdOIliYjXUey2gafHnOC4mtHsl21G24kTDb51jDCdKBDElTMt1wj716ebFQgfNBvdOSaE&#10;L/KwyS8vMp0ad+YXOhWhFnGEfaoRmhD6VEpfNWS1n7ieOGYfbrA6xHOopRn0OY7bTs6UWkirW44f&#10;Gt3TQ0PVZ3G0CL5Si8MuKQ5vpdzS99qYx/ftM+L11Xh/ByLQGP7K8MuPdMijqXRHNl50CMt1EpsI&#10;0R/TebK6BVEizKZzBTLP5H9//gMAAP//AwBQSwECLQAUAAYACAAAACEAtoM4kv4AAADhAQAAEwAA&#10;AAAAAAAAAAAAAAAAAAAAW0NvbnRlbnRfVHlwZXNdLnhtbFBLAQItABQABgAIAAAAIQA4/SH/1gAA&#10;AJQBAAALAAAAAAAAAAAAAAAAAC8BAABfcmVscy8ucmVsc1BLAQItABQABgAIAAAAIQC7QbD/RwIA&#10;AIgEAAAOAAAAAAAAAAAAAAAAAC4CAABkcnMvZTJvRG9jLnhtbFBLAQItABQABgAIAAAAIQB3Ft2j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>Sekretarijat za poljoprivredu i ruralni razvoj</w:t>
                    </w: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>Sekretariati për bujqësi dhe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Tuzi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363F6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Tuzi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363F6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-408940</wp:posOffset>
              </wp:positionH>
              <wp:positionV relativeFrom="paragraph">
                <wp:posOffset>129540</wp:posOffset>
              </wp:positionV>
              <wp:extent cx="6510020" cy="18415"/>
              <wp:effectExtent l="0" t="0" r="508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0020" cy="1841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29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2pt;margin-top:10.2pt;width:512.6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Uc6QEAAMgDAAAOAAAAZHJzL2Uyb0RvYy54bWysU8GO0zAQvSPxD5bvNElhyypqukJdlssC&#10;lXb5ANd2Egt7xrLdJv17xt5uYeGCEDlYsf3mvZk34/XN7Cw76hANQsebRc2ZBonKwNDxb493b645&#10;i0mAEhZBd/ykI7/ZvH61nnyrlziiVTowIoHYTr7jY0q+raooR+1EXKDXQJc9BicSbcNQqSAmYne2&#10;Wtb1qpowKB9Q6hjp9Pbpkm8Kf99rmb72fdSJ2Y5Tbqmsoaz7vFabtWiHIPxo5DkN8Q9ZOGGARC9U&#10;tyIJdgjmDypnZMCIfVpIdBX2vZG61EDVNPVv1TyMwutSC5kT/cWm+P9o5ZfjLjCjOr7iDISjFn04&#10;JCzK7G22Z/KxJdQWdiEXKGd48Pcov0cGuB0FDLqAH0+eYpscUb0IyZvoSWQ/fUZFGEH8xau5Dy5T&#10;kgtsLi05XVqi58QkHa6umrpeUuck3TXX75qroiDa52AfYvqk0bH80/GYgjDDmLYIQM3H0BQpcbyP&#10;Kacm2ueArAx4Z6wtM2CBTaSwfF9nMefJkQhDCY5ojcrAHBLDsN/awI4iT1T5zhm9gAU8gCrEoxbq&#10;IyiWikFAr4BnJacVZ1bTo8l/BZmEsX+DpCIsnG3Ozj71aI/qtAu5xuw4jUup9jzaeR5/3RfUzwe4&#10;+QEAAP//AwBQSwMEFAAGAAgAAAAhAHKlFlPdAAAACQEAAA8AAABkcnMvZG93bnJldi54bWxMj0FP&#10;wzAMhe9I/IfISNy2dFtXRmk6ARLniW4Xbm7jNdWapGqytfx7zAlOlv2enr9X7GfbixuNofNOwWqZ&#10;gCDXeN25VsHp+LHYgQgRncbeO1LwTQH25f1dgbn2k/ukWxVbwSEu5KjAxDjkUobGkMWw9AM51s5+&#10;tBh5HVupR5w43PZynSSZtNg5/mBwoHdDzaW6WgVPqf7ymL1t6+10OEY6m2p3mJV6fJhfX0BEmuOf&#10;GX7xGR1KZqr91ekgegWLLE3ZqmCd8GTDc5Zwl5oPmw3IspD/G5Q/AAAA//8DAFBLAQItABQABgAI&#10;AAAAIQC2gziS/gAAAOEBAAATAAAAAAAAAAAAAAAAAAAAAABbQ29udGVudF9UeXBlc10ueG1sUEsB&#10;Ai0AFAAGAAgAAAAhADj9If/WAAAAlAEAAAsAAAAAAAAAAAAAAAAALwEAAF9yZWxzLy5yZWxzUEsB&#10;Ai0AFAAGAAgAAAAhAImYJRzpAQAAyAMAAA4AAAAAAAAAAAAAAAAALgIAAGRycy9lMm9Eb2MueG1s&#10;UEsBAi0AFAAGAAgAAAAhAHKlFlPdAAAACQEAAA8AAAAAAAAAAAAAAAAAQwQAAGRycy9kb3ducmV2&#10;LnhtbFBLBQYAAAAABAAEAPMAAABNBQAAAAA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9315A"/>
    <w:rsid w:val="000E2D8C"/>
    <w:rsid w:val="0010268A"/>
    <w:rsid w:val="001668FA"/>
    <w:rsid w:val="001712E4"/>
    <w:rsid w:val="0018000B"/>
    <w:rsid w:val="002251BA"/>
    <w:rsid w:val="00293F42"/>
    <w:rsid w:val="0029794A"/>
    <w:rsid w:val="002E2781"/>
    <w:rsid w:val="002F7D0A"/>
    <w:rsid w:val="003039F1"/>
    <w:rsid w:val="00303F6A"/>
    <w:rsid w:val="003261C7"/>
    <w:rsid w:val="00342D33"/>
    <w:rsid w:val="00363F60"/>
    <w:rsid w:val="00372126"/>
    <w:rsid w:val="003D3D4B"/>
    <w:rsid w:val="003E051F"/>
    <w:rsid w:val="00460A98"/>
    <w:rsid w:val="004B07D3"/>
    <w:rsid w:val="004E36F9"/>
    <w:rsid w:val="0052203B"/>
    <w:rsid w:val="00644E02"/>
    <w:rsid w:val="006A2BF4"/>
    <w:rsid w:val="006B5330"/>
    <w:rsid w:val="007025F7"/>
    <w:rsid w:val="0071617F"/>
    <w:rsid w:val="00727B0C"/>
    <w:rsid w:val="00756710"/>
    <w:rsid w:val="00791F83"/>
    <w:rsid w:val="007E0A5D"/>
    <w:rsid w:val="00836C04"/>
    <w:rsid w:val="00894AAA"/>
    <w:rsid w:val="008A1267"/>
    <w:rsid w:val="008A5E8D"/>
    <w:rsid w:val="008C359F"/>
    <w:rsid w:val="0091359A"/>
    <w:rsid w:val="00970B39"/>
    <w:rsid w:val="009945B2"/>
    <w:rsid w:val="009D6FAF"/>
    <w:rsid w:val="00A31B8D"/>
    <w:rsid w:val="00A426B9"/>
    <w:rsid w:val="00A42C03"/>
    <w:rsid w:val="00A82760"/>
    <w:rsid w:val="00A914AC"/>
    <w:rsid w:val="00AC500F"/>
    <w:rsid w:val="00B171D6"/>
    <w:rsid w:val="00B22B5D"/>
    <w:rsid w:val="00B62071"/>
    <w:rsid w:val="00B64B6F"/>
    <w:rsid w:val="00C106C5"/>
    <w:rsid w:val="00C8048A"/>
    <w:rsid w:val="00CD023E"/>
    <w:rsid w:val="00CE52DE"/>
    <w:rsid w:val="00D632FC"/>
    <w:rsid w:val="00D8545E"/>
    <w:rsid w:val="00DE504D"/>
    <w:rsid w:val="00E45221"/>
    <w:rsid w:val="00EE223A"/>
    <w:rsid w:val="00EF60D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F599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644E0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</cp:revision>
  <cp:lastPrinted>2020-07-22T08:22:00Z</cp:lastPrinted>
  <dcterms:created xsi:type="dcterms:W3CDTF">2020-08-11T06:52:00Z</dcterms:created>
  <dcterms:modified xsi:type="dcterms:W3CDTF">2020-08-11T06:52:00Z</dcterms:modified>
</cp:coreProperties>
</file>