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25517" w14:textId="1D1A065D" w:rsidR="00442AE3" w:rsidRDefault="00442AE3" w:rsidP="00F32751">
      <w:pPr>
        <w:pStyle w:val="Title"/>
        <w:jc w:val="center"/>
        <w:rPr>
          <w:rFonts w:eastAsia="SimSun"/>
          <w:b/>
          <w:color w:val="1F497D" w:themeColor="text2"/>
          <w:sz w:val="40"/>
          <w:szCs w:val="40"/>
          <w:lang w:val="bs-Latn-BA"/>
        </w:rPr>
      </w:pPr>
      <w:bookmarkStart w:id="0" w:name="_Toc527619107"/>
    </w:p>
    <w:p w14:paraId="0A72E99E" w14:textId="7578FEFA" w:rsidR="006A1C2F" w:rsidRDefault="006A1C2F" w:rsidP="006A1C2F">
      <w:pPr>
        <w:rPr>
          <w:lang w:val="bs-Latn-BA"/>
        </w:rPr>
      </w:pPr>
    </w:p>
    <w:p w14:paraId="3DDABFF2" w14:textId="77777777" w:rsidR="006A1C2F" w:rsidRPr="006A1C2F" w:rsidRDefault="006A1C2F" w:rsidP="006A1C2F">
      <w:pPr>
        <w:rPr>
          <w:lang w:val="bs-Latn-BA"/>
        </w:rPr>
      </w:pPr>
    </w:p>
    <w:p w14:paraId="04671479" w14:textId="77777777" w:rsidR="006B1FF9" w:rsidRPr="008F16B5" w:rsidRDefault="006B1FF9" w:rsidP="006B1FF9">
      <w:pPr>
        <w:jc w:val="center"/>
        <w:rPr>
          <w:lang w:val="bs-Latn-BA"/>
        </w:rPr>
      </w:pPr>
      <w:r w:rsidRPr="008F16B5">
        <w:rPr>
          <w:noProof/>
        </w:rPr>
        <w:drawing>
          <wp:inline distT="0" distB="0" distL="0" distR="0" wp14:anchorId="62D020C8" wp14:editId="6586896C">
            <wp:extent cx="1935480" cy="1935480"/>
            <wp:effectExtent l="0" t="0" r="7620" b="762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539" cy="193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91384" w14:textId="77777777" w:rsidR="00936960" w:rsidRPr="008F16B5" w:rsidRDefault="00936960" w:rsidP="00936960">
      <w:pPr>
        <w:pStyle w:val="Title"/>
        <w:jc w:val="center"/>
        <w:rPr>
          <w:rStyle w:val="IntenseEmphasis"/>
          <w:b w:val="0"/>
          <w:bCs w:val="0"/>
          <w:i w:val="0"/>
          <w:iCs w:val="0"/>
          <w:color w:val="17365D" w:themeColor="text2" w:themeShade="BF"/>
          <w:lang w:val="bs-Latn-BA"/>
        </w:rPr>
      </w:pPr>
    </w:p>
    <w:p w14:paraId="02BE7338" w14:textId="77777777" w:rsidR="00936960" w:rsidRPr="008F16B5" w:rsidRDefault="00936960" w:rsidP="00936960">
      <w:pPr>
        <w:pStyle w:val="Title"/>
        <w:jc w:val="center"/>
        <w:rPr>
          <w:rStyle w:val="IntenseEmphasis"/>
          <w:b w:val="0"/>
          <w:bCs w:val="0"/>
          <w:i w:val="0"/>
          <w:iCs w:val="0"/>
          <w:color w:val="17365D" w:themeColor="text2" w:themeShade="BF"/>
          <w:lang w:val="bs-Latn-BA"/>
        </w:rPr>
      </w:pPr>
      <w:r w:rsidRPr="008F16B5">
        <w:rPr>
          <w:rStyle w:val="IntenseEmphasis"/>
          <w:b w:val="0"/>
          <w:bCs w:val="0"/>
          <w:i w:val="0"/>
          <w:iCs w:val="0"/>
          <w:color w:val="17365D" w:themeColor="text2" w:themeShade="BF"/>
          <w:lang w:val="bs-Latn-BA"/>
        </w:rPr>
        <w:t xml:space="preserve">Lokalni akcioni plan  za zaštitu lica sa invaliditetom </w:t>
      </w:r>
    </w:p>
    <w:p w14:paraId="5F56CAAA" w14:textId="77777777" w:rsidR="00936960" w:rsidRPr="008F16B5" w:rsidRDefault="00936960" w:rsidP="00936960">
      <w:pPr>
        <w:pStyle w:val="Title"/>
        <w:jc w:val="center"/>
        <w:rPr>
          <w:rStyle w:val="IntenseEmphasis"/>
          <w:b w:val="0"/>
          <w:bCs w:val="0"/>
          <w:i w:val="0"/>
          <w:iCs w:val="0"/>
          <w:color w:val="17365D" w:themeColor="text2" w:themeShade="BF"/>
          <w:lang w:val="bs-Latn-BA"/>
        </w:rPr>
      </w:pPr>
      <w:r w:rsidRPr="008F16B5">
        <w:rPr>
          <w:rStyle w:val="IntenseEmphasis"/>
          <w:b w:val="0"/>
          <w:bCs w:val="0"/>
          <w:i w:val="0"/>
          <w:iCs w:val="0"/>
          <w:color w:val="17365D" w:themeColor="text2" w:themeShade="BF"/>
          <w:lang w:val="bs-Latn-BA"/>
        </w:rPr>
        <w:t xml:space="preserve">od diskriminacije i promociju jednakosti </w:t>
      </w:r>
    </w:p>
    <w:p w14:paraId="1FA9BE40" w14:textId="77777777" w:rsidR="00936960" w:rsidRPr="008F16B5" w:rsidRDefault="00936960" w:rsidP="00936960">
      <w:pPr>
        <w:pStyle w:val="Title"/>
        <w:jc w:val="center"/>
        <w:rPr>
          <w:rStyle w:val="IntenseEmphasis"/>
          <w:b w:val="0"/>
          <w:bCs w:val="0"/>
          <w:i w:val="0"/>
          <w:iCs w:val="0"/>
          <w:color w:val="17365D" w:themeColor="text2" w:themeShade="BF"/>
          <w:lang w:val="bs-Latn-BA"/>
        </w:rPr>
      </w:pPr>
      <w:r w:rsidRPr="008F16B5">
        <w:rPr>
          <w:rStyle w:val="IntenseEmphasis"/>
          <w:b w:val="0"/>
          <w:bCs w:val="0"/>
          <w:i w:val="0"/>
          <w:iCs w:val="0"/>
          <w:color w:val="17365D" w:themeColor="text2" w:themeShade="BF"/>
          <w:lang w:val="bs-Latn-BA"/>
        </w:rPr>
        <w:t>za period 2021 -2023 godine</w:t>
      </w:r>
    </w:p>
    <w:p w14:paraId="4DF46A5A" w14:textId="77777777" w:rsidR="00936960" w:rsidRPr="008F16B5" w:rsidRDefault="00936960" w:rsidP="00936960">
      <w:pPr>
        <w:pStyle w:val="Title"/>
        <w:rPr>
          <w:rStyle w:val="IntenseEmphasis"/>
          <w:b w:val="0"/>
          <w:bCs w:val="0"/>
          <w:i w:val="0"/>
          <w:iCs w:val="0"/>
          <w:color w:val="17365D" w:themeColor="text2" w:themeShade="BF"/>
          <w:lang w:val="bs-Latn-BA"/>
        </w:rPr>
      </w:pPr>
    </w:p>
    <w:p w14:paraId="34A0D504" w14:textId="77777777" w:rsidR="006B1FF9" w:rsidRPr="008F16B5" w:rsidRDefault="006B1FF9" w:rsidP="006B1FF9">
      <w:pPr>
        <w:jc w:val="center"/>
        <w:rPr>
          <w:sz w:val="28"/>
          <w:szCs w:val="28"/>
          <w:lang w:val="bs-Latn-BA"/>
        </w:rPr>
      </w:pPr>
      <w:r w:rsidRPr="008F16B5">
        <w:rPr>
          <w:sz w:val="28"/>
          <w:szCs w:val="28"/>
          <w:lang w:val="bs-Latn-BA"/>
        </w:rPr>
        <w:t>Nacrt, novembar 2020</w:t>
      </w:r>
    </w:p>
    <w:p w14:paraId="1918B786" w14:textId="77777777" w:rsidR="00F32751" w:rsidRPr="008F16B5" w:rsidRDefault="00442AE3" w:rsidP="006B1FF9">
      <w:pPr>
        <w:pStyle w:val="Title"/>
        <w:spacing w:after="0"/>
        <w:jc w:val="center"/>
        <w:rPr>
          <w:rFonts w:eastAsia="SimSun"/>
          <w:color w:val="auto"/>
          <w:sz w:val="48"/>
          <w:szCs w:val="48"/>
          <w:lang w:val="bs-Latn-BA"/>
        </w:rPr>
      </w:pPr>
      <w:r w:rsidRPr="008F16B5">
        <w:rPr>
          <w:rFonts w:eastAsia="SimSun"/>
          <w:b/>
          <w:color w:val="1F497D" w:themeColor="text2"/>
          <w:sz w:val="48"/>
          <w:szCs w:val="48"/>
          <w:lang w:val="bs-Latn-BA"/>
        </w:rPr>
        <w:lastRenderedPageBreak/>
        <w:t>Vizija</w:t>
      </w:r>
      <w:r w:rsidR="00732AB0" w:rsidRPr="008F16B5">
        <w:rPr>
          <w:rFonts w:eastAsia="SimSun"/>
          <w:color w:val="auto"/>
          <w:sz w:val="48"/>
          <w:szCs w:val="48"/>
          <w:lang w:val="bs-Latn-BA"/>
        </w:rPr>
        <w:t xml:space="preserve">  </w:t>
      </w:r>
    </w:p>
    <w:p w14:paraId="64454494" w14:textId="77777777" w:rsidR="00732AB0" w:rsidRPr="008F16B5" w:rsidRDefault="00732AB0" w:rsidP="006B1FF9">
      <w:pPr>
        <w:pStyle w:val="Title"/>
        <w:spacing w:after="0"/>
        <w:jc w:val="center"/>
        <w:rPr>
          <w:rFonts w:eastAsia="SimSun"/>
          <w:b/>
          <w:color w:val="auto"/>
          <w:sz w:val="36"/>
          <w:szCs w:val="36"/>
          <w:lang w:val="bs-Latn-BA"/>
        </w:rPr>
      </w:pPr>
      <w:r w:rsidRPr="008F16B5">
        <w:rPr>
          <w:rFonts w:eastAsia="SimSun"/>
          <w:b/>
          <w:color w:val="auto"/>
          <w:sz w:val="36"/>
          <w:szCs w:val="36"/>
          <w:lang w:val="bs-Latn-BA"/>
        </w:rPr>
        <w:t xml:space="preserve"> </w:t>
      </w:r>
      <w:r w:rsidRPr="008F16B5">
        <w:rPr>
          <w:rFonts w:eastAsia="SimSun"/>
          <w:b/>
          <w:color w:val="244061" w:themeColor="accent1" w:themeShade="80"/>
          <w:sz w:val="48"/>
          <w:szCs w:val="48"/>
          <w:lang w:val="bs-Latn-BA"/>
        </w:rPr>
        <w:t>O</w:t>
      </w:r>
      <w:r w:rsidRPr="008F16B5">
        <w:rPr>
          <w:rFonts w:eastAsia="SimSun"/>
          <w:b/>
          <w:color w:val="244061" w:themeColor="accent1" w:themeShade="80"/>
          <w:sz w:val="36"/>
          <w:szCs w:val="36"/>
          <w:lang w:val="bs-Latn-BA"/>
        </w:rPr>
        <w:t>pština Tuzi -  mjesto jednakih mogućnosti za lični razvoj  i blagostanje lica sa invaliditetom  i njihovo</w:t>
      </w:r>
      <w:r w:rsidR="00090DAC" w:rsidRPr="008F16B5">
        <w:rPr>
          <w:rFonts w:eastAsia="SimSun"/>
          <w:b/>
          <w:color w:val="244061" w:themeColor="accent1" w:themeShade="80"/>
          <w:sz w:val="36"/>
          <w:szCs w:val="36"/>
          <w:lang w:val="bs-Latn-BA"/>
        </w:rPr>
        <w:t>g</w:t>
      </w:r>
      <w:r w:rsidRPr="008F16B5">
        <w:rPr>
          <w:rFonts w:eastAsia="SimSun"/>
          <w:b/>
          <w:color w:val="244061" w:themeColor="accent1" w:themeShade="80"/>
          <w:sz w:val="36"/>
          <w:szCs w:val="36"/>
          <w:lang w:val="bs-Latn-BA"/>
        </w:rPr>
        <w:t xml:space="preserve">  suštinsko</w:t>
      </w:r>
      <w:r w:rsidR="00090DAC" w:rsidRPr="008F16B5">
        <w:rPr>
          <w:rFonts w:eastAsia="SimSun"/>
          <w:b/>
          <w:color w:val="244061" w:themeColor="accent1" w:themeShade="80"/>
          <w:sz w:val="36"/>
          <w:szCs w:val="36"/>
          <w:lang w:val="bs-Latn-BA"/>
        </w:rPr>
        <w:t>g učešća</w:t>
      </w:r>
      <w:r w:rsidRPr="008F16B5">
        <w:rPr>
          <w:rFonts w:eastAsia="SimSun"/>
          <w:b/>
          <w:color w:val="244061" w:themeColor="accent1" w:themeShade="80"/>
          <w:sz w:val="36"/>
          <w:szCs w:val="36"/>
          <w:lang w:val="bs-Latn-BA"/>
        </w:rPr>
        <w:t xml:space="preserve"> u donošenju i sprovođenju odluka od značaja za budućnost  lokalne zajednice</w:t>
      </w:r>
      <w:bookmarkEnd w:id="0"/>
    </w:p>
    <w:p w14:paraId="5064C4BF" w14:textId="77777777" w:rsidR="006B1FF9" w:rsidRPr="008F16B5" w:rsidRDefault="006B1FF9" w:rsidP="006B1FF9">
      <w:pPr>
        <w:pStyle w:val="Subtitle"/>
        <w:tabs>
          <w:tab w:val="left" w:pos="1500"/>
          <w:tab w:val="center" w:pos="4410"/>
        </w:tabs>
        <w:spacing w:after="0"/>
        <w:jc w:val="center"/>
        <w:rPr>
          <w:rFonts w:eastAsia="SimSun"/>
          <w:b/>
          <w:i w:val="0"/>
          <w:color w:val="1F497D" w:themeColor="text2"/>
          <w:sz w:val="48"/>
          <w:szCs w:val="48"/>
          <w:lang w:val="bs-Latn-BA"/>
        </w:rPr>
      </w:pPr>
    </w:p>
    <w:p w14:paraId="44DCAB34" w14:textId="77777777" w:rsidR="00F32751" w:rsidRPr="008F16B5" w:rsidRDefault="00442AE3" w:rsidP="006B1FF9">
      <w:pPr>
        <w:pStyle w:val="Subtitle"/>
        <w:tabs>
          <w:tab w:val="left" w:pos="1500"/>
          <w:tab w:val="center" w:pos="4410"/>
        </w:tabs>
        <w:spacing w:after="0"/>
        <w:jc w:val="center"/>
        <w:rPr>
          <w:rFonts w:eastAsia="SimSun"/>
          <w:i w:val="0"/>
          <w:color w:val="1F497D" w:themeColor="text2"/>
          <w:sz w:val="48"/>
          <w:szCs w:val="48"/>
          <w:lang w:val="bs-Latn-BA"/>
        </w:rPr>
      </w:pPr>
      <w:r w:rsidRPr="008F16B5">
        <w:rPr>
          <w:rFonts w:eastAsia="SimSun"/>
          <w:b/>
          <w:i w:val="0"/>
          <w:color w:val="1F497D" w:themeColor="text2"/>
          <w:sz w:val="48"/>
          <w:szCs w:val="48"/>
          <w:lang w:val="bs-Latn-BA"/>
        </w:rPr>
        <w:t>Misija</w:t>
      </w:r>
    </w:p>
    <w:p w14:paraId="60A0BF3B" w14:textId="77777777" w:rsidR="006B1FF9" w:rsidRPr="008F16B5" w:rsidRDefault="00732AB0" w:rsidP="006B1FF9">
      <w:pPr>
        <w:pStyle w:val="Subtitle"/>
        <w:spacing w:after="0"/>
        <w:jc w:val="center"/>
        <w:rPr>
          <w:rFonts w:eastAsia="SimSun"/>
          <w:b/>
          <w:i w:val="0"/>
          <w:color w:val="244061" w:themeColor="accent1" w:themeShade="80"/>
          <w:sz w:val="32"/>
          <w:szCs w:val="32"/>
          <w:lang w:val="bs-Latn-BA"/>
        </w:rPr>
      </w:pPr>
      <w:r w:rsidRPr="008F16B5">
        <w:rPr>
          <w:rFonts w:eastAsia="SimSun"/>
          <w:b/>
          <w:i w:val="0"/>
          <w:color w:val="244061" w:themeColor="accent1" w:themeShade="80"/>
          <w:sz w:val="32"/>
          <w:szCs w:val="32"/>
          <w:lang w:val="bs-Latn-BA"/>
        </w:rPr>
        <w:t xml:space="preserve">Postizanje pune društvene uključenosti lica sa invaliditetom </w:t>
      </w:r>
    </w:p>
    <w:p w14:paraId="11D5365E" w14:textId="77777777" w:rsidR="006B1FF9" w:rsidRPr="008F16B5" w:rsidRDefault="00732AB0" w:rsidP="006B1FF9">
      <w:pPr>
        <w:pStyle w:val="Subtitle"/>
        <w:spacing w:after="0"/>
        <w:jc w:val="center"/>
        <w:rPr>
          <w:rFonts w:eastAsia="SimSun"/>
          <w:b/>
          <w:i w:val="0"/>
          <w:color w:val="244061" w:themeColor="accent1" w:themeShade="80"/>
          <w:sz w:val="32"/>
          <w:szCs w:val="32"/>
          <w:lang w:val="bs-Latn-BA"/>
        </w:rPr>
      </w:pPr>
      <w:r w:rsidRPr="008F16B5">
        <w:rPr>
          <w:rFonts w:eastAsia="SimSun"/>
          <w:b/>
          <w:i w:val="0"/>
          <w:color w:val="244061" w:themeColor="accent1" w:themeShade="80"/>
          <w:sz w:val="32"/>
          <w:szCs w:val="32"/>
          <w:lang w:val="bs-Latn-BA"/>
        </w:rPr>
        <w:t xml:space="preserve">kroz izgradnju podržavajućeg okruženja </w:t>
      </w:r>
    </w:p>
    <w:p w14:paraId="3B937842" w14:textId="77777777" w:rsidR="00732AB0" w:rsidRPr="008F16B5" w:rsidRDefault="00732AB0" w:rsidP="006B1FF9">
      <w:pPr>
        <w:pStyle w:val="Subtitle"/>
        <w:spacing w:after="0"/>
        <w:jc w:val="center"/>
        <w:rPr>
          <w:rFonts w:eastAsia="SimSun"/>
          <w:b/>
          <w:i w:val="0"/>
          <w:color w:val="244061" w:themeColor="accent1" w:themeShade="80"/>
          <w:sz w:val="32"/>
          <w:szCs w:val="32"/>
          <w:lang w:val="bs-Latn-BA"/>
        </w:rPr>
      </w:pPr>
      <w:r w:rsidRPr="008F16B5">
        <w:rPr>
          <w:rFonts w:eastAsia="SimSun"/>
          <w:b/>
          <w:i w:val="0"/>
          <w:color w:val="244061" w:themeColor="accent1" w:themeShade="80"/>
          <w:sz w:val="32"/>
          <w:szCs w:val="32"/>
          <w:lang w:val="bs-Latn-BA"/>
        </w:rPr>
        <w:t>bez fizičkih, administrativnih, kulturoloških i drugih barijera</w:t>
      </w:r>
    </w:p>
    <w:p w14:paraId="23795A17" w14:textId="77777777" w:rsidR="008E42A8" w:rsidRPr="008F16B5" w:rsidRDefault="006B1FF9" w:rsidP="006B1FF9">
      <w:pPr>
        <w:jc w:val="center"/>
        <w:rPr>
          <w:rFonts w:asciiTheme="majorHAnsi" w:hAnsiTheme="majorHAnsi"/>
          <w:b/>
          <w:color w:val="244061" w:themeColor="accent1" w:themeShade="80"/>
          <w:sz w:val="48"/>
          <w:szCs w:val="48"/>
          <w:lang w:val="bs-Latn-BA"/>
        </w:rPr>
      </w:pPr>
      <w:r w:rsidRPr="008F16B5">
        <w:rPr>
          <w:rFonts w:asciiTheme="majorHAnsi" w:hAnsiTheme="majorHAnsi"/>
          <w:color w:val="244061" w:themeColor="accent1" w:themeShade="80"/>
          <w:sz w:val="32"/>
          <w:szCs w:val="32"/>
          <w:lang w:val="bs-Latn-BA"/>
        </w:rPr>
        <w:br w:type="textWrapping" w:clear="all"/>
      </w:r>
      <w:r w:rsidRPr="008F16B5">
        <w:rPr>
          <w:rFonts w:asciiTheme="majorHAnsi" w:hAnsiTheme="majorHAnsi"/>
          <w:b/>
          <w:color w:val="244061" w:themeColor="accent1" w:themeShade="80"/>
          <w:sz w:val="48"/>
          <w:szCs w:val="48"/>
          <w:lang w:val="bs-Latn-BA"/>
        </w:rPr>
        <w:t>Vrijednosti</w:t>
      </w:r>
    </w:p>
    <w:p w14:paraId="0181DD3B" w14:textId="77777777" w:rsidR="008E42A8" w:rsidRPr="008F16B5" w:rsidRDefault="006B1FF9" w:rsidP="00442AE3">
      <w:pPr>
        <w:rPr>
          <w:rFonts w:asciiTheme="majorHAnsi" w:hAnsiTheme="majorHAnsi"/>
          <w:lang w:val="bs-Latn-BA"/>
        </w:rPr>
      </w:pPr>
      <w:r w:rsidRPr="008F16B5">
        <w:rPr>
          <w:rFonts w:asciiTheme="majorHAnsi" w:hAnsiTheme="majorHAnsi"/>
          <w:noProof/>
          <w:color w:val="4F81BD" w:themeColor="accent1"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7552DC3B" wp14:editId="06D7C823">
            <wp:simplePos x="0" y="0"/>
            <wp:positionH relativeFrom="column">
              <wp:posOffset>975360</wp:posOffset>
            </wp:positionH>
            <wp:positionV relativeFrom="paragraph">
              <wp:posOffset>62230</wp:posOffset>
            </wp:positionV>
            <wp:extent cx="6316980" cy="2438400"/>
            <wp:effectExtent l="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7945" r="-782"/>
                    <a:stretch/>
                  </pic:blipFill>
                  <pic:spPr bwMode="auto">
                    <a:xfrm>
                      <a:off x="0" y="0"/>
                      <a:ext cx="631698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10CEBD" w14:textId="77777777" w:rsidR="0014759C" w:rsidRPr="008F16B5" w:rsidRDefault="0014759C" w:rsidP="00442AE3">
      <w:pPr>
        <w:rPr>
          <w:rFonts w:asciiTheme="majorHAnsi" w:hAnsiTheme="majorHAnsi"/>
          <w:lang w:val="bs-Latn-BA"/>
        </w:rPr>
      </w:pPr>
    </w:p>
    <w:p w14:paraId="15D80C3E" w14:textId="77777777" w:rsidR="0014759C" w:rsidRPr="008F16B5" w:rsidRDefault="0014759C" w:rsidP="00442AE3">
      <w:pPr>
        <w:rPr>
          <w:rFonts w:asciiTheme="majorHAnsi" w:hAnsiTheme="majorHAnsi"/>
          <w:lang w:val="bs-Latn-BA"/>
        </w:rPr>
      </w:pPr>
    </w:p>
    <w:p w14:paraId="1C5A74FA" w14:textId="77777777" w:rsidR="0014759C" w:rsidRDefault="0014759C" w:rsidP="00442AE3">
      <w:pPr>
        <w:rPr>
          <w:rFonts w:asciiTheme="majorHAnsi" w:hAnsiTheme="majorHAnsi"/>
          <w:lang w:val="bs-Latn-BA"/>
        </w:rPr>
      </w:pPr>
    </w:p>
    <w:p w14:paraId="7F6B8780" w14:textId="77777777" w:rsidR="00473453" w:rsidRDefault="00473453" w:rsidP="00442AE3">
      <w:pPr>
        <w:rPr>
          <w:rFonts w:asciiTheme="majorHAnsi" w:hAnsiTheme="majorHAnsi"/>
          <w:lang w:val="bs-Latn-BA"/>
        </w:rPr>
      </w:pPr>
    </w:p>
    <w:p w14:paraId="5B3A29D1" w14:textId="77777777" w:rsidR="00473453" w:rsidRDefault="00473453" w:rsidP="00442AE3">
      <w:pPr>
        <w:rPr>
          <w:rFonts w:asciiTheme="majorHAnsi" w:hAnsiTheme="majorHAnsi"/>
          <w:lang w:val="bs-Latn-BA"/>
        </w:rPr>
      </w:pPr>
    </w:p>
    <w:p w14:paraId="61631B8E" w14:textId="77777777" w:rsidR="00473453" w:rsidRDefault="00473453" w:rsidP="00442AE3">
      <w:pPr>
        <w:rPr>
          <w:rFonts w:asciiTheme="majorHAnsi" w:hAnsiTheme="majorHAnsi"/>
          <w:lang w:val="bs-Latn-BA"/>
        </w:rPr>
      </w:pPr>
    </w:p>
    <w:p w14:paraId="3224EE41" w14:textId="77777777" w:rsidR="00473453" w:rsidRDefault="00473453" w:rsidP="00442AE3">
      <w:pPr>
        <w:rPr>
          <w:rFonts w:asciiTheme="majorHAnsi" w:hAnsiTheme="majorHAnsi"/>
          <w:lang w:val="bs-Latn-BA"/>
        </w:rPr>
      </w:pPr>
    </w:p>
    <w:p w14:paraId="4DD4FB05" w14:textId="77777777" w:rsidR="00473453" w:rsidRDefault="00473453" w:rsidP="00442AE3">
      <w:pPr>
        <w:rPr>
          <w:rFonts w:asciiTheme="majorHAnsi" w:hAnsiTheme="majorHAnsi"/>
          <w:lang w:val="bs-Latn-BA"/>
        </w:rPr>
      </w:pPr>
    </w:p>
    <w:p w14:paraId="2B20602E" w14:textId="77777777" w:rsidR="00EC291F" w:rsidRPr="008764BD" w:rsidRDefault="00EC291F" w:rsidP="00EC291F">
      <w:pPr>
        <w:jc w:val="both"/>
        <w:rPr>
          <w:rFonts w:ascii="Times New Roman" w:hAnsi="Times New Roman" w:cs="Times New Roman"/>
          <w:b/>
        </w:rPr>
      </w:pPr>
      <w:r w:rsidRPr="008764BD">
        <w:rPr>
          <w:rFonts w:ascii="Times New Roman" w:hAnsi="Times New Roman" w:cs="Times New Roman"/>
          <w:b/>
        </w:rPr>
        <w:t xml:space="preserve">UVOD </w:t>
      </w:r>
    </w:p>
    <w:p w14:paraId="14169D81" w14:textId="77777777" w:rsidR="00EC291F" w:rsidRPr="008764BD" w:rsidRDefault="00EC291F" w:rsidP="00EC291F">
      <w:pPr>
        <w:jc w:val="both"/>
        <w:rPr>
          <w:rFonts w:ascii="Times New Roman" w:hAnsi="Times New Roman" w:cs="Times New Roman"/>
        </w:rPr>
      </w:pPr>
      <w:r w:rsidRPr="008764BD">
        <w:rPr>
          <w:rFonts w:ascii="Times New Roman" w:hAnsi="Times New Roman" w:cs="Times New Roman"/>
        </w:rPr>
        <w:t xml:space="preserve">Osnovne smjernice za izradu Lokalnog plana akcije u oblasti invalidnosti (LPAI) je Evropska strategija za osobe sa invaliditetom 2010-2020. godina. Njihova svrha je da osobe sa invaliditetom (OSI) uživaju ista prava i imaju iste obaveze kao i ostali članovi društva u kome žive. Radeći na lokalnom strateškom planu opština Tuzi  se vodila međunarodnim principima zaštite prava osoba sa invaliditetom i prioritetnim ključnim oblastima delovanja koje je identifikovala Evropska Komisija, a to su: </w:t>
      </w:r>
      <w:r w:rsidRPr="00655A14">
        <w:rPr>
          <w:rFonts w:ascii="Times New Roman" w:hAnsi="Times New Roman" w:cs="Times New Roman"/>
        </w:rPr>
        <w:t>pristupačnost, participacija, jednakost,</w:t>
      </w:r>
      <w:r>
        <w:rPr>
          <w:rFonts w:ascii="Times New Roman" w:hAnsi="Times New Roman" w:cs="Times New Roman"/>
        </w:rPr>
        <w:t xml:space="preserve"> </w:t>
      </w:r>
      <w:r w:rsidRPr="00655A14">
        <w:rPr>
          <w:rFonts w:ascii="Times New Roman" w:hAnsi="Times New Roman" w:cs="Times New Roman"/>
        </w:rPr>
        <w:t>zapošljavanje, obrazovanje i obuka, socijalna zaštita</w:t>
      </w:r>
      <w:r>
        <w:rPr>
          <w:rFonts w:ascii="Times New Roman" w:hAnsi="Times New Roman" w:cs="Times New Roman"/>
        </w:rPr>
        <w:t xml:space="preserve"> i </w:t>
      </w:r>
      <w:r w:rsidRPr="00655A14">
        <w:rPr>
          <w:rFonts w:ascii="Times New Roman" w:hAnsi="Times New Roman" w:cs="Times New Roman"/>
        </w:rPr>
        <w:t>zdravstvo .</w:t>
      </w:r>
    </w:p>
    <w:p w14:paraId="42A51AB5" w14:textId="77777777" w:rsidR="00EC291F" w:rsidRPr="008764BD" w:rsidRDefault="00EC291F" w:rsidP="00EC291F">
      <w:pPr>
        <w:jc w:val="both"/>
        <w:rPr>
          <w:rFonts w:ascii="Times New Roman" w:hAnsi="Times New Roman" w:cs="Times New Roman"/>
        </w:rPr>
      </w:pPr>
      <w:r w:rsidRPr="008764BD">
        <w:rPr>
          <w:rFonts w:ascii="Times New Roman" w:hAnsi="Times New Roman" w:cs="Times New Roman"/>
        </w:rPr>
        <w:t xml:space="preserve">Ove oblasti odabrane su na osnovu njihovog potencijala da doprinesu ostvarivanju opštih ciljeva Konvencije UN, odnosno strateškim dokumentima institucija EU i Savjeta Evrope kao i rezultatima Plana akcije EU za osobe sa invaliditetom 2003-2010. i konsultacija sa zemljama članicama, interesnim grupama i opštom javnošću. </w:t>
      </w:r>
    </w:p>
    <w:p w14:paraId="52FE581C" w14:textId="77777777" w:rsidR="00EC291F" w:rsidRPr="008764BD" w:rsidRDefault="00EC291F" w:rsidP="00EC291F">
      <w:pPr>
        <w:jc w:val="both"/>
        <w:rPr>
          <w:rFonts w:ascii="Times New Roman" w:hAnsi="Times New Roman" w:cs="Times New Roman"/>
        </w:rPr>
      </w:pPr>
      <w:r w:rsidRPr="008764BD">
        <w:rPr>
          <w:rFonts w:ascii="Times New Roman" w:hAnsi="Times New Roman" w:cs="Times New Roman"/>
        </w:rPr>
        <w:t xml:space="preserve">Nacionalna strategija usvojena u Crnoj Gori takođe obuhvata ove ključne oblasti, te je ovaj lokalni plan u skladu sa nacionalnim stremljenjima i planovima. </w:t>
      </w:r>
    </w:p>
    <w:p w14:paraId="02871985" w14:textId="77777777" w:rsidR="00EC291F" w:rsidRPr="008764BD" w:rsidRDefault="00EC291F" w:rsidP="00EC291F">
      <w:pPr>
        <w:jc w:val="both"/>
        <w:rPr>
          <w:rFonts w:ascii="Times New Roman" w:hAnsi="Times New Roman" w:cs="Times New Roman"/>
        </w:rPr>
      </w:pPr>
      <w:r w:rsidRPr="008764BD">
        <w:rPr>
          <w:rFonts w:ascii="Times New Roman" w:hAnsi="Times New Roman" w:cs="Times New Roman"/>
        </w:rPr>
        <w:t xml:space="preserve">Nacionalni strateški okvir koji je uzet u obzir prilikom izrade ovog plana obuhvata: </w:t>
      </w:r>
    </w:p>
    <w:p w14:paraId="13EAB3A6" w14:textId="77777777" w:rsidR="00EC291F" w:rsidRPr="008764BD" w:rsidRDefault="00EC291F" w:rsidP="00EC291F">
      <w:pPr>
        <w:jc w:val="both"/>
        <w:rPr>
          <w:rFonts w:ascii="Times New Roman" w:hAnsi="Times New Roman" w:cs="Times New Roman"/>
        </w:rPr>
      </w:pPr>
      <w:r w:rsidRPr="008764BD">
        <w:rPr>
          <w:rFonts w:ascii="Times New Roman" w:hAnsi="Times New Roman" w:cs="Times New Roman"/>
        </w:rPr>
        <w:lastRenderedPageBreak/>
        <w:t>- Strategiju za integraciju lica sa invaliditetom u Crnoj Gori, za period 2016- 2020.god,</w:t>
      </w:r>
    </w:p>
    <w:p w14:paraId="2DFAA0DA" w14:textId="77777777" w:rsidR="00EC291F" w:rsidRPr="008764BD" w:rsidRDefault="00EC291F" w:rsidP="00EC291F">
      <w:pPr>
        <w:jc w:val="both"/>
        <w:rPr>
          <w:rFonts w:ascii="Times New Roman" w:hAnsi="Times New Roman" w:cs="Times New Roman"/>
        </w:rPr>
      </w:pPr>
      <w:r w:rsidRPr="008764BD">
        <w:rPr>
          <w:rFonts w:ascii="Times New Roman" w:hAnsi="Times New Roman" w:cs="Times New Roman"/>
        </w:rPr>
        <w:t xml:space="preserve"> - Strategiju za zaštitu lica sa invaliditetom od diskriminacije i promociju jednakosti, za period 2017-2021 godine,</w:t>
      </w:r>
    </w:p>
    <w:p w14:paraId="02F9A8DC" w14:textId="77777777" w:rsidR="00EC291F" w:rsidRPr="008764BD" w:rsidRDefault="00EC291F" w:rsidP="00EC291F">
      <w:pPr>
        <w:jc w:val="both"/>
        <w:rPr>
          <w:rFonts w:ascii="Times New Roman" w:hAnsi="Times New Roman" w:cs="Times New Roman"/>
        </w:rPr>
      </w:pPr>
      <w:r w:rsidRPr="008764BD">
        <w:rPr>
          <w:rFonts w:ascii="Times New Roman" w:hAnsi="Times New Roman" w:cs="Times New Roman"/>
        </w:rPr>
        <w:t xml:space="preserve"> - Strategiju razvoja socijalne i dječje zaštite u Crnoj Gori (2013 -2017.god),</w:t>
      </w:r>
    </w:p>
    <w:p w14:paraId="3ECFB559" w14:textId="77777777" w:rsidR="00EC291F" w:rsidRPr="008764BD" w:rsidRDefault="00EC291F" w:rsidP="00EC291F">
      <w:pPr>
        <w:jc w:val="both"/>
        <w:rPr>
          <w:rFonts w:ascii="Times New Roman" w:hAnsi="Times New Roman" w:cs="Times New Roman"/>
        </w:rPr>
      </w:pPr>
      <w:r w:rsidRPr="008764BD">
        <w:rPr>
          <w:rFonts w:ascii="Times New Roman" w:hAnsi="Times New Roman" w:cs="Times New Roman"/>
        </w:rPr>
        <w:t xml:space="preserve"> - Strategija razvoja sistema socijalne zaštite starih lica (2013 – 2017.god) .</w:t>
      </w:r>
    </w:p>
    <w:p w14:paraId="416CDE5E" w14:textId="77777777" w:rsidR="00EC291F" w:rsidRPr="008764BD" w:rsidRDefault="00EC291F" w:rsidP="00EC291F">
      <w:pPr>
        <w:jc w:val="both"/>
        <w:rPr>
          <w:rFonts w:ascii="Times New Roman" w:hAnsi="Times New Roman" w:cs="Times New Roman"/>
        </w:rPr>
      </w:pPr>
      <w:r w:rsidRPr="008764BD">
        <w:rPr>
          <w:rFonts w:ascii="Times New Roman" w:hAnsi="Times New Roman" w:cs="Times New Roman"/>
        </w:rPr>
        <w:t>Na lokalnom nivou fokus je na praćenju stanja u samoj opštini Tuzi  i sprovođenju aktivnosti koje će unaprijediti kvalitet života OSI, što uključuje i pokretanje i sprovođenje inicijativa ka nacionalnom nivou.</w:t>
      </w:r>
    </w:p>
    <w:p w14:paraId="089B8E20" w14:textId="77777777" w:rsidR="00EC291F" w:rsidRPr="008764BD" w:rsidRDefault="00EC291F" w:rsidP="00EC291F">
      <w:pPr>
        <w:jc w:val="both"/>
        <w:rPr>
          <w:rFonts w:ascii="Times New Roman" w:hAnsi="Times New Roman" w:cs="Times New Roman"/>
        </w:rPr>
      </w:pPr>
    </w:p>
    <w:p w14:paraId="52A80A29" w14:textId="77777777" w:rsidR="00EC291F" w:rsidRPr="008764BD" w:rsidRDefault="00EC291F" w:rsidP="00EC291F">
      <w:pPr>
        <w:jc w:val="both"/>
        <w:rPr>
          <w:rFonts w:ascii="Times New Roman" w:hAnsi="Times New Roman" w:cs="Times New Roman"/>
          <w:b/>
        </w:rPr>
      </w:pPr>
      <w:r w:rsidRPr="008764BD">
        <w:rPr>
          <w:rFonts w:ascii="Times New Roman" w:hAnsi="Times New Roman" w:cs="Times New Roman"/>
          <w:b/>
        </w:rPr>
        <w:t xml:space="preserve">METODOLOGIJA </w:t>
      </w:r>
    </w:p>
    <w:p w14:paraId="139AAB00" w14:textId="77777777" w:rsidR="00EC291F" w:rsidRPr="008764BD" w:rsidRDefault="00EC291F" w:rsidP="00EC291F">
      <w:pPr>
        <w:jc w:val="both"/>
        <w:rPr>
          <w:rFonts w:ascii="Times New Roman" w:hAnsi="Times New Roman" w:cs="Times New Roman"/>
        </w:rPr>
      </w:pPr>
      <w:r w:rsidRPr="008764BD">
        <w:rPr>
          <w:rFonts w:ascii="Times New Roman" w:hAnsi="Times New Roman" w:cs="Times New Roman"/>
        </w:rPr>
        <w:t xml:space="preserve">    Zaštita osoba sa invaliditetom je jedan od najosjetljivijih elemenata društveno - razvojne, ekonomske i prije svega socijalne politike. Naš zadatak je da unaprijedimo položaj lica sa invaliditetom u lokalnoj zajednici, imajući u vidu lice sa invaliditetom kao pojedinca, tj.ličnost sa svim ljudskim potrebama.   </w:t>
      </w:r>
    </w:p>
    <w:p w14:paraId="2F9EEC41" w14:textId="77777777" w:rsidR="00EC291F" w:rsidRPr="008764BD" w:rsidRDefault="00EC291F" w:rsidP="00EC291F">
      <w:pPr>
        <w:jc w:val="both"/>
        <w:rPr>
          <w:rFonts w:ascii="Times New Roman" w:hAnsi="Times New Roman" w:cs="Times New Roman"/>
        </w:rPr>
      </w:pPr>
      <w:r w:rsidRPr="008764BD">
        <w:rPr>
          <w:rFonts w:ascii="Times New Roman" w:hAnsi="Times New Roman" w:cs="Times New Roman"/>
        </w:rPr>
        <w:t>Sistemska rješenja moraju svakoj grupaciji omogućiti da oblikuju, izražavaju i realizuju svoje osnovne potrebe kao i posebne interese i da imaju pravo na jednake mogućnosti u lokalnoj zajednici. Vlada Crne Gore je 2016. godine donijela Strategiju za zaštitu lica sa invaliditetom od diskriminacije i promociju jednakosti za period 2017-2021. godine. Strategijom su utvrđene mjere i aktivnosti koje treba za rezultat da imaju obezbjeđivanje potpune zaštite od diskriminacije i uživanje jednakih prava u svim oblastima života licima sa invaliditetom</w:t>
      </w:r>
    </w:p>
    <w:p w14:paraId="7EDA3780" w14:textId="77777777" w:rsidR="00EC291F" w:rsidRDefault="00EC291F" w:rsidP="00EC291F">
      <w:pPr>
        <w:jc w:val="both"/>
        <w:rPr>
          <w:rFonts w:ascii="Times New Roman" w:hAnsi="Times New Roman" w:cs="Times New Roman"/>
        </w:rPr>
      </w:pPr>
    </w:p>
    <w:p w14:paraId="14902B0E" w14:textId="77777777" w:rsidR="00EC291F" w:rsidRDefault="00EC291F" w:rsidP="00EC291F">
      <w:pPr>
        <w:jc w:val="both"/>
        <w:rPr>
          <w:rFonts w:ascii="Times New Roman" w:hAnsi="Times New Roman" w:cs="Times New Roman"/>
        </w:rPr>
      </w:pPr>
    </w:p>
    <w:p w14:paraId="79D06DCE" w14:textId="77777777" w:rsidR="00EC291F" w:rsidRPr="008764BD" w:rsidRDefault="00EC291F" w:rsidP="00EC291F">
      <w:pPr>
        <w:jc w:val="both"/>
        <w:rPr>
          <w:rFonts w:ascii="Times New Roman" w:hAnsi="Times New Roman" w:cs="Times New Roman"/>
        </w:rPr>
      </w:pPr>
      <w:r w:rsidRPr="008764BD">
        <w:rPr>
          <w:rFonts w:ascii="Times New Roman" w:hAnsi="Times New Roman" w:cs="Times New Roman"/>
        </w:rPr>
        <w:t xml:space="preserve">Predsjednik opštine je na osnovu svojih ovlašćenja u skladu sa Zakonom o lokalnoj samoupravi i Statutom Opštine, rješenjem  </w:t>
      </w:r>
      <w:r w:rsidRPr="00655A14">
        <w:rPr>
          <w:rFonts w:ascii="Times New Roman" w:hAnsi="Times New Roman" w:cs="Times New Roman"/>
        </w:rPr>
        <w:t>04-032/20-4675</w:t>
      </w:r>
      <w:r w:rsidRPr="008764BD">
        <w:rPr>
          <w:rFonts w:ascii="Times New Roman" w:hAnsi="Times New Roman" w:cs="Times New Roman"/>
        </w:rPr>
        <w:t>, 0d 28.05.2020.godine, obrazovao Radnu grupu za izradu Lokalnog plana akcije u oblasti invalidnosti za period 2021-2023. godine. Radnu grupu su činile osobe motivisane i posvećene ovom procesu, koje su birane iz javnog sektora i organizacije civilnog društva sa bogatim znanjem i iskustvom na polju zaštite prava osoba sa invaliditetom i obezbjeđivanju podrške i usluga osobama sa invaliditetom i njihovim porodicama u navedenim ključnim oblastima djelovanja.</w:t>
      </w:r>
    </w:p>
    <w:p w14:paraId="4C11811B" w14:textId="77777777" w:rsidR="00EC291F" w:rsidRPr="008764BD" w:rsidRDefault="00EC291F" w:rsidP="00EC291F">
      <w:pPr>
        <w:jc w:val="both"/>
        <w:rPr>
          <w:rFonts w:ascii="Times New Roman" w:hAnsi="Times New Roman" w:cs="Times New Roman"/>
        </w:rPr>
      </w:pPr>
      <w:r w:rsidRPr="008764BD">
        <w:rPr>
          <w:rFonts w:ascii="Times New Roman" w:hAnsi="Times New Roman" w:cs="Times New Roman"/>
        </w:rPr>
        <w:lastRenderedPageBreak/>
        <w:t xml:space="preserve"> Radnu grupu za izradu Lokalnog plana akcije u oblasti invalidnosti činili su predstavnici/e:</w:t>
      </w:r>
    </w:p>
    <w:p w14:paraId="5692B9A8" w14:textId="77777777" w:rsidR="00EC291F" w:rsidRPr="008764BD" w:rsidRDefault="00EC291F" w:rsidP="00EC291F">
      <w:pPr>
        <w:jc w:val="both"/>
        <w:rPr>
          <w:rFonts w:ascii="Times New Roman" w:hAnsi="Times New Roman" w:cs="Times New Roman"/>
        </w:rPr>
      </w:pPr>
      <w:r w:rsidRPr="008764BD">
        <w:rPr>
          <w:rFonts w:ascii="Times New Roman" w:hAnsi="Times New Roman" w:cs="Times New Roman"/>
        </w:rPr>
        <w:t xml:space="preserve"> - Lokalne samouprave, </w:t>
      </w:r>
    </w:p>
    <w:p w14:paraId="55E93B7F" w14:textId="77777777" w:rsidR="00EC291F" w:rsidRPr="008764BD" w:rsidRDefault="00EC291F" w:rsidP="00EC291F">
      <w:pPr>
        <w:jc w:val="both"/>
        <w:rPr>
          <w:rFonts w:ascii="Times New Roman" w:hAnsi="Times New Roman" w:cs="Times New Roman"/>
        </w:rPr>
      </w:pPr>
      <w:r w:rsidRPr="008764BD">
        <w:rPr>
          <w:rFonts w:ascii="Times New Roman" w:hAnsi="Times New Roman" w:cs="Times New Roman"/>
        </w:rPr>
        <w:t>- JZU Dom zdravlja Podgorica</w:t>
      </w:r>
      <w:r>
        <w:rPr>
          <w:rFonts w:ascii="Times New Roman" w:hAnsi="Times New Roman" w:cs="Times New Roman"/>
        </w:rPr>
        <w:t>;</w:t>
      </w:r>
    </w:p>
    <w:p w14:paraId="6F9C4C54" w14:textId="77777777" w:rsidR="00EC291F" w:rsidRPr="008764BD" w:rsidRDefault="00EC291F" w:rsidP="00EC291F">
      <w:pPr>
        <w:jc w:val="both"/>
        <w:rPr>
          <w:rFonts w:ascii="Times New Roman" w:hAnsi="Times New Roman" w:cs="Times New Roman"/>
        </w:rPr>
      </w:pPr>
      <w:r w:rsidRPr="008764BD">
        <w:rPr>
          <w:rFonts w:ascii="Times New Roman" w:hAnsi="Times New Roman" w:cs="Times New Roman"/>
        </w:rPr>
        <w:t xml:space="preserve"> </w:t>
      </w:r>
      <w:r w:rsidRPr="00655A14">
        <w:rPr>
          <w:rFonts w:ascii="Times New Roman" w:hAnsi="Times New Roman" w:cs="Times New Roman"/>
        </w:rPr>
        <w:t>- JU Centra za socijalni rad Tuzi</w:t>
      </w:r>
      <w:r>
        <w:rPr>
          <w:rFonts w:ascii="Times New Roman" w:hAnsi="Times New Roman" w:cs="Times New Roman"/>
        </w:rPr>
        <w:t>;</w:t>
      </w:r>
      <w:r w:rsidRPr="008764BD">
        <w:rPr>
          <w:rFonts w:ascii="Times New Roman" w:hAnsi="Times New Roman" w:cs="Times New Roman"/>
        </w:rPr>
        <w:t xml:space="preserve"> </w:t>
      </w:r>
    </w:p>
    <w:p w14:paraId="5A292082" w14:textId="77777777" w:rsidR="00EC291F" w:rsidRPr="008764BD" w:rsidRDefault="00EC291F" w:rsidP="00EC291F">
      <w:pPr>
        <w:jc w:val="both"/>
        <w:rPr>
          <w:rFonts w:ascii="Times New Roman" w:hAnsi="Times New Roman" w:cs="Times New Roman"/>
        </w:rPr>
      </w:pPr>
      <w:r w:rsidRPr="008764BD">
        <w:rPr>
          <w:rFonts w:ascii="Times New Roman" w:hAnsi="Times New Roman" w:cs="Times New Roman"/>
        </w:rPr>
        <w:t xml:space="preserve">- </w:t>
      </w:r>
      <w:r w:rsidRPr="00655A14">
        <w:rPr>
          <w:rFonts w:ascii="Times New Roman" w:hAnsi="Times New Roman" w:cs="Times New Roman"/>
        </w:rPr>
        <w:t>Zavoda za zapošljavanje Crne Gore</w:t>
      </w:r>
      <w:r>
        <w:rPr>
          <w:rFonts w:ascii="Times New Roman" w:hAnsi="Times New Roman" w:cs="Times New Roman"/>
        </w:rPr>
        <w:t>;</w:t>
      </w:r>
    </w:p>
    <w:p w14:paraId="76D10DF0" w14:textId="77777777" w:rsidR="00EC291F" w:rsidRPr="008764BD" w:rsidRDefault="00EC291F" w:rsidP="00EC291F">
      <w:pPr>
        <w:jc w:val="both"/>
        <w:rPr>
          <w:rFonts w:ascii="Times New Roman" w:hAnsi="Times New Roman" w:cs="Times New Roman"/>
        </w:rPr>
      </w:pPr>
      <w:r w:rsidRPr="008764BD">
        <w:rPr>
          <w:rFonts w:ascii="Times New Roman" w:hAnsi="Times New Roman" w:cs="Times New Roman"/>
        </w:rPr>
        <w:t>- JU Srednje mješovite škole ,,25.maj”</w:t>
      </w:r>
      <w:r>
        <w:rPr>
          <w:rFonts w:ascii="Times New Roman" w:hAnsi="Times New Roman" w:cs="Times New Roman"/>
        </w:rPr>
        <w:t>;</w:t>
      </w:r>
    </w:p>
    <w:p w14:paraId="4D10B3E9" w14:textId="77777777" w:rsidR="00EC291F" w:rsidRPr="008764BD" w:rsidRDefault="00EC291F" w:rsidP="00EC291F">
      <w:pPr>
        <w:jc w:val="both"/>
        <w:rPr>
          <w:rFonts w:ascii="Times New Roman" w:hAnsi="Times New Roman" w:cs="Times New Roman"/>
        </w:rPr>
      </w:pPr>
      <w:r w:rsidRPr="008764BD">
        <w:rPr>
          <w:rFonts w:ascii="Times New Roman" w:hAnsi="Times New Roman" w:cs="Times New Roman"/>
        </w:rPr>
        <w:t>- JU OŠ "Mahmut Lekić</w:t>
      </w:r>
      <w:r>
        <w:rPr>
          <w:rFonts w:ascii="Times New Roman" w:hAnsi="Times New Roman" w:cs="Times New Roman"/>
        </w:rPr>
        <w:t>";</w:t>
      </w:r>
    </w:p>
    <w:p w14:paraId="14D2D813" w14:textId="77777777" w:rsidR="00EC291F" w:rsidRPr="008764BD" w:rsidRDefault="00EC291F" w:rsidP="00EC291F">
      <w:pPr>
        <w:jc w:val="both"/>
        <w:rPr>
          <w:rFonts w:ascii="Times New Roman" w:hAnsi="Times New Roman" w:cs="Times New Roman"/>
        </w:rPr>
      </w:pPr>
      <w:r w:rsidRPr="008764BD">
        <w:rPr>
          <w:rFonts w:ascii="Times New Roman" w:hAnsi="Times New Roman" w:cs="Times New Roman"/>
        </w:rPr>
        <w:t xml:space="preserve"> - NVO </w:t>
      </w:r>
      <w:r>
        <w:rPr>
          <w:rFonts w:ascii="Times New Roman" w:hAnsi="Times New Roman" w:cs="Times New Roman"/>
        </w:rPr>
        <w:t>,,Djeca Crne Gore”;</w:t>
      </w:r>
    </w:p>
    <w:p w14:paraId="77B80FFD" w14:textId="77777777" w:rsidR="00EC291F" w:rsidRPr="008764BD" w:rsidRDefault="00EC291F" w:rsidP="00EC291F">
      <w:pPr>
        <w:jc w:val="both"/>
        <w:rPr>
          <w:rFonts w:ascii="Times New Roman" w:hAnsi="Times New Roman" w:cs="Times New Roman"/>
        </w:rPr>
      </w:pPr>
      <w:r w:rsidRPr="008764BD">
        <w:rPr>
          <w:rFonts w:ascii="Times New Roman" w:hAnsi="Times New Roman" w:cs="Times New Roman"/>
        </w:rPr>
        <w:t xml:space="preserve"> - Lice sa invaliditetom .</w:t>
      </w:r>
    </w:p>
    <w:p w14:paraId="6B4A5ADD" w14:textId="77777777" w:rsidR="00EC291F" w:rsidRPr="008764BD" w:rsidRDefault="00EC291F" w:rsidP="00EC291F">
      <w:pPr>
        <w:jc w:val="both"/>
        <w:rPr>
          <w:rFonts w:ascii="Times New Roman" w:hAnsi="Times New Roman" w:cs="Times New Roman"/>
        </w:rPr>
      </w:pPr>
      <w:r w:rsidRPr="008764BD">
        <w:rPr>
          <w:rFonts w:ascii="Times New Roman" w:hAnsi="Times New Roman" w:cs="Times New Roman"/>
        </w:rPr>
        <w:t xml:space="preserve">Radna grupa radila je na izradi Lokalnog akcionog plana za zaštitu lica sa invaliditetom od dikriminacije i promociju jednakosti u oblasti invalidnosti za period 2021-2023 godina, sa ciljem predlaganja aktivnosti koje će doprinijeti kvalitetnijem životu osobama sa invaliditetom koje žive u opštini Tuzi. </w:t>
      </w:r>
    </w:p>
    <w:p w14:paraId="1E8CB72A" w14:textId="77777777" w:rsidR="00EC291F" w:rsidRPr="008764BD" w:rsidRDefault="00EC291F" w:rsidP="00EC291F">
      <w:pPr>
        <w:jc w:val="both"/>
        <w:rPr>
          <w:rFonts w:ascii="Times New Roman" w:hAnsi="Times New Roman" w:cs="Times New Roman"/>
        </w:rPr>
      </w:pPr>
      <w:r w:rsidRPr="008764BD">
        <w:rPr>
          <w:rFonts w:ascii="Times New Roman" w:hAnsi="Times New Roman" w:cs="Times New Roman"/>
        </w:rPr>
        <w:t xml:space="preserve">Radna grupa je definisala aktivnosti po prioritetnim oblastima: </w:t>
      </w:r>
    </w:p>
    <w:p w14:paraId="175B88DF" w14:textId="77777777" w:rsidR="00EC291F" w:rsidRPr="00655A14" w:rsidRDefault="00EC291F" w:rsidP="00EC291F">
      <w:pPr>
        <w:jc w:val="both"/>
        <w:rPr>
          <w:rFonts w:ascii="Times New Roman" w:hAnsi="Times New Roman" w:cs="Times New Roman"/>
        </w:rPr>
      </w:pPr>
      <w:r w:rsidRPr="00655A14">
        <w:rPr>
          <w:rFonts w:ascii="Times New Roman" w:hAnsi="Times New Roman" w:cs="Times New Roman"/>
        </w:rPr>
        <w:t xml:space="preserve">1. Pristupačnost; </w:t>
      </w:r>
    </w:p>
    <w:p w14:paraId="2D9E98D9" w14:textId="77777777" w:rsidR="00EC291F" w:rsidRPr="00655A14" w:rsidRDefault="00EC291F" w:rsidP="00EC291F">
      <w:pPr>
        <w:jc w:val="both"/>
        <w:rPr>
          <w:rFonts w:ascii="Times New Roman" w:hAnsi="Times New Roman" w:cs="Times New Roman"/>
        </w:rPr>
      </w:pPr>
      <w:r w:rsidRPr="00655A14">
        <w:rPr>
          <w:rFonts w:ascii="Times New Roman" w:hAnsi="Times New Roman" w:cs="Times New Roman"/>
        </w:rPr>
        <w:t>2. Participacija;</w:t>
      </w:r>
    </w:p>
    <w:p w14:paraId="385A7B66" w14:textId="77777777" w:rsidR="00EC291F" w:rsidRPr="00655A14" w:rsidRDefault="00EC291F" w:rsidP="00EC291F">
      <w:pPr>
        <w:jc w:val="both"/>
        <w:rPr>
          <w:rFonts w:ascii="Times New Roman" w:hAnsi="Times New Roman" w:cs="Times New Roman"/>
        </w:rPr>
      </w:pPr>
      <w:r w:rsidRPr="00655A14">
        <w:rPr>
          <w:rFonts w:ascii="Times New Roman" w:hAnsi="Times New Roman" w:cs="Times New Roman"/>
        </w:rPr>
        <w:t xml:space="preserve"> 3. Jednakost; </w:t>
      </w:r>
    </w:p>
    <w:p w14:paraId="023CC53C" w14:textId="77777777" w:rsidR="00EC291F" w:rsidRPr="00655A14" w:rsidRDefault="00EC291F" w:rsidP="00EC291F">
      <w:pPr>
        <w:jc w:val="both"/>
        <w:rPr>
          <w:rFonts w:ascii="Times New Roman" w:hAnsi="Times New Roman" w:cs="Times New Roman"/>
        </w:rPr>
      </w:pPr>
      <w:r w:rsidRPr="00655A14">
        <w:rPr>
          <w:rFonts w:ascii="Times New Roman" w:hAnsi="Times New Roman" w:cs="Times New Roman"/>
        </w:rPr>
        <w:t xml:space="preserve">4. Zapošljavanje, </w:t>
      </w:r>
    </w:p>
    <w:p w14:paraId="706745B7" w14:textId="77777777" w:rsidR="00EC291F" w:rsidRPr="00655A14" w:rsidRDefault="00EC291F" w:rsidP="00EC291F">
      <w:pPr>
        <w:jc w:val="both"/>
        <w:rPr>
          <w:rFonts w:ascii="Times New Roman" w:hAnsi="Times New Roman" w:cs="Times New Roman"/>
        </w:rPr>
      </w:pPr>
      <w:r w:rsidRPr="00655A14">
        <w:rPr>
          <w:rFonts w:ascii="Times New Roman" w:hAnsi="Times New Roman" w:cs="Times New Roman"/>
        </w:rPr>
        <w:t xml:space="preserve">5. Obrazovanje i obuka; </w:t>
      </w:r>
    </w:p>
    <w:p w14:paraId="44EA8328" w14:textId="77777777" w:rsidR="00EC291F" w:rsidRPr="00655A14" w:rsidRDefault="00EC291F" w:rsidP="00EC29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Socijalna zaštita i</w:t>
      </w:r>
      <w:r w:rsidRPr="00655A14">
        <w:rPr>
          <w:rFonts w:ascii="Times New Roman" w:hAnsi="Times New Roman" w:cs="Times New Roman"/>
        </w:rPr>
        <w:t xml:space="preserve"> </w:t>
      </w:r>
    </w:p>
    <w:p w14:paraId="73B661E1" w14:textId="77777777" w:rsidR="00EC291F" w:rsidRPr="008764BD" w:rsidRDefault="00EC291F" w:rsidP="00EC29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 Zdravstvo.</w:t>
      </w:r>
    </w:p>
    <w:p w14:paraId="36D5F877" w14:textId="77777777" w:rsidR="00EC291F" w:rsidRDefault="00EC291F" w:rsidP="00EC29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9A9AD4B" w14:textId="77777777" w:rsidR="00EC291F" w:rsidRDefault="00EC291F" w:rsidP="00EC29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D69FBB4" w14:textId="77777777" w:rsidR="00EC291F" w:rsidRDefault="00EC291F" w:rsidP="00EC29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5E9D99F" w14:textId="77777777" w:rsidR="00EC291F" w:rsidRDefault="00EC291F" w:rsidP="00EC29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74E6933" w14:textId="77777777" w:rsidR="00EC291F" w:rsidRPr="008764BD" w:rsidRDefault="00EC291F" w:rsidP="00EC29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764BD">
        <w:rPr>
          <w:rFonts w:ascii="Times New Roman" w:hAnsi="Times New Roman" w:cs="Times New Roman"/>
          <w:sz w:val="22"/>
          <w:szCs w:val="22"/>
        </w:rPr>
        <w:t xml:space="preserve">Položaj osoba sa invaliditetom koji žive na teritoriji Crne Gore duži vremenski period predstavlja područje interesovanja kreatora javnih politika. Strategijski pristupi, implementirane mjere i instrumenti kao i konačni efekti u proteklih desetak godina imaju za cilj integraciju OSI u društvo. </w:t>
      </w:r>
    </w:p>
    <w:p w14:paraId="4626AB75" w14:textId="77777777" w:rsidR="00EC291F" w:rsidRPr="008764BD" w:rsidRDefault="00EC291F" w:rsidP="00EC29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764BD">
        <w:rPr>
          <w:rFonts w:ascii="Times New Roman" w:hAnsi="Times New Roman" w:cs="Times New Roman"/>
          <w:sz w:val="22"/>
          <w:szCs w:val="22"/>
        </w:rPr>
        <w:t xml:space="preserve">Ipak, aktivnosti civilnog društva, pojedinačna neposredna iskustva različitih aktera na tržištu rada Crne Gore, kao realizovana anketna istraživanja u oblastima obrazovanja i zapošljavanja ukazuju na prisutnost limita u procesu integracije OSI. </w:t>
      </w:r>
    </w:p>
    <w:p w14:paraId="548C90DA" w14:textId="77777777" w:rsidR="00EC291F" w:rsidRPr="008764BD" w:rsidRDefault="00EC291F" w:rsidP="00EC29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764BD">
        <w:rPr>
          <w:rFonts w:ascii="Times New Roman" w:hAnsi="Times New Roman" w:cs="Times New Roman"/>
          <w:sz w:val="22"/>
          <w:szCs w:val="22"/>
        </w:rPr>
        <w:t xml:space="preserve">Oblici podrške licima sa invaliditetom predviđeni Zakonom o socijalnoj i dječjoj zaštiti Crne Gore i aktuelnim pravilnicima koji predviđaju pružanje socijalnih usluga korisnicima nisu dovoljno sveobuhvatni i neophodno je njihovo unapređenje. U većini do sada realizovanih strategija i akcionih planova reforme sistema socijalne i dječje zaštite lica sa invaliditetom su identifikovana kao ranjiva kategorija stanovništva koja zahtijeva primjenu proaktivnih mjera za unapređenje njihovog sveukupnog društvenog položaja. </w:t>
      </w:r>
    </w:p>
    <w:p w14:paraId="2F9DE3DF" w14:textId="77777777" w:rsidR="00EC291F" w:rsidRPr="008764BD" w:rsidRDefault="00EC291F" w:rsidP="00EC291F">
      <w:pPr>
        <w:jc w:val="both"/>
        <w:rPr>
          <w:rFonts w:ascii="Times New Roman" w:hAnsi="Times New Roman" w:cs="Times New Roman"/>
        </w:rPr>
      </w:pPr>
      <w:r w:rsidRPr="008764BD">
        <w:rPr>
          <w:rFonts w:ascii="Times New Roman" w:hAnsi="Times New Roman" w:cs="Times New Roman"/>
        </w:rPr>
        <w:t>Crna Gora je prije deset godina (2009. godine) ratifikovala Konvenciju o pravima osoba sa invaliditetom. Konvencija se zasniva na sljedećim načelima:</w:t>
      </w:r>
    </w:p>
    <w:p w14:paraId="573BB255" w14:textId="77777777" w:rsidR="00EC291F" w:rsidRPr="008764BD" w:rsidRDefault="00EC291F" w:rsidP="00EC291F">
      <w:pPr>
        <w:jc w:val="both"/>
        <w:rPr>
          <w:rFonts w:ascii="Times New Roman" w:hAnsi="Times New Roman" w:cs="Times New Roman"/>
        </w:rPr>
      </w:pPr>
      <w:r w:rsidRPr="008764BD">
        <w:rPr>
          <w:rFonts w:ascii="Times New Roman" w:hAnsi="Times New Roman" w:cs="Times New Roman"/>
        </w:rPr>
        <w:t xml:space="preserve"> 1.poštovanja urođenog dostojanstva, individualne autonomije lica sa invaliditetom, uključujući njihovo pravo da donose odluke o sopstvenim životima i samostalnosti tih osoba; </w:t>
      </w:r>
    </w:p>
    <w:p w14:paraId="28355C4B" w14:textId="77777777" w:rsidR="00EC291F" w:rsidRPr="008764BD" w:rsidRDefault="00EC291F" w:rsidP="00EC291F">
      <w:pPr>
        <w:jc w:val="both"/>
        <w:rPr>
          <w:rFonts w:ascii="Times New Roman" w:hAnsi="Times New Roman" w:cs="Times New Roman"/>
        </w:rPr>
      </w:pPr>
      <w:r w:rsidRPr="008764BD">
        <w:rPr>
          <w:rFonts w:ascii="Times New Roman" w:hAnsi="Times New Roman" w:cs="Times New Roman"/>
        </w:rPr>
        <w:t xml:space="preserve">2. nediskriminaciji; </w:t>
      </w:r>
    </w:p>
    <w:p w14:paraId="222274ED" w14:textId="77777777" w:rsidR="00EC291F" w:rsidRPr="008764BD" w:rsidRDefault="00EC291F" w:rsidP="00EC291F">
      <w:pPr>
        <w:pStyle w:val="Default"/>
        <w:spacing w:after="39"/>
        <w:jc w:val="both"/>
        <w:rPr>
          <w:rFonts w:ascii="Times New Roman" w:hAnsi="Times New Roman" w:cs="Times New Roman"/>
          <w:sz w:val="22"/>
          <w:szCs w:val="22"/>
        </w:rPr>
      </w:pPr>
      <w:r w:rsidRPr="008764BD">
        <w:rPr>
          <w:rFonts w:ascii="Times New Roman" w:hAnsi="Times New Roman" w:cs="Times New Roman"/>
          <w:sz w:val="22"/>
          <w:szCs w:val="22"/>
        </w:rPr>
        <w:t xml:space="preserve">3. punom i efektivnom učešću i uključenosti u sve sfere društvenog života; </w:t>
      </w:r>
    </w:p>
    <w:p w14:paraId="1EEC6D1C" w14:textId="77777777" w:rsidR="00EC291F" w:rsidRPr="008764BD" w:rsidRDefault="00EC291F" w:rsidP="00EC291F">
      <w:pPr>
        <w:pStyle w:val="Default"/>
        <w:spacing w:after="39"/>
        <w:jc w:val="both"/>
        <w:rPr>
          <w:rFonts w:ascii="Times New Roman" w:hAnsi="Times New Roman" w:cs="Times New Roman"/>
          <w:sz w:val="22"/>
          <w:szCs w:val="22"/>
        </w:rPr>
      </w:pPr>
    </w:p>
    <w:p w14:paraId="6F2289CF" w14:textId="77777777" w:rsidR="00EC291F" w:rsidRPr="008764BD" w:rsidRDefault="00EC291F" w:rsidP="00EC291F">
      <w:pPr>
        <w:pStyle w:val="Default"/>
        <w:spacing w:after="39"/>
        <w:jc w:val="both"/>
        <w:rPr>
          <w:rFonts w:ascii="Times New Roman" w:hAnsi="Times New Roman" w:cs="Times New Roman"/>
          <w:sz w:val="22"/>
          <w:szCs w:val="22"/>
        </w:rPr>
      </w:pPr>
      <w:r w:rsidRPr="008764BD">
        <w:rPr>
          <w:rFonts w:ascii="Times New Roman" w:hAnsi="Times New Roman" w:cs="Times New Roman"/>
          <w:sz w:val="22"/>
          <w:szCs w:val="22"/>
        </w:rPr>
        <w:t xml:space="preserve">4. poštovanja različitosti i prihvatanja lica sa invaliditetom kao dijela ljudske vrste i raznovrsnosti ljudskog roda; </w:t>
      </w:r>
    </w:p>
    <w:p w14:paraId="1B0DC4B6" w14:textId="77777777" w:rsidR="00EC291F" w:rsidRPr="008764BD" w:rsidRDefault="00EC291F" w:rsidP="00EC291F">
      <w:pPr>
        <w:pStyle w:val="Default"/>
        <w:spacing w:after="39"/>
        <w:jc w:val="both"/>
        <w:rPr>
          <w:rFonts w:ascii="Times New Roman" w:hAnsi="Times New Roman" w:cs="Times New Roman"/>
          <w:sz w:val="22"/>
          <w:szCs w:val="22"/>
        </w:rPr>
      </w:pPr>
    </w:p>
    <w:p w14:paraId="7A402CFE" w14:textId="77777777" w:rsidR="00EC291F" w:rsidRPr="008764BD" w:rsidRDefault="00EC291F" w:rsidP="00EC291F">
      <w:pPr>
        <w:pStyle w:val="Default"/>
        <w:spacing w:after="39"/>
        <w:jc w:val="both"/>
        <w:rPr>
          <w:rFonts w:ascii="Times New Roman" w:hAnsi="Times New Roman" w:cs="Times New Roman"/>
          <w:sz w:val="22"/>
          <w:szCs w:val="22"/>
        </w:rPr>
      </w:pPr>
      <w:r w:rsidRPr="008764BD">
        <w:rPr>
          <w:rFonts w:ascii="Times New Roman" w:hAnsi="Times New Roman" w:cs="Times New Roman"/>
          <w:sz w:val="22"/>
          <w:szCs w:val="22"/>
        </w:rPr>
        <w:t xml:space="preserve">5. jednakosti mogućnosti; </w:t>
      </w:r>
    </w:p>
    <w:p w14:paraId="0B0AF2EE" w14:textId="77777777" w:rsidR="00EC291F" w:rsidRPr="008764BD" w:rsidRDefault="00EC291F" w:rsidP="00EC291F">
      <w:pPr>
        <w:pStyle w:val="Default"/>
        <w:spacing w:after="39"/>
        <w:jc w:val="both"/>
        <w:rPr>
          <w:rFonts w:ascii="Times New Roman" w:hAnsi="Times New Roman" w:cs="Times New Roman"/>
          <w:sz w:val="22"/>
          <w:szCs w:val="22"/>
        </w:rPr>
      </w:pPr>
    </w:p>
    <w:p w14:paraId="3E16423E" w14:textId="77777777" w:rsidR="00EC291F" w:rsidRPr="008764BD" w:rsidRDefault="00EC291F" w:rsidP="00EC291F">
      <w:pPr>
        <w:pStyle w:val="Default"/>
        <w:spacing w:after="39"/>
        <w:jc w:val="both"/>
        <w:rPr>
          <w:rFonts w:ascii="Times New Roman" w:hAnsi="Times New Roman" w:cs="Times New Roman"/>
          <w:sz w:val="22"/>
          <w:szCs w:val="22"/>
        </w:rPr>
      </w:pPr>
      <w:r w:rsidRPr="008764BD">
        <w:rPr>
          <w:rFonts w:ascii="Times New Roman" w:hAnsi="Times New Roman" w:cs="Times New Roman"/>
          <w:sz w:val="22"/>
          <w:szCs w:val="22"/>
        </w:rPr>
        <w:t xml:space="preserve">6. pristupačnosti; </w:t>
      </w:r>
    </w:p>
    <w:p w14:paraId="76F81DAF" w14:textId="77777777" w:rsidR="00EC291F" w:rsidRPr="008764BD" w:rsidRDefault="00EC291F" w:rsidP="00EC291F">
      <w:pPr>
        <w:pStyle w:val="Default"/>
        <w:spacing w:after="39"/>
        <w:jc w:val="both"/>
        <w:rPr>
          <w:rFonts w:ascii="Times New Roman" w:hAnsi="Times New Roman" w:cs="Times New Roman"/>
          <w:sz w:val="22"/>
          <w:szCs w:val="22"/>
        </w:rPr>
      </w:pPr>
    </w:p>
    <w:p w14:paraId="2797C89F" w14:textId="77777777" w:rsidR="00EC291F" w:rsidRPr="008764BD" w:rsidRDefault="00EC291F" w:rsidP="00EC291F">
      <w:pPr>
        <w:pStyle w:val="Default"/>
        <w:spacing w:after="39"/>
        <w:jc w:val="both"/>
        <w:rPr>
          <w:rFonts w:ascii="Times New Roman" w:hAnsi="Times New Roman" w:cs="Times New Roman"/>
          <w:sz w:val="22"/>
          <w:szCs w:val="22"/>
        </w:rPr>
      </w:pPr>
      <w:r w:rsidRPr="008764BD">
        <w:rPr>
          <w:rFonts w:ascii="Times New Roman" w:hAnsi="Times New Roman" w:cs="Times New Roman"/>
          <w:sz w:val="22"/>
          <w:szCs w:val="22"/>
        </w:rPr>
        <w:t xml:space="preserve">7. jednakosti muškaraca i žena; </w:t>
      </w:r>
    </w:p>
    <w:p w14:paraId="04F853F5" w14:textId="77777777" w:rsidR="00EC291F" w:rsidRPr="008764BD" w:rsidRDefault="00EC291F" w:rsidP="00EC29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5B98976" w14:textId="77777777" w:rsidR="00EC291F" w:rsidRPr="008764BD" w:rsidRDefault="00EC291F" w:rsidP="00EC29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764BD">
        <w:rPr>
          <w:rFonts w:ascii="Times New Roman" w:hAnsi="Times New Roman" w:cs="Times New Roman"/>
          <w:sz w:val="22"/>
          <w:szCs w:val="22"/>
        </w:rPr>
        <w:t xml:space="preserve">8. poštovanja razvijajućih kapaciteta djece sa invaliditetom i poštovanje prava te djece da očuvaju sopstveni identitet. </w:t>
      </w:r>
    </w:p>
    <w:p w14:paraId="79DB5B31" w14:textId="77777777" w:rsidR="00EC291F" w:rsidRPr="008764BD" w:rsidRDefault="00EC291F" w:rsidP="00EC29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F465325" w14:textId="77777777" w:rsidR="00EC291F" w:rsidRPr="008764BD" w:rsidRDefault="00EC291F" w:rsidP="00EC29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764BD">
        <w:rPr>
          <w:rFonts w:ascii="Times New Roman" w:hAnsi="Times New Roman" w:cs="Times New Roman"/>
          <w:sz w:val="22"/>
          <w:szCs w:val="22"/>
        </w:rPr>
        <w:lastRenderedPageBreak/>
        <w:t xml:space="preserve">U Crnoj Gori postoje dvije strategije koje se tiču oblasti invaliditeta: Strategija za integraciju lica sa invaliditetom u Crnoj Gori 2016-2020. (Ministarstvo rada i socijalnog staranja ) i Strategija za zaštitu lica sa invaliditetom od diskriminacije i promociju jednakosti za period 2017-2021. (Ministarstvo za ljudska i manjinska prava). </w:t>
      </w:r>
    </w:p>
    <w:p w14:paraId="77F0A574" w14:textId="77777777" w:rsidR="00EC291F" w:rsidRPr="008764BD" w:rsidRDefault="00EC291F" w:rsidP="00EC29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6084C73" w14:textId="77777777" w:rsidR="00EC291F" w:rsidRPr="008764BD" w:rsidRDefault="00EC291F" w:rsidP="00EC29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764BD">
        <w:rPr>
          <w:rFonts w:ascii="Times New Roman" w:hAnsi="Times New Roman" w:cs="Times New Roman"/>
          <w:sz w:val="22"/>
          <w:szCs w:val="22"/>
        </w:rPr>
        <w:t xml:space="preserve">Opravdanost izrade lokalnog akcionog plana leži u potrebi da se izradi jedinstveni lokalni akcioni plan koji će obuhvatiti i oblast integracije i oblast diskriminacije primjenom invaliditeta za period 2018-2021. godine, koji je izradila Zajednica Opština Crne Gore. </w:t>
      </w:r>
    </w:p>
    <w:p w14:paraId="6769B49D" w14:textId="77777777" w:rsidR="00EC291F" w:rsidRPr="008764BD" w:rsidRDefault="00EC291F" w:rsidP="00EC29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D42C6E5" w14:textId="77777777" w:rsidR="00EC291F" w:rsidRDefault="00EC291F" w:rsidP="00EC29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764BD">
        <w:rPr>
          <w:rFonts w:ascii="Times New Roman" w:hAnsi="Times New Roman" w:cs="Times New Roman"/>
          <w:sz w:val="22"/>
          <w:szCs w:val="22"/>
        </w:rPr>
        <w:t xml:space="preserve">Izrada Lokalnog plana </w:t>
      </w:r>
    </w:p>
    <w:p w14:paraId="65D5338E" w14:textId="77777777" w:rsidR="00EC291F" w:rsidRDefault="00EC291F" w:rsidP="00EC29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F27ABCC" w14:textId="77777777" w:rsidR="00EC291F" w:rsidRDefault="00EC291F" w:rsidP="00EC29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764BD">
        <w:rPr>
          <w:rFonts w:ascii="Times New Roman" w:hAnsi="Times New Roman" w:cs="Times New Roman"/>
          <w:sz w:val="22"/>
          <w:szCs w:val="22"/>
        </w:rPr>
        <w:t xml:space="preserve"> u oblasti invalidnosti (LPAI) trebalo bi da se temelji na Evropskoj strategiji za osobe sa invaliditetom 2010-2020. te se tokom izrade LPAI poželjno voditi međunarodnim principima zaštite prava osoba sa invaliditetom i prioritetnim ključnim oblastima djelovanja koje je identifikovala </w:t>
      </w:r>
    </w:p>
    <w:p w14:paraId="6FF68972" w14:textId="77777777" w:rsidR="00EC291F" w:rsidRDefault="00EC291F" w:rsidP="00EC29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003E089" w14:textId="77777777" w:rsidR="00EC291F" w:rsidRDefault="00EC291F" w:rsidP="00EC29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FC9C702" w14:textId="77777777" w:rsidR="00EC291F" w:rsidRDefault="00EC291F" w:rsidP="00EC29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AE44608" w14:textId="77777777" w:rsidR="00EC291F" w:rsidRPr="008764BD" w:rsidRDefault="00EC291F" w:rsidP="00EC29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764BD">
        <w:rPr>
          <w:rFonts w:ascii="Times New Roman" w:hAnsi="Times New Roman" w:cs="Times New Roman"/>
          <w:sz w:val="22"/>
          <w:szCs w:val="22"/>
        </w:rPr>
        <w:t xml:space="preserve">Evropska Komisija, kao što su : pristupačnost, participacija, jednakost, zapošljavanje, obrazovanje i obuka, socijalna zaštita i zdravstvo. </w:t>
      </w:r>
    </w:p>
    <w:p w14:paraId="325F847D" w14:textId="77777777" w:rsidR="00EC291F" w:rsidRPr="008764BD" w:rsidRDefault="00EC291F" w:rsidP="00EC29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56A7240" w14:textId="77777777" w:rsidR="00EC291F" w:rsidRPr="008764BD" w:rsidRDefault="00EC291F" w:rsidP="00EC29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764BD">
        <w:rPr>
          <w:rFonts w:ascii="Times New Roman" w:hAnsi="Times New Roman" w:cs="Times New Roman"/>
          <w:sz w:val="22"/>
          <w:szCs w:val="22"/>
        </w:rPr>
        <w:t>Danas u Crnoj Gori postoji set zakona koji tretiraju položaj OSI, a koji su u direktnoj vezi sa problematikom njihovog položaja i zapošljavanja, a to su:</w:t>
      </w:r>
    </w:p>
    <w:p w14:paraId="2FADB5A0" w14:textId="77777777" w:rsidR="00EC291F" w:rsidRPr="008764BD" w:rsidRDefault="00EC291F" w:rsidP="00EC291F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361D93B1" w14:textId="77777777" w:rsidR="00EC291F" w:rsidRPr="008764BD" w:rsidRDefault="00EC291F" w:rsidP="00EC291F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764BD">
        <w:rPr>
          <w:rFonts w:ascii="Times New Roman" w:hAnsi="Times New Roman" w:cs="Times New Roman"/>
          <w:sz w:val="22"/>
          <w:szCs w:val="22"/>
        </w:rPr>
        <w:t>Zakon o zabrani diskriminacije lica sa inavliditetom;</w:t>
      </w:r>
    </w:p>
    <w:p w14:paraId="27B7BB9A" w14:textId="77777777" w:rsidR="00EC291F" w:rsidRPr="008764BD" w:rsidRDefault="00EC291F" w:rsidP="00EC291F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764BD">
        <w:rPr>
          <w:rFonts w:ascii="Times New Roman" w:hAnsi="Times New Roman" w:cs="Times New Roman"/>
          <w:sz w:val="22"/>
          <w:szCs w:val="22"/>
        </w:rPr>
        <w:t>Zakon o preofesionalnoj rehabilitaciji i zapošljavanju lica sa invaliditetom;</w:t>
      </w:r>
    </w:p>
    <w:p w14:paraId="4EA4D5AA" w14:textId="77777777" w:rsidR="00EC291F" w:rsidRPr="008764BD" w:rsidRDefault="00EC291F" w:rsidP="00EC291F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764BD">
        <w:rPr>
          <w:rFonts w:ascii="Times New Roman" w:hAnsi="Times New Roman" w:cs="Times New Roman"/>
          <w:sz w:val="22"/>
          <w:szCs w:val="22"/>
        </w:rPr>
        <w:t>Zakon o povlastici lica sa invaliditetom uz pomoć psa pomagača;</w:t>
      </w:r>
    </w:p>
    <w:p w14:paraId="24A5C8FB" w14:textId="77777777" w:rsidR="00EC291F" w:rsidRPr="008764BD" w:rsidRDefault="00EC291F" w:rsidP="00EC291F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764BD">
        <w:rPr>
          <w:rFonts w:ascii="Times New Roman" w:hAnsi="Times New Roman" w:cs="Times New Roman"/>
          <w:sz w:val="22"/>
          <w:szCs w:val="22"/>
        </w:rPr>
        <w:t>Zakon o povlastici lica sa invaliditetom u unutrašnjem saobraćaju;</w:t>
      </w:r>
    </w:p>
    <w:p w14:paraId="071C0015" w14:textId="77777777" w:rsidR="00EC291F" w:rsidRPr="008764BD" w:rsidRDefault="00EC291F" w:rsidP="00EC291F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764BD">
        <w:rPr>
          <w:rFonts w:ascii="Times New Roman" w:hAnsi="Times New Roman" w:cs="Times New Roman"/>
          <w:sz w:val="22"/>
          <w:szCs w:val="22"/>
        </w:rPr>
        <w:t>Zakon o vaspitanju i obrazovanju djece sa posebnim obrazovnim potrebama.</w:t>
      </w:r>
    </w:p>
    <w:p w14:paraId="583BD043" w14:textId="77777777" w:rsidR="00EC291F" w:rsidRPr="008764BD" w:rsidRDefault="00EC291F" w:rsidP="00EC2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9B181BF" w14:textId="77777777" w:rsidR="00EC291F" w:rsidRPr="008764BD" w:rsidRDefault="00EC291F" w:rsidP="00EC2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9CB22F9" w14:textId="77777777" w:rsidR="00EC291F" w:rsidRPr="008764BD" w:rsidRDefault="00EC291F" w:rsidP="00EC2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64BD">
        <w:rPr>
          <w:rFonts w:ascii="Times New Roman" w:hAnsi="Times New Roman" w:cs="Times New Roman"/>
          <w:color w:val="000000"/>
        </w:rPr>
        <w:t xml:space="preserve">Pored navedenih zakona koji direktno regulišu prava osoba sa invaliditetom, postoje zakoni koji posredno regulišu prava OSI i pogotovo njihove mogućnosti participacije na tržištu rada. To su: Zakon o radu; Zakon o penzijskom i invalidskom osiguranju; Zakon o zdravstvenoj zaštiti; Zakon o pravima pacijenata; Zakon o socijalnoj i dječjoj zaštiti; Zakon o socijalnom stanovanju, i drugi. </w:t>
      </w:r>
    </w:p>
    <w:p w14:paraId="01099935" w14:textId="77777777" w:rsidR="00EC291F" w:rsidRPr="008764BD" w:rsidRDefault="00EC291F" w:rsidP="00EC291F">
      <w:pPr>
        <w:jc w:val="both"/>
        <w:rPr>
          <w:rFonts w:ascii="Times New Roman" w:hAnsi="Times New Roman" w:cs="Times New Roman"/>
          <w:color w:val="000000"/>
        </w:rPr>
      </w:pPr>
      <w:r w:rsidRPr="008764BD">
        <w:rPr>
          <w:rFonts w:ascii="Times New Roman" w:hAnsi="Times New Roman" w:cs="Times New Roman"/>
          <w:color w:val="000000"/>
        </w:rPr>
        <w:t xml:space="preserve"> </w:t>
      </w:r>
    </w:p>
    <w:p w14:paraId="68472559" w14:textId="77777777" w:rsidR="00EC291F" w:rsidRPr="008764BD" w:rsidRDefault="00EC291F" w:rsidP="00EC291F">
      <w:pPr>
        <w:jc w:val="both"/>
        <w:rPr>
          <w:rFonts w:ascii="Times New Roman" w:hAnsi="Times New Roman" w:cs="Times New Roman"/>
        </w:rPr>
      </w:pPr>
      <w:r w:rsidRPr="008764BD">
        <w:rPr>
          <w:rFonts w:ascii="Times New Roman" w:hAnsi="Times New Roman" w:cs="Times New Roman"/>
          <w:color w:val="000000"/>
        </w:rPr>
        <w:t>U zakonodavstvu Crne Gore koristi se veći broj termina kojima se opisuju OSI. Naime, u zakonskim i podzakonskim aktima mogu se naći sljedeći termini: lica sa invaliditetom, osobe sa invaliditetom, kategorisana lica, invalidna lica, invalidi, lica smanjene pokretljivosti, i sl., a svi navedeni izrazi se odnose na populaciju OSI.</w:t>
      </w:r>
    </w:p>
    <w:p w14:paraId="5D028CF5" w14:textId="77777777" w:rsidR="00EC291F" w:rsidRPr="008764BD" w:rsidRDefault="00EC291F" w:rsidP="00EC291F">
      <w:pPr>
        <w:jc w:val="both"/>
        <w:rPr>
          <w:rFonts w:ascii="Times New Roman" w:hAnsi="Times New Roman" w:cs="Times New Roman"/>
        </w:rPr>
      </w:pPr>
      <w:r w:rsidRPr="008764BD">
        <w:rPr>
          <w:rFonts w:ascii="Times New Roman" w:hAnsi="Times New Roman" w:cs="Times New Roman"/>
        </w:rPr>
        <w:lastRenderedPageBreak/>
        <w:t xml:space="preserve">Predsjednik opštine Nik </w:t>
      </w:r>
      <w:r>
        <w:rPr>
          <w:rFonts w:ascii="Times New Roman" w:hAnsi="Times New Roman" w:cs="Times New Roman"/>
        </w:rPr>
        <w:t>G</w:t>
      </w:r>
      <w:r w:rsidRPr="008764BD">
        <w:rPr>
          <w:rFonts w:ascii="Times New Roman" w:hAnsi="Times New Roman" w:cs="Times New Roman"/>
        </w:rPr>
        <w:t>jeloshaj</w:t>
      </w:r>
      <w:r>
        <w:rPr>
          <w:rFonts w:ascii="Times New Roman" w:hAnsi="Times New Roman" w:cs="Times New Roman"/>
        </w:rPr>
        <w:t xml:space="preserve">, nakon poptpisivanja memoranduma o saradnji sa NVU “Djeca Crne Gore”, </w:t>
      </w:r>
      <w:r w:rsidRPr="008764BD">
        <w:rPr>
          <w:rFonts w:ascii="Times New Roman" w:hAnsi="Times New Roman" w:cs="Times New Roman"/>
        </w:rPr>
        <w:t xml:space="preserve">obrazovao je Radnu grupu za izradu Lokalnog akcionog  plana za zaštitu od diskriminacije i promociju jednakosti  za period 2021-2023.godine, u sastavu:  </w:t>
      </w:r>
    </w:p>
    <w:p w14:paraId="45E67FF3" w14:textId="77777777" w:rsidR="00EC291F" w:rsidRPr="008764BD" w:rsidRDefault="00EC291F" w:rsidP="00EC291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64BD">
        <w:rPr>
          <w:rFonts w:ascii="Times New Roman" w:hAnsi="Times New Roman" w:cs="Times New Roman"/>
        </w:rPr>
        <w:t>Marina Ujkaj, sekretarka Sekretarijata za loklanu samoupravu</w:t>
      </w:r>
      <w:r>
        <w:rPr>
          <w:rFonts w:ascii="Times New Roman" w:hAnsi="Times New Roman" w:cs="Times New Roman"/>
        </w:rPr>
        <w:t>, predsjednik radne grupe</w:t>
      </w:r>
    </w:p>
    <w:p w14:paraId="36C76B2A" w14:textId="77777777" w:rsidR="00EC291F" w:rsidRPr="008764BD" w:rsidRDefault="00EC291F" w:rsidP="00EC291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64BD">
        <w:rPr>
          <w:rFonts w:ascii="Times New Roman" w:hAnsi="Times New Roman" w:cs="Times New Roman"/>
        </w:rPr>
        <w:t>Nedžmija Paljević, službenica Sekretarijata za lokalnu samoupravu;</w:t>
      </w:r>
    </w:p>
    <w:p w14:paraId="1B66F497" w14:textId="77777777" w:rsidR="00EC291F" w:rsidRPr="008764BD" w:rsidRDefault="00EC291F" w:rsidP="00EC291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64BD">
        <w:rPr>
          <w:rFonts w:ascii="Times New Roman" w:hAnsi="Times New Roman" w:cs="Times New Roman"/>
        </w:rPr>
        <w:t>Sabra Decević, predstavnica NVO,,Djeca Crne Gore”;</w:t>
      </w:r>
    </w:p>
    <w:p w14:paraId="57C1FF86" w14:textId="77777777" w:rsidR="00EC291F" w:rsidRPr="008764BD" w:rsidRDefault="00EC291F" w:rsidP="00EC291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64BD">
        <w:rPr>
          <w:rFonts w:ascii="Times New Roman" w:hAnsi="Times New Roman" w:cs="Times New Roman"/>
        </w:rPr>
        <w:t>Valentino Camaj, rukovodilac područne jedinice ZZZ;</w:t>
      </w:r>
    </w:p>
    <w:p w14:paraId="48749A23" w14:textId="77777777" w:rsidR="00EC291F" w:rsidRPr="008764BD" w:rsidRDefault="00EC291F" w:rsidP="00EC291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4C97">
        <w:rPr>
          <w:rFonts w:ascii="Times New Roman" w:hAnsi="Times New Roman" w:cs="Times New Roman"/>
        </w:rPr>
        <w:t>Ajla Drešević (Erna Tošić),</w:t>
      </w:r>
      <w:r w:rsidRPr="008764BD">
        <w:rPr>
          <w:rFonts w:ascii="Times New Roman" w:hAnsi="Times New Roman" w:cs="Times New Roman"/>
        </w:rPr>
        <w:t xml:space="preserve"> službenica Centra za socijalni rad; </w:t>
      </w:r>
    </w:p>
    <w:p w14:paraId="3C49FE1E" w14:textId="77777777" w:rsidR="00EC291F" w:rsidRPr="008764BD" w:rsidRDefault="00EC291F" w:rsidP="00EC291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64BD">
        <w:rPr>
          <w:rFonts w:ascii="Times New Roman" w:hAnsi="Times New Roman" w:cs="Times New Roman"/>
        </w:rPr>
        <w:t>Enes Gjokaj, pedagog u SSS ,,25.maj”;</w:t>
      </w:r>
    </w:p>
    <w:p w14:paraId="7DA690B9" w14:textId="77777777" w:rsidR="00EC291F" w:rsidRPr="008764BD" w:rsidRDefault="00EC291F" w:rsidP="00EC291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4C97">
        <w:rPr>
          <w:rFonts w:ascii="Times New Roman" w:hAnsi="Times New Roman" w:cs="Times New Roman"/>
        </w:rPr>
        <w:t>Samir Adžović, (Maja Gojčaj)</w:t>
      </w:r>
      <w:r w:rsidRPr="008764BD">
        <w:rPr>
          <w:rFonts w:ascii="Times New Roman" w:hAnsi="Times New Roman" w:cs="Times New Roman"/>
        </w:rPr>
        <w:t xml:space="preserve"> profesor u O.Š.,,Mahmut Lekić”;</w:t>
      </w:r>
    </w:p>
    <w:p w14:paraId="7A0B0283" w14:textId="77777777" w:rsidR="00EC291F" w:rsidRPr="008764BD" w:rsidRDefault="00EC291F" w:rsidP="00EC291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64BD">
        <w:rPr>
          <w:rFonts w:ascii="Times New Roman" w:hAnsi="Times New Roman" w:cs="Times New Roman"/>
        </w:rPr>
        <w:t>Rajna Raičević, sociološkinja u Domu zdravlja Podgorica  i</w:t>
      </w:r>
    </w:p>
    <w:p w14:paraId="136C5ECB" w14:textId="77777777" w:rsidR="00EC291F" w:rsidRPr="008764BD" w:rsidRDefault="00EC291F" w:rsidP="00EC291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64BD">
        <w:rPr>
          <w:rFonts w:ascii="Times New Roman" w:hAnsi="Times New Roman" w:cs="Times New Roman"/>
        </w:rPr>
        <w:t>Emina Orahovac, predstavnik lica sa invaliditetom.</w:t>
      </w:r>
    </w:p>
    <w:p w14:paraId="3F7D4752" w14:textId="77777777" w:rsidR="00EC291F" w:rsidRDefault="00EC291F" w:rsidP="00EC291F">
      <w:pPr>
        <w:jc w:val="both"/>
        <w:rPr>
          <w:rFonts w:ascii="Times New Roman" w:hAnsi="Times New Roman" w:cs="Times New Roman"/>
        </w:rPr>
      </w:pPr>
    </w:p>
    <w:p w14:paraId="4425E9C2" w14:textId="77777777" w:rsidR="00EC291F" w:rsidRPr="008764BD" w:rsidRDefault="00EC291F" w:rsidP="00EC291F">
      <w:pPr>
        <w:jc w:val="both"/>
        <w:rPr>
          <w:rFonts w:ascii="Times New Roman" w:hAnsi="Times New Roman" w:cs="Times New Roman"/>
        </w:rPr>
      </w:pPr>
      <w:r w:rsidRPr="008764BD">
        <w:rPr>
          <w:rFonts w:ascii="Times New Roman" w:hAnsi="Times New Roman" w:cs="Times New Roman"/>
        </w:rPr>
        <w:t>Administrativno-tehničke poslove kao i pomoć u izradi Lokalnog plana pružala je Kancelarija za rad sa osobama sa invaliditetom – Sekretarijat za lokalnu samoupravu.</w:t>
      </w:r>
    </w:p>
    <w:p w14:paraId="7D859090" w14:textId="77777777" w:rsidR="00EC291F" w:rsidRPr="008764BD" w:rsidRDefault="00EC291F" w:rsidP="00EC291F">
      <w:pPr>
        <w:jc w:val="both"/>
        <w:rPr>
          <w:rFonts w:ascii="Times New Roman" w:hAnsi="Times New Roman" w:cs="Times New Roman"/>
        </w:rPr>
      </w:pPr>
      <w:r w:rsidRPr="008764BD">
        <w:rPr>
          <w:rFonts w:ascii="Times New Roman" w:hAnsi="Times New Roman" w:cs="Times New Roman"/>
        </w:rPr>
        <w:t>Zahvaljujemo se svima koji su svojim prijedlozima i sugestijama pomogli da pripremimo Nacrt Lokanog akcionog plana</w:t>
      </w:r>
    </w:p>
    <w:p w14:paraId="0807E365" w14:textId="77777777" w:rsidR="00EC291F" w:rsidRPr="008764BD" w:rsidRDefault="00EC291F" w:rsidP="00EC291F">
      <w:pPr>
        <w:jc w:val="both"/>
        <w:rPr>
          <w:rFonts w:ascii="Times New Roman" w:hAnsi="Times New Roman" w:cs="Times New Roman"/>
        </w:rPr>
      </w:pPr>
      <w:r w:rsidRPr="00C36B9A">
        <w:rPr>
          <w:rFonts w:ascii="Times New Roman" w:hAnsi="Times New Roman" w:cs="Times New Roman"/>
        </w:rPr>
        <w:t>Izrada Lokalnog akcionog plana za zaštitu lica sa invaliditetom od diskriminacije i promociju jednakosti za period 2021-2023. godine je rezultat projekta „Ravnopravni i bez diskriminacije“, koji  je realizovalo NVU Djeca Crne Gore u saradnji sa Opštinom Tuzi. Cilj ovog projekta je uspostavljanje bolje saradnje sa lokalnim samoupravama u oblasti zaštite lica sa invaliditetom od diskriminacije i promocija jednakosti.</w:t>
      </w:r>
      <w:r>
        <w:rPr>
          <w:rFonts w:ascii="Times New Roman" w:hAnsi="Times New Roman" w:cs="Times New Roman"/>
        </w:rPr>
        <w:t xml:space="preserve"> </w:t>
      </w:r>
      <w:r w:rsidRPr="00C36B9A">
        <w:rPr>
          <w:rFonts w:ascii="Times New Roman" w:hAnsi="Times New Roman" w:cs="Times New Roman"/>
        </w:rPr>
        <w:t>Projekat je realizovan u periodu od 01. januara do 31. decembra 2020. godine  uz finansijsku podršku Ministarstva za ljudska i manjinska prava Crne Gore.</w:t>
      </w:r>
    </w:p>
    <w:p w14:paraId="31AB4F91" w14:textId="77777777" w:rsidR="00EC291F" w:rsidRDefault="00EC291F" w:rsidP="00EC291F">
      <w:pPr>
        <w:jc w:val="both"/>
        <w:rPr>
          <w:rFonts w:ascii="Times New Roman" w:hAnsi="Times New Roman" w:cs="Times New Roman"/>
          <w:b/>
        </w:rPr>
      </w:pPr>
    </w:p>
    <w:p w14:paraId="14183828" w14:textId="77777777" w:rsidR="00EC291F" w:rsidRDefault="00EC291F" w:rsidP="00EC291F">
      <w:pPr>
        <w:jc w:val="both"/>
        <w:rPr>
          <w:rFonts w:ascii="Times New Roman" w:hAnsi="Times New Roman" w:cs="Times New Roman"/>
          <w:b/>
        </w:rPr>
      </w:pPr>
    </w:p>
    <w:p w14:paraId="7EAECCA0" w14:textId="77777777" w:rsidR="00473453" w:rsidRPr="008F16B5" w:rsidRDefault="00473453" w:rsidP="00442AE3">
      <w:pPr>
        <w:rPr>
          <w:rFonts w:asciiTheme="majorHAnsi" w:hAnsiTheme="majorHAnsi"/>
          <w:lang w:val="bs-Latn-BA"/>
        </w:rPr>
      </w:pPr>
      <w:bookmarkStart w:id="1" w:name="_GoBack"/>
      <w:bookmarkEnd w:id="1"/>
    </w:p>
    <w:p w14:paraId="5546551D" w14:textId="77777777" w:rsidR="00362098" w:rsidRPr="008F16B5" w:rsidRDefault="00362098" w:rsidP="00362098">
      <w:pPr>
        <w:pStyle w:val="Title"/>
        <w:rPr>
          <w:lang w:val="bs-Latn-BA"/>
        </w:rPr>
      </w:pPr>
      <w:r w:rsidRPr="008F16B5">
        <w:rPr>
          <w:lang w:val="bs-Latn-BA"/>
        </w:rPr>
        <w:t xml:space="preserve">Ciljevi </w:t>
      </w:r>
    </w:p>
    <w:p w14:paraId="063C1F84" w14:textId="77777777" w:rsidR="00362098" w:rsidRPr="008F16B5" w:rsidRDefault="00362098" w:rsidP="00362098">
      <w:pPr>
        <w:rPr>
          <w:rFonts w:asciiTheme="majorHAnsi" w:hAnsiTheme="majorHAnsi"/>
          <w:lang w:val="bs-Latn-BA"/>
        </w:rPr>
      </w:pPr>
      <w:r w:rsidRPr="008F16B5">
        <w:rPr>
          <w:rFonts w:asciiTheme="majorHAnsi" w:hAnsiTheme="majorHAnsi"/>
          <w:lang w:val="bs-Latn-BA"/>
        </w:rPr>
        <w:lastRenderedPageBreak/>
        <w:t xml:space="preserve">1 Osigurati </w:t>
      </w:r>
      <w:r w:rsidRPr="008F16B5">
        <w:rPr>
          <w:rFonts w:asciiTheme="majorHAnsi" w:hAnsiTheme="majorHAnsi"/>
          <w:b/>
          <w:lang w:val="bs-Latn-BA"/>
        </w:rPr>
        <w:t>poštovanje i zaštitu dostojanstva ličnosti</w:t>
      </w:r>
      <w:r w:rsidRPr="008F16B5">
        <w:rPr>
          <w:rFonts w:asciiTheme="majorHAnsi" w:hAnsiTheme="majorHAnsi"/>
          <w:lang w:val="bs-Latn-BA"/>
        </w:rPr>
        <w:t xml:space="preserve"> osoba sa invaliditetom</w:t>
      </w:r>
    </w:p>
    <w:p w14:paraId="4B91C698" w14:textId="77777777" w:rsidR="00362098" w:rsidRPr="008F16B5" w:rsidRDefault="00362098" w:rsidP="00362098">
      <w:pPr>
        <w:rPr>
          <w:rFonts w:asciiTheme="majorHAnsi" w:hAnsiTheme="majorHAnsi"/>
          <w:lang w:val="bs-Latn-BA"/>
        </w:rPr>
      </w:pPr>
      <w:r w:rsidRPr="008F16B5">
        <w:rPr>
          <w:rFonts w:asciiTheme="majorHAnsi" w:hAnsiTheme="majorHAnsi"/>
          <w:lang w:val="bs-Latn-BA"/>
        </w:rPr>
        <w:t xml:space="preserve">2 Obezbijediti </w:t>
      </w:r>
      <w:r w:rsidRPr="008F16B5">
        <w:rPr>
          <w:rFonts w:asciiTheme="majorHAnsi" w:hAnsiTheme="majorHAnsi"/>
          <w:b/>
          <w:lang w:val="bs-Latn-BA"/>
        </w:rPr>
        <w:t xml:space="preserve">pristupačnost </w:t>
      </w:r>
      <w:r w:rsidRPr="008F16B5">
        <w:rPr>
          <w:rFonts w:asciiTheme="majorHAnsi" w:hAnsiTheme="majorHAnsi"/>
          <w:lang w:val="bs-Latn-BA"/>
        </w:rPr>
        <w:t>objektima u javnoj upotrebi i javnim površinama, informacijama i komunikacijama, javnom prevozu i pružanju javnih i privatnih dobara i usluga, kako u urbanim, tako i u ruralnim zonama lokalne zajednice</w:t>
      </w:r>
    </w:p>
    <w:p w14:paraId="327CA58A" w14:textId="77777777" w:rsidR="00362098" w:rsidRPr="008F16B5" w:rsidRDefault="00362098" w:rsidP="00362098">
      <w:pPr>
        <w:rPr>
          <w:rFonts w:asciiTheme="majorHAnsi" w:hAnsiTheme="majorHAnsi"/>
          <w:lang w:val="bs-Latn-BA"/>
        </w:rPr>
      </w:pPr>
      <w:r w:rsidRPr="008F16B5">
        <w:rPr>
          <w:rFonts w:asciiTheme="majorHAnsi" w:hAnsiTheme="majorHAnsi"/>
          <w:lang w:val="bs-Latn-BA"/>
        </w:rPr>
        <w:t xml:space="preserve">3 Obezbijediti osobama sa invaliditetom jednaku i pristupačnu  </w:t>
      </w:r>
      <w:r w:rsidRPr="008F16B5">
        <w:rPr>
          <w:rFonts w:asciiTheme="majorHAnsi" w:hAnsiTheme="majorHAnsi"/>
          <w:b/>
          <w:lang w:val="bs-Latn-BA"/>
        </w:rPr>
        <w:t>pravnu zaštitu</w:t>
      </w:r>
      <w:r w:rsidRPr="008F16B5">
        <w:rPr>
          <w:rFonts w:asciiTheme="majorHAnsi" w:hAnsiTheme="majorHAnsi"/>
          <w:lang w:val="bs-Latn-BA"/>
        </w:rPr>
        <w:t xml:space="preserve"> i mogućnosti za   puno i efektivno učešće u upravnim, sudskim i drugim postupcima pred nadležnim organima lokalne uprave </w:t>
      </w:r>
    </w:p>
    <w:p w14:paraId="72E75D52" w14:textId="77777777" w:rsidR="00362098" w:rsidRPr="008F16B5" w:rsidRDefault="00362098" w:rsidP="00362098">
      <w:pPr>
        <w:rPr>
          <w:rFonts w:asciiTheme="majorHAnsi" w:hAnsiTheme="majorHAnsi"/>
          <w:lang w:val="bs-Latn-BA"/>
        </w:rPr>
      </w:pPr>
      <w:r w:rsidRPr="008F16B5">
        <w:rPr>
          <w:rFonts w:asciiTheme="majorHAnsi" w:hAnsiTheme="majorHAnsi"/>
          <w:lang w:val="bs-Latn-BA"/>
        </w:rPr>
        <w:t xml:space="preserve">4 Eliminisati sve oblike </w:t>
      </w:r>
      <w:r w:rsidRPr="008F16B5">
        <w:rPr>
          <w:rFonts w:asciiTheme="majorHAnsi" w:hAnsiTheme="majorHAnsi"/>
          <w:b/>
          <w:lang w:val="bs-Latn-BA"/>
        </w:rPr>
        <w:t>zloupotrebe privatnosti,  ličnih podataka i porodičnih odnosa lica sa invaliditetom</w:t>
      </w:r>
    </w:p>
    <w:p w14:paraId="30F409DA" w14:textId="77777777" w:rsidR="00362098" w:rsidRPr="008F16B5" w:rsidRDefault="00362098" w:rsidP="00362098">
      <w:pPr>
        <w:rPr>
          <w:rFonts w:asciiTheme="majorHAnsi" w:hAnsiTheme="majorHAnsi"/>
          <w:lang w:val="bs-Latn-BA"/>
        </w:rPr>
      </w:pPr>
      <w:r w:rsidRPr="008F16B5">
        <w:rPr>
          <w:rFonts w:asciiTheme="majorHAnsi" w:hAnsiTheme="majorHAnsi"/>
          <w:lang w:val="bs-Latn-BA"/>
        </w:rPr>
        <w:t xml:space="preserve">5 Omogućiti </w:t>
      </w:r>
      <w:r w:rsidRPr="008F16B5">
        <w:rPr>
          <w:rFonts w:asciiTheme="majorHAnsi" w:hAnsiTheme="majorHAnsi"/>
          <w:b/>
          <w:lang w:val="bs-Latn-BA"/>
        </w:rPr>
        <w:t>inkluzivno obrazovanje</w:t>
      </w:r>
      <w:r w:rsidRPr="008F16B5">
        <w:rPr>
          <w:rFonts w:asciiTheme="majorHAnsi" w:hAnsiTheme="majorHAnsi"/>
          <w:lang w:val="bs-Latn-BA"/>
        </w:rPr>
        <w:t xml:space="preserve"> na svim nivoima, za sve učenike i studente sa invaliditetom, uključujući i obrazovanje odraslih lica sa invaliditetom, uključujući pravo na izbor obrazovnog programa i upisa i obezbijeđen pristup i boravak u obrazovno-vaspitnoj ustanovi</w:t>
      </w:r>
    </w:p>
    <w:p w14:paraId="1D2ABBCD" w14:textId="77777777" w:rsidR="00362098" w:rsidRPr="008F16B5" w:rsidRDefault="00362098" w:rsidP="00362098">
      <w:pPr>
        <w:rPr>
          <w:rFonts w:asciiTheme="majorHAnsi" w:hAnsiTheme="majorHAnsi"/>
          <w:lang w:val="bs-Latn-BA"/>
        </w:rPr>
      </w:pPr>
      <w:r w:rsidRPr="008F16B5">
        <w:rPr>
          <w:rFonts w:asciiTheme="majorHAnsi" w:hAnsiTheme="majorHAnsi"/>
          <w:lang w:val="bs-Latn-BA"/>
        </w:rPr>
        <w:t xml:space="preserve">6 Obezbijediti pristup informacijama i mjerama podrške za lica sa invaliditetom  u oblasti </w:t>
      </w:r>
      <w:r w:rsidRPr="008F16B5">
        <w:rPr>
          <w:rFonts w:asciiTheme="majorHAnsi" w:hAnsiTheme="majorHAnsi"/>
          <w:b/>
          <w:lang w:val="bs-Latn-BA"/>
        </w:rPr>
        <w:t>profesionalne rehabilitacije, rada i zapošljavanja</w:t>
      </w:r>
    </w:p>
    <w:p w14:paraId="0B736584" w14:textId="77777777" w:rsidR="0014759C" w:rsidRPr="008F16B5" w:rsidRDefault="00362098" w:rsidP="00362098">
      <w:pPr>
        <w:rPr>
          <w:rFonts w:asciiTheme="majorHAnsi" w:hAnsiTheme="majorHAnsi"/>
          <w:lang w:val="bs-Latn-BA"/>
        </w:rPr>
      </w:pPr>
      <w:r w:rsidRPr="008F16B5">
        <w:rPr>
          <w:rFonts w:asciiTheme="majorHAnsi" w:hAnsiTheme="majorHAnsi"/>
          <w:lang w:val="bs-Latn-BA"/>
        </w:rPr>
        <w:t xml:space="preserve">7 Eliminisanje svih oblika diskriminacije u oblasti </w:t>
      </w:r>
      <w:r w:rsidRPr="008F16B5">
        <w:rPr>
          <w:rFonts w:asciiTheme="majorHAnsi" w:hAnsiTheme="majorHAnsi"/>
          <w:b/>
          <w:lang w:val="bs-Latn-BA"/>
        </w:rPr>
        <w:t>socijalne zaštite, adekvatnog životnog standarda, samostalnog života i života u zajednici</w:t>
      </w:r>
    </w:p>
    <w:p w14:paraId="650A3BB6" w14:textId="77777777" w:rsidR="00362098" w:rsidRPr="008F16B5" w:rsidRDefault="00362098" w:rsidP="00362098">
      <w:pPr>
        <w:rPr>
          <w:rFonts w:asciiTheme="majorHAnsi" w:hAnsiTheme="majorHAnsi"/>
          <w:lang w:val="bs-Latn-BA"/>
        </w:rPr>
      </w:pPr>
      <w:r w:rsidRPr="008F16B5">
        <w:rPr>
          <w:rFonts w:asciiTheme="majorHAnsi" w:hAnsiTheme="majorHAnsi"/>
          <w:lang w:val="bs-Latn-BA"/>
        </w:rPr>
        <w:t xml:space="preserve">8 Obezbijediti jednak pristup </w:t>
      </w:r>
      <w:r w:rsidRPr="008F16B5">
        <w:rPr>
          <w:rFonts w:asciiTheme="majorHAnsi" w:hAnsiTheme="majorHAnsi"/>
          <w:b/>
          <w:lang w:val="bs-Latn-BA"/>
        </w:rPr>
        <w:t xml:space="preserve">uslugama zdravstvene zaštite </w:t>
      </w:r>
      <w:r w:rsidRPr="008F16B5">
        <w:rPr>
          <w:rFonts w:asciiTheme="majorHAnsi" w:hAnsiTheme="majorHAnsi"/>
          <w:lang w:val="bs-Latn-BA"/>
        </w:rPr>
        <w:t xml:space="preserve">za lica sa invaliditom </w:t>
      </w:r>
    </w:p>
    <w:p w14:paraId="54A1AF40" w14:textId="77777777" w:rsidR="00362098" w:rsidRPr="008F16B5" w:rsidRDefault="00362098" w:rsidP="00362098">
      <w:pPr>
        <w:rPr>
          <w:rFonts w:asciiTheme="majorHAnsi" w:hAnsiTheme="majorHAnsi"/>
          <w:lang w:val="bs-Latn-BA"/>
        </w:rPr>
      </w:pPr>
      <w:r w:rsidRPr="008F16B5">
        <w:rPr>
          <w:rFonts w:asciiTheme="majorHAnsi" w:hAnsiTheme="majorHAnsi"/>
          <w:lang w:val="bs-Latn-BA"/>
        </w:rPr>
        <w:t xml:space="preserve">9 Uspostaviti djelotvorne  mehanizme za </w:t>
      </w:r>
      <w:r w:rsidRPr="008F16B5">
        <w:rPr>
          <w:rFonts w:asciiTheme="majorHAnsi" w:hAnsiTheme="majorHAnsi"/>
          <w:b/>
          <w:lang w:val="bs-Latn-BA"/>
        </w:rPr>
        <w:t>aktivno učešće</w:t>
      </w:r>
      <w:r w:rsidRPr="008F16B5">
        <w:rPr>
          <w:rFonts w:asciiTheme="majorHAnsi" w:hAnsiTheme="majorHAnsi"/>
          <w:lang w:val="bs-Latn-BA"/>
        </w:rPr>
        <w:t xml:space="preserve"> lica sa invaliditetom u političkom i javnom životu lokalne zajednice </w:t>
      </w:r>
    </w:p>
    <w:p w14:paraId="59CD06EF" w14:textId="77777777" w:rsidR="00362098" w:rsidRDefault="00362098" w:rsidP="00362098">
      <w:pPr>
        <w:rPr>
          <w:rFonts w:asciiTheme="majorHAnsi" w:hAnsiTheme="majorHAnsi"/>
          <w:b/>
          <w:lang w:val="bs-Latn-BA"/>
        </w:rPr>
      </w:pPr>
      <w:r w:rsidRPr="008F16B5">
        <w:rPr>
          <w:rFonts w:asciiTheme="majorHAnsi" w:hAnsiTheme="majorHAnsi"/>
          <w:lang w:val="bs-Latn-BA"/>
        </w:rPr>
        <w:t xml:space="preserve">10 Obezbijediti zaštitu i promociju </w:t>
      </w:r>
      <w:r w:rsidRPr="008F16B5">
        <w:rPr>
          <w:rFonts w:asciiTheme="majorHAnsi" w:hAnsiTheme="majorHAnsi"/>
          <w:b/>
          <w:lang w:val="bs-Latn-BA"/>
        </w:rPr>
        <w:t>kulturnog identiteta</w:t>
      </w:r>
      <w:r w:rsidRPr="008F16B5">
        <w:rPr>
          <w:rFonts w:asciiTheme="majorHAnsi" w:hAnsiTheme="majorHAnsi"/>
          <w:lang w:val="bs-Latn-BA"/>
        </w:rPr>
        <w:t xml:space="preserve">, kao i učešće lica sa invaliditetom u </w:t>
      </w:r>
      <w:r w:rsidRPr="008F16B5">
        <w:rPr>
          <w:rFonts w:asciiTheme="majorHAnsi" w:hAnsiTheme="majorHAnsi"/>
          <w:b/>
          <w:lang w:val="bs-Latn-BA"/>
        </w:rPr>
        <w:t>kulturnim, sportskim i rekreativnim sadržajima</w:t>
      </w:r>
    </w:p>
    <w:p w14:paraId="298FF31D" w14:textId="77777777" w:rsidR="00823D06" w:rsidRPr="008F16B5" w:rsidRDefault="00823D06" w:rsidP="00362098">
      <w:pPr>
        <w:rPr>
          <w:rFonts w:asciiTheme="majorHAnsi" w:hAnsiTheme="majorHAnsi"/>
          <w:b/>
          <w:lang w:val="bs-Latn-BA"/>
        </w:rPr>
      </w:pPr>
    </w:p>
    <w:p w14:paraId="126E75C8" w14:textId="77777777" w:rsidR="00362098" w:rsidRPr="008F16B5" w:rsidRDefault="00362098" w:rsidP="00442AE3">
      <w:pPr>
        <w:rPr>
          <w:rFonts w:asciiTheme="majorHAnsi" w:hAnsiTheme="majorHAnsi"/>
          <w:lang w:val="bs-Latn-BA"/>
        </w:rPr>
      </w:pPr>
    </w:p>
    <w:p w14:paraId="32A92FC1" w14:textId="77777777" w:rsidR="00F32751" w:rsidRPr="008F16B5" w:rsidRDefault="00F32751" w:rsidP="00442AE3">
      <w:pPr>
        <w:pStyle w:val="ListParagraph"/>
        <w:numPr>
          <w:ilvl w:val="0"/>
          <w:numId w:val="2"/>
        </w:numPr>
        <w:spacing w:before="240"/>
        <w:jc w:val="center"/>
        <w:rPr>
          <w:rFonts w:asciiTheme="majorHAnsi" w:hAnsiTheme="majorHAnsi" w:cstheme="minorHAnsi"/>
          <w:sz w:val="28"/>
          <w:szCs w:val="28"/>
          <w:lang w:val="bs-Latn-BA"/>
        </w:rPr>
      </w:pPr>
    </w:p>
    <w:p w14:paraId="1F99DE80" w14:textId="77777777" w:rsidR="00010D83" w:rsidRPr="008F16B5" w:rsidRDefault="0014759C" w:rsidP="00442AE3">
      <w:pPr>
        <w:pStyle w:val="ListParagraph"/>
        <w:spacing w:before="240"/>
        <w:jc w:val="center"/>
        <w:rPr>
          <w:rFonts w:asciiTheme="majorHAnsi" w:hAnsiTheme="majorHAnsi" w:cstheme="minorHAnsi"/>
          <w:sz w:val="28"/>
          <w:szCs w:val="28"/>
          <w:lang w:val="bs-Latn-BA"/>
        </w:rPr>
      </w:pPr>
      <w:r w:rsidRPr="008F16B5">
        <w:rPr>
          <w:rFonts w:asciiTheme="majorHAnsi" w:hAnsiTheme="majorHAnsi" w:cstheme="minorHAnsi"/>
          <w:color w:val="244061" w:themeColor="accent1" w:themeShade="80"/>
          <w:sz w:val="48"/>
          <w:szCs w:val="48"/>
          <w:lang w:val="bs-Latn-BA"/>
        </w:rPr>
        <w:t>Cilj1:</w:t>
      </w:r>
      <w:r w:rsidR="00010D83" w:rsidRPr="008F16B5">
        <w:rPr>
          <w:rFonts w:asciiTheme="majorHAnsi" w:hAnsiTheme="majorHAnsi" w:cstheme="minorHAnsi"/>
          <w:color w:val="244061" w:themeColor="accent1" w:themeShade="80"/>
          <w:sz w:val="48"/>
          <w:szCs w:val="48"/>
          <w:lang w:val="bs-Latn-BA"/>
        </w:rPr>
        <w:t>O</w:t>
      </w:r>
      <w:r w:rsidR="00010D83" w:rsidRPr="008F16B5">
        <w:rPr>
          <w:rFonts w:asciiTheme="majorHAnsi" w:hAnsiTheme="majorHAnsi" w:cstheme="minorHAnsi"/>
          <w:sz w:val="28"/>
          <w:szCs w:val="28"/>
          <w:lang w:val="bs-Latn-BA"/>
        </w:rPr>
        <w:t xml:space="preserve">sigurati </w:t>
      </w:r>
      <w:r w:rsidR="00010D83" w:rsidRPr="008F16B5">
        <w:rPr>
          <w:rFonts w:asciiTheme="majorHAnsi" w:hAnsiTheme="majorHAnsi" w:cstheme="minorHAnsi"/>
          <w:b/>
          <w:sz w:val="28"/>
          <w:szCs w:val="28"/>
          <w:lang w:val="bs-Latn-BA"/>
        </w:rPr>
        <w:t>poštovanje i zaštitu dostojanstva</w:t>
      </w:r>
      <w:r w:rsidR="00010D83" w:rsidRPr="008F16B5">
        <w:rPr>
          <w:rFonts w:asciiTheme="majorHAnsi" w:hAnsiTheme="majorHAnsi" w:cstheme="minorHAnsi"/>
          <w:sz w:val="28"/>
          <w:szCs w:val="28"/>
          <w:lang w:val="bs-Latn-BA"/>
        </w:rPr>
        <w:t xml:space="preserve"> ličnosti osoba sa invaliditetom</w:t>
      </w:r>
    </w:p>
    <w:tbl>
      <w:tblPr>
        <w:tblW w:w="135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60"/>
        <w:gridCol w:w="2160"/>
        <w:gridCol w:w="2280"/>
        <w:gridCol w:w="2040"/>
        <w:gridCol w:w="1920"/>
      </w:tblGrid>
      <w:tr w:rsidR="00864CC3" w:rsidRPr="008F16B5" w14:paraId="002F53B6" w14:textId="77777777" w:rsidTr="00651B65">
        <w:trPr>
          <w:trHeight w:val="1033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6CF990BD" w14:textId="77777777" w:rsidR="00864CC3" w:rsidRPr="00651B65" w:rsidRDefault="00864CC3" w:rsidP="006B4B10">
            <w:pPr>
              <w:rPr>
                <w:rFonts w:asciiTheme="majorHAnsi" w:hAnsiTheme="majorHAnsi"/>
                <w:b/>
                <w:lang w:val="bs-Latn-BA"/>
              </w:rPr>
            </w:pPr>
            <w:r w:rsidRPr="00651B65">
              <w:rPr>
                <w:rFonts w:asciiTheme="majorHAnsi" w:hAnsiTheme="majorHAnsi"/>
                <w:b/>
                <w:lang w:val="bs-Latn-BA"/>
              </w:rPr>
              <w:lastRenderedPageBreak/>
              <w:t>Aktivnosti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3D32A45D" w14:textId="77777777" w:rsidR="00864CC3" w:rsidRPr="00651B65" w:rsidRDefault="00864CC3" w:rsidP="006B4B10">
            <w:pPr>
              <w:rPr>
                <w:rFonts w:asciiTheme="majorHAnsi" w:hAnsiTheme="majorHAnsi"/>
                <w:b/>
                <w:lang w:val="bs-Latn-BA"/>
              </w:rPr>
            </w:pPr>
            <w:r w:rsidRPr="00651B65">
              <w:rPr>
                <w:rFonts w:asciiTheme="majorHAnsi" w:hAnsiTheme="majorHAnsi"/>
                <w:b/>
                <w:lang w:val="bs-Latn-BA"/>
              </w:rPr>
              <w:t>Indikatori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5AD84772" w14:textId="77777777" w:rsidR="00864CC3" w:rsidRPr="00651B65" w:rsidRDefault="00D36D04" w:rsidP="006B4B10">
            <w:pPr>
              <w:rPr>
                <w:rFonts w:asciiTheme="majorHAnsi" w:hAnsiTheme="majorHAnsi"/>
                <w:b/>
                <w:lang w:val="bs-Latn-BA"/>
              </w:rPr>
            </w:pPr>
            <w:r w:rsidRPr="00651B65">
              <w:rPr>
                <w:rFonts w:asciiTheme="majorHAnsi" w:hAnsiTheme="majorHAnsi"/>
                <w:b/>
                <w:lang w:val="bs-Latn-BA"/>
              </w:rPr>
              <w:t>Nosioci aktivnosti i partneri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3639BB14" w14:textId="77777777" w:rsidR="00864CC3" w:rsidRPr="00651B65" w:rsidRDefault="00864CC3" w:rsidP="006B4B10">
            <w:pPr>
              <w:rPr>
                <w:rFonts w:asciiTheme="majorHAnsi" w:hAnsiTheme="majorHAnsi"/>
                <w:b/>
                <w:lang w:val="bs-Latn-BA"/>
              </w:rPr>
            </w:pPr>
            <w:r w:rsidRPr="00651B65">
              <w:rPr>
                <w:rFonts w:asciiTheme="majorHAnsi" w:hAnsiTheme="majorHAnsi"/>
                <w:b/>
                <w:lang w:val="bs-Latn-BA"/>
              </w:rPr>
              <w:t>Vremenski okvir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5FCABFDC" w14:textId="77777777" w:rsidR="00864CC3" w:rsidRPr="00651B65" w:rsidRDefault="00864CC3" w:rsidP="006B4B10">
            <w:pPr>
              <w:rPr>
                <w:rFonts w:asciiTheme="majorHAnsi" w:hAnsiTheme="majorHAnsi"/>
                <w:b/>
                <w:lang w:val="bs-Latn-BA"/>
              </w:rPr>
            </w:pPr>
            <w:r w:rsidRPr="00651B65">
              <w:rPr>
                <w:rFonts w:asciiTheme="majorHAnsi" w:hAnsiTheme="majorHAnsi"/>
                <w:b/>
                <w:lang w:val="bs-Latn-BA"/>
              </w:rPr>
              <w:t>Sredstva, izvori finansiranja</w:t>
            </w:r>
          </w:p>
        </w:tc>
      </w:tr>
      <w:tr w:rsidR="00864CC3" w:rsidRPr="008F16B5" w14:paraId="0CA465A0" w14:textId="77777777" w:rsidTr="00864CC3">
        <w:trPr>
          <w:trHeight w:val="718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32AB191A" w14:textId="77777777" w:rsidR="00981CF5" w:rsidRPr="008F16B5" w:rsidRDefault="00981CF5" w:rsidP="00981CF5">
            <w:pPr>
              <w:pStyle w:val="ListParagraph"/>
              <w:numPr>
                <w:ilvl w:val="1"/>
                <w:numId w:val="7"/>
              </w:num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Analiza propisa na lokalnom nivou i priprema preporuka za poboljšanje odluka u skladu sa potrebama i pravima OSI</w:t>
            </w:r>
          </w:p>
          <w:p w14:paraId="68EEC5D3" w14:textId="77777777" w:rsidR="00864CC3" w:rsidRPr="008F16B5" w:rsidRDefault="00864CC3" w:rsidP="006B4B10">
            <w:pPr>
              <w:rPr>
                <w:rFonts w:asciiTheme="majorHAnsi" w:hAnsiTheme="majorHAnsi"/>
                <w:lang w:val="bs-Latn-BA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2B280D8A" w14:textId="77777777" w:rsidR="00864CC3" w:rsidRPr="008F16B5" w:rsidRDefault="00981CF5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Pripremljen dokument </w:t>
            </w:r>
            <w:r w:rsidR="0066639A">
              <w:rPr>
                <w:rFonts w:asciiTheme="majorHAnsi" w:hAnsiTheme="majorHAnsi"/>
                <w:lang w:val="bs-Latn-BA"/>
              </w:rPr>
              <w:t xml:space="preserve">„desk“ </w:t>
            </w:r>
            <w:r w:rsidRPr="008F16B5">
              <w:rPr>
                <w:rFonts w:asciiTheme="majorHAnsi" w:hAnsiTheme="majorHAnsi"/>
                <w:lang w:val="bs-Latn-BA"/>
              </w:rPr>
              <w:t>analize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3A9C3176" w14:textId="77777777" w:rsidR="00864CC3" w:rsidRPr="008F16B5" w:rsidRDefault="008F16B5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Sekretarijat za lokalnu samoupravu</w:t>
            </w:r>
          </w:p>
          <w:p w14:paraId="15225CE7" w14:textId="77777777" w:rsidR="00981CF5" w:rsidRPr="008F16B5" w:rsidRDefault="00981CF5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NVO </w:t>
            </w:r>
          </w:p>
          <w:p w14:paraId="6252C602" w14:textId="77777777" w:rsidR="00981CF5" w:rsidRPr="008F16B5" w:rsidRDefault="00981CF5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Škole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1C832E7E" w14:textId="77777777" w:rsidR="00864CC3" w:rsidRPr="008F16B5" w:rsidRDefault="00981CF5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II kvartal 2021</w:t>
            </w:r>
            <w:r w:rsidR="00BB2017">
              <w:rPr>
                <w:rFonts w:asciiTheme="majorHAnsi" w:hAnsiTheme="majorHAnsi"/>
                <w:lang w:val="bs-Latn-BA"/>
              </w:rPr>
              <w:t>. godine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6F9B6399" w14:textId="77777777" w:rsidR="00864CC3" w:rsidRDefault="00BF1459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3</w:t>
            </w:r>
            <w:r w:rsidR="0090024D" w:rsidRPr="008F16B5">
              <w:rPr>
                <w:rFonts w:asciiTheme="majorHAnsi" w:hAnsiTheme="majorHAnsi"/>
                <w:lang w:val="bs-Latn-BA"/>
              </w:rPr>
              <w:t>00.00</w:t>
            </w:r>
          </w:p>
          <w:p w14:paraId="3748DDE4" w14:textId="77777777" w:rsidR="00780EB4" w:rsidRDefault="00780EB4" w:rsidP="006B4B10">
            <w:pPr>
              <w:rPr>
                <w:rFonts w:asciiTheme="majorHAnsi" w:hAnsiTheme="majorHAnsi"/>
                <w:lang w:val="bs-Latn-BA"/>
              </w:rPr>
            </w:pPr>
            <w:r>
              <w:rPr>
                <w:rFonts w:asciiTheme="majorHAnsi" w:hAnsiTheme="majorHAnsi"/>
                <w:lang w:val="bs-Latn-BA"/>
              </w:rPr>
              <w:t xml:space="preserve">Opština Tuzi </w:t>
            </w:r>
          </w:p>
          <w:p w14:paraId="017550AB" w14:textId="77777777" w:rsidR="007B2DB2" w:rsidRPr="008F16B5" w:rsidRDefault="007B2DB2" w:rsidP="006B4B10">
            <w:pPr>
              <w:rPr>
                <w:rFonts w:asciiTheme="majorHAnsi" w:hAnsiTheme="majorHAnsi"/>
                <w:lang w:val="bs-Latn-BA"/>
              </w:rPr>
            </w:pPr>
          </w:p>
        </w:tc>
      </w:tr>
      <w:tr w:rsidR="00981CF5" w:rsidRPr="008F16B5" w14:paraId="0B3A9A11" w14:textId="77777777" w:rsidTr="00864CC3">
        <w:trPr>
          <w:trHeight w:val="718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19DB52C4" w14:textId="77777777" w:rsidR="00981CF5" w:rsidRPr="008F16B5" w:rsidRDefault="0090024D" w:rsidP="0090024D">
            <w:pPr>
              <w:pStyle w:val="ListParagraph"/>
              <w:numPr>
                <w:ilvl w:val="1"/>
                <w:numId w:val="7"/>
              </w:num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Sprovođenje  istraživanja i analiza stanja o stepenu  diskriminisanosti osoba sa invaliditetom</w:t>
            </w:r>
            <w:r w:rsidR="0097377D" w:rsidRPr="008F16B5">
              <w:rPr>
                <w:rFonts w:asciiTheme="majorHAnsi" w:hAnsiTheme="majorHAnsi"/>
                <w:lang w:val="bs-Latn-BA"/>
              </w:rPr>
              <w:t xml:space="preserve"> </w:t>
            </w:r>
          </w:p>
          <w:p w14:paraId="0E02EB8E" w14:textId="77777777" w:rsidR="0090024D" w:rsidRPr="008F16B5" w:rsidRDefault="0090024D" w:rsidP="0090024D">
            <w:pPr>
              <w:pStyle w:val="ListParagraph"/>
              <w:ind w:left="732"/>
              <w:rPr>
                <w:rFonts w:asciiTheme="majorHAnsi" w:hAnsiTheme="majorHAnsi"/>
                <w:lang w:val="bs-Latn-BA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21136737" w14:textId="77777777" w:rsidR="00981CF5" w:rsidRPr="008F16B5" w:rsidRDefault="0066639A" w:rsidP="006B4B10">
            <w:pPr>
              <w:rPr>
                <w:rFonts w:asciiTheme="majorHAnsi" w:hAnsiTheme="majorHAnsi"/>
                <w:lang w:val="bs-Latn-BA"/>
              </w:rPr>
            </w:pPr>
            <w:r>
              <w:rPr>
                <w:rFonts w:asciiTheme="majorHAnsi" w:hAnsiTheme="majorHAnsi"/>
                <w:lang w:val="bs-Latn-BA"/>
              </w:rPr>
              <w:t xml:space="preserve">Pripremljen dokument analize zasnovan na konsultacijama sa LSI </w:t>
            </w:r>
          </w:p>
          <w:p w14:paraId="006B62CB" w14:textId="77777777" w:rsidR="00852774" w:rsidRPr="008F16B5" w:rsidRDefault="00852774" w:rsidP="006B4B10">
            <w:pPr>
              <w:rPr>
                <w:rFonts w:asciiTheme="majorHAnsi" w:hAnsiTheme="majorHAnsi"/>
                <w:lang w:val="bs-Latn-BA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32B9AB40" w14:textId="77777777" w:rsidR="00852774" w:rsidRPr="008F16B5" w:rsidRDefault="00852774" w:rsidP="00F06EF3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NVU Djeca Crne Gore </w:t>
            </w:r>
          </w:p>
          <w:p w14:paraId="17EB7981" w14:textId="77777777" w:rsidR="00981CF5" w:rsidRPr="008F16B5" w:rsidRDefault="00F06EF3" w:rsidP="00F06EF3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3FA0F685" w14:textId="77777777" w:rsidR="00981CF5" w:rsidRPr="008F16B5" w:rsidRDefault="0090024D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I kvartal 2021</w:t>
            </w:r>
            <w:r w:rsidR="00BB2017">
              <w:rPr>
                <w:rFonts w:asciiTheme="majorHAnsi" w:hAnsiTheme="majorHAnsi"/>
                <w:lang w:val="bs-Latn-BA"/>
              </w:rPr>
              <w:t>. godine</w:t>
            </w:r>
          </w:p>
          <w:p w14:paraId="1D1E300C" w14:textId="77777777" w:rsidR="00852774" w:rsidRPr="008F16B5" w:rsidRDefault="00852774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IV kvartal </w:t>
            </w:r>
            <w:r w:rsidR="00BB2017">
              <w:rPr>
                <w:rFonts w:asciiTheme="majorHAnsi" w:hAnsiTheme="majorHAnsi"/>
                <w:lang w:val="bs-Latn-BA"/>
              </w:rPr>
              <w:t>2021. godine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2A260D22" w14:textId="77777777" w:rsidR="00BB2017" w:rsidRDefault="00BB2017" w:rsidP="007B2DB2">
            <w:pPr>
              <w:rPr>
                <w:rFonts w:asciiTheme="majorHAnsi" w:hAnsiTheme="majorHAnsi"/>
                <w:lang w:val="bs-Latn-BA"/>
              </w:rPr>
            </w:pPr>
            <w:r w:rsidRPr="00BB2017">
              <w:rPr>
                <w:rFonts w:asciiTheme="majorHAnsi" w:hAnsiTheme="majorHAnsi"/>
                <w:lang w:val="bs-Latn-BA"/>
              </w:rPr>
              <w:t>1.000</w:t>
            </w:r>
          </w:p>
          <w:p w14:paraId="10D2A3DA" w14:textId="77777777" w:rsidR="007B2DB2" w:rsidRPr="008F16B5" w:rsidRDefault="007B2DB2" w:rsidP="007B2DB2">
            <w:pPr>
              <w:rPr>
                <w:rFonts w:asciiTheme="majorHAnsi" w:hAnsiTheme="majorHAnsi"/>
                <w:lang w:val="bs-Latn-BA"/>
              </w:rPr>
            </w:pPr>
            <w:r>
              <w:rPr>
                <w:rFonts w:asciiTheme="majorHAnsi" w:hAnsiTheme="majorHAnsi"/>
                <w:lang w:val="bs-Latn-BA"/>
              </w:rPr>
              <w:t xml:space="preserve">Obezbijeđena sredstva iz fonda </w:t>
            </w:r>
            <w:r w:rsidRPr="008F16B5">
              <w:rPr>
                <w:rFonts w:asciiTheme="majorHAnsi" w:hAnsiTheme="majorHAnsi"/>
                <w:lang w:val="bs-Latn-BA"/>
              </w:rPr>
              <w:t>Ministarstv</w:t>
            </w:r>
            <w:r>
              <w:rPr>
                <w:rFonts w:asciiTheme="majorHAnsi" w:hAnsiTheme="majorHAnsi"/>
                <w:lang w:val="bs-Latn-BA"/>
              </w:rPr>
              <w:t>a</w:t>
            </w:r>
            <w:r w:rsidRPr="008F16B5">
              <w:rPr>
                <w:rFonts w:asciiTheme="majorHAnsi" w:hAnsiTheme="majorHAnsi"/>
                <w:lang w:val="bs-Latn-BA"/>
              </w:rPr>
              <w:t xml:space="preserve"> za ljudska i manjinska prava </w:t>
            </w:r>
          </w:p>
          <w:p w14:paraId="7BE49525" w14:textId="77777777" w:rsidR="00852774" w:rsidRPr="008F16B5" w:rsidRDefault="00852774" w:rsidP="007B2DB2">
            <w:pPr>
              <w:rPr>
                <w:rFonts w:asciiTheme="majorHAnsi" w:hAnsiTheme="majorHAnsi"/>
                <w:lang w:val="bs-Latn-BA"/>
              </w:rPr>
            </w:pPr>
          </w:p>
        </w:tc>
      </w:tr>
      <w:tr w:rsidR="0090024D" w:rsidRPr="008F16B5" w14:paraId="5C193CEB" w14:textId="77777777" w:rsidTr="00864CC3">
        <w:trPr>
          <w:trHeight w:val="718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623527C2" w14:textId="77777777" w:rsidR="00B03F18" w:rsidRPr="008F16B5" w:rsidRDefault="004E270F" w:rsidP="0034506B">
            <w:pPr>
              <w:pStyle w:val="ListParagraph"/>
              <w:numPr>
                <w:ilvl w:val="1"/>
                <w:numId w:val="7"/>
              </w:num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Inteziviran</w:t>
            </w:r>
            <w:r w:rsidR="00B03F18" w:rsidRPr="008F16B5">
              <w:rPr>
                <w:rFonts w:asciiTheme="majorHAnsi" w:hAnsiTheme="majorHAnsi"/>
                <w:lang w:val="bs-Latn-BA"/>
              </w:rPr>
              <w:t xml:space="preserve">a saradnja svih nadležnih lokalnih institucija i organizacija civilnog društva  </w:t>
            </w:r>
          </w:p>
          <w:p w14:paraId="2C43366A" w14:textId="77777777" w:rsidR="0090024D" w:rsidRPr="008F16B5" w:rsidRDefault="0090024D" w:rsidP="0034506B">
            <w:pPr>
              <w:pStyle w:val="ListParagraph"/>
              <w:ind w:left="732"/>
              <w:rPr>
                <w:rFonts w:asciiTheme="majorHAnsi" w:hAnsiTheme="majorHAnsi"/>
                <w:lang w:val="bs-Latn-BA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298B3A6E" w14:textId="77777777" w:rsidR="0090024D" w:rsidRPr="008F16B5" w:rsidRDefault="00B03F18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Broj zajedničkih sastanaka</w:t>
            </w:r>
          </w:p>
          <w:p w14:paraId="5D4D5118" w14:textId="77777777" w:rsidR="00B03F18" w:rsidRPr="008F16B5" w:rsidRDefault="00B03F18" w:rsidP="00B03F18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Broj zajedničkih planiranih I realizovanih aktivnosti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7A2CFC54" w14:textId="77777777" w:rsidR="00BB2017" w:rsidRDefault="00BB2017" w:rsidP="006B4B10">
            <w:pPr>
              <w:rPr>
                <w:rFonts w:asciiTheme="majorHAnsi" w:hAnsiTheme="majorHAnsi"/>
                <w:lang w:val="bs-Latn-BA"/>
              </w:rPr>
            </w:pPr>
            <w:r w:rsidRPr="00BB2017">
              <w:rPr>
                <w:rFonts w:asciiTheme="majorHAnsi" w:hAnsiTheme="majorHAnsi"/>
                <w:lang w:val="bs-Latn-BA"/>
              </w:rPr>
              <w:t>Sekretarijat za lokalnu samoupravu</w:t>
            </w:r>
          </w:p>
          <w:p w14:paraId="2AD910F6" w14:textId="77777777" w:rsidR="00535049" w:rsidRPr="008F16B5" w:rsidRDefault="00535049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NVO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646C7D50" w14:textId="77777777" w:rsidR="0090024D" w:rsidRPr="008F16B5" w:rsidRDefault="00B03F18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Kontinuirano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31105EFF" w14:textId="77777777" w:rsidR="0090024D" w:rsidRPr="008F16B5" w:rsidRDefault="00BB2017" w:rsidP="006B4B10">
            <w:pPr>
              <w:rPr>
                <w:rFonts w:asciiTheme="majorHAnsi" w:hAnsiTheme="majorHAnsi"/>
                <w:lang w:val="bs-Latn-BA"/>
              </w:rPr>
            </w:pPr>
            <w:r>
              <w:rPr>
                <w:rFonts w:asciiTheme="majorHAnsi" w:hAnsiTheme="majorHAnsi"/>
                <w:lang w:val="bs-Latn-BA"/>
              </w:rPr>
              <w:t>Redovna budžetska sredstva</w:t>
            </w:r>
          </w:p>
        </w:tc>
      </w:tr>
      <w:tr w:rsidR="0034506B" w:rsidRPr="008F16B5" w14:paraId="222D26C2" w14:textId="77777777" w:rsidTr="00864CC3">
        <w:trPr>
          <w:trHeight w:val="718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4F42ECDF" w14:textId="77777777" w:rsidR="0034506B" w:rsidRPr="008F16B5" w:rsidRDefault="0034506B" w:rsidP="00823D06">
            <w:pPr>
              <w:pStyle w:val="ListParagraph"/>
              <w:numPr>
                <w:ilvl w:val="1"/>
                <w:numId w:val="7"/>
              </w:num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Kampanja za podizanje svijesti o pravima osoba sa invaliditetom</w:t>
            </w:r>
            <w:r w:rsidR="003A64B8" w:rsidRPr="008F16B5">
              <w:rPr>
                <w:rFonts w:asciiTheme="majorHAnsi" w:hAnsiTheme="majorHAnsi"/>
                <w:lang w:val="bs-Latn-BA"/>
              </w:rPr>
              <w:t xml:space="preserve"> (</w:t>
            </w:r>
            <w:r w:rsidR="00823D06">
              <w:rPr>
                <w:rFonts w:asciiTheme="majorHAnsi" w:hAnsiTheme="majorHAnsi"/>
                <w:lang w:val="bs-Latn-BA"/>
              </w:rPr>
              <w:t xml:space="preserve">npr. </w:t>
            </w:r>
            <w:r w:rsidR="003A64B8" w:rsidRPr="008F16B5">
              <w:rPr>
                <w:rFonts w:asciiTheme="majorHAnsi" w:hAnsiTheme="majorHAnsi"/>
                <w:lang w:val="bs-Latn-BA"/>
              </w:rPr>
              <w:t>3</w:t>
            </w:r>
            <w:r w:rsidR="00535049" w:rsidRPr="008F16B5">
              <w:rPr>
                <w:rFonts w:asciiTheme="majorHAnsi" w:hAnsiTheme="majorHAnsi"/>
                <w:lang w:val="bs-Latn-BA"/>
              </w:rPr>
              <w:t>.</w:t>
            </w:r>
            <w:r w:rsidR="003A64B8" w:rsidRPr="008F16B5">
              <w:rPr>
                <w:rFonts w:asciiTheme="majorHAnsi" w:hAnsiTheme="majorHAnsi"/>
                <w:lang w:val="bs-Latn-BA"/>
              </w:rPr>
              <w:t xml:space="preserve"> </w:t>
            </w:r>
            <w:r w:rsidR="00823D06" w:rsidRPr="008F16B5">
              <w:rPr>
                <w:rFonts w:asciiTheme="majorHAnsi" w:hAnsiTheme="majorHAnsi"/>
                <w:lang w:val="bs-Latn-BA"/>
              </w:rPr>
              <w:t>D</w:t>
            </w:r>
            <w:r w:rsidR="003A64B8" w:rsidRPr="008F16B5">
              <w:rPr>
                <w:rFonts w:asciiTheme="majorHAnsi" w:hAnsiTheme="majorHAnsi"/>
                <w:lang w:val="bs-Latn-BA"/>
              </w:rPr>
              <w:t>ecembar</w:t>
            </w:r>
            <w:r w:rsidR="00823D06">
              <w:rPr>
                <w:rFonts w:asciiTheme="majorHAnsi" w:hAnsiTheme="majorHAnsi"/>
                <w:lang w:val="bs-Latn-BA"/>
              </w:rPr>
              <w:t>,</w:t>
            </w:r>
            <w:r w:rsidR="00823D06">
              <w:t xml:space="preserve"> </w:t>
            </w:r>
            <w:r w:rsidR="00823D06">
              <w:rPr>
                <w:rFonts w:asciiTheme="majorHAnsi" w:hAnsiTheme="majorHAnsi"/>
                <w:lang w:val="bs-Latn-BA"/>
              </w:rPr>
              <w:t>Međunarodni dan</w:t>
            </w:r>
            <w:r w:rsidR="00823D06" w:rsidRPr="00823D06">
              <w:rPr>
                <w:rFonts w:asciiTheme="majorHAnsi" w:hAnsiTheme="majorHAnsi"/>
                <w:lang w:val="bs-Latn-BA"/>
              </w:rPr>
              <w:t xml:space="preserve"> osoba sa invaliditetom</w:t>
            </w:r>
            <w:r w:rsidR="003A64B8" w:rsidRPr="008F16B5">
              <w:rPr>
                <w:rFonts w:asciiTheme="majorHAnsi" w:hAnsiTheme="majorHAnsi"/>
                <w:lang w:val="bs-Latn-BA"/>
              </w:rPr>
              <w:t>)</w:t>
            </w:r>
          </w:p>
          <w:p w14:paraId="5585F742" w14:textId="77777777" w:rsidR="0034506B" w:rsidRPr="008F16B5" w:rsidRDefault="0034506B" w:rsidP="0034506B">
            <w:pPr>
              <w:pStyle w:val="ListParagraph"/>
              <w:ind w:left="732"/>
              <w:rPr>
                <w:rFonts w:asciiTheme="majorHAnsi" w:hAnsiTheme="majorHAnsi"/>
                <w:lang w:val="bs-Latn-BA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0F6B8D6D" w14:textId="77777777" w:rsidR="0034506B" w:rsidRDefault="00823D06" w:rsidP="006B4B10">
            <w:pPr>
              <w:rPr>
                <w:rFonts w:asciiTheme="majorHAnsi" w:hAnsiTheme="majorHAnsi"/>
                <w:lang w:val="bs-Latn-BA"/>
              </w:rPr>
            </w:pPr>
            <w:r>
              <w:rPr>
                <w:rFonts w:asciiTheme="majorHAnsi" w:hAnsiTheme="majorHAnsi"/>
                <w:lang w:val="bs-Latn-BA"/>
              </w:rPr>
              <w:lastRenderedPageBreak/>
              <w:t xml:space="preserve">Sprovedena minimum jedna kampanja godišnje </w:t>
            </w:r>
          </w:p>
          <w:p w14:paraId="2C1D3809" w14:textId="77777777" w:rsidR="00823D06" w:rsidRDefault="00823D06" w:rsidP="006B4B10">
            <w:pPr>
              <w:rPr>
                <w:rFonts w:asciiTheme="majorHAnsi" w:hAnsiTheme="majorHAnsi"/>
                <w:lang w:val="bs-Latn-BA"/>
              </w:rPr>
            </w:pPr>
            <w:r>
              <w:rPr>
                <w:rFonts w:asciiTheme="majorHAnsi" w:hAnsiTheme="majorHAnsi"/>
                <w:lang w:val="bs-Latn-BA"/>
              </w:rPr>
              <w:lastRenderedPageBreak/>
              <w:t>Broj partnera uključenih u kampanju</w:t>
            </w:r>
          </w:p>
          <w:p w14:paraId="77FB75E7" w14:textId="77777777" w:rsidR="00823D06" w:rsidRPr="008F16B5" w:rsidRDefault="00823D06" w:rsidP="006B4B10">
            <w:pPr>
              <w:rPr>
                <w:rFonts w:asciiTheme="majorHAnsi" w:hAnsiTheme="majorHAnsi"/>
                <w:lang w:val="bs-Latn-BA"/>
              </w:rPr>
            </w:pPr>
            <w:r>
              <w:rPr>
                <w:rFonts w:asciiTheme="majorHAnsi" w:hAnsiTheme="majorHAnsi"/>
                <w:lang w:val="bs-Latn-BA"/>
              </w:rPr>
              <w:t xml:space="preserve">Broj i vrsta korišćenih kanala komunikacije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04E70772" w14:textId="77777777" w:rsidR="00BB2017" w:rsidRDefault="00BB2017" w:rsidP="006B4B10">
            <w:pPr>
              <w:rPr>
                <w:rFonts w:asciiTheme="majorHAnsi" w:hAnsiTheme="majorHAnsi"/>
                <w:lang w:val="bs-Latn-BA"/>
              </w:rPr>
            </w:pPr>
            <w:r w:rsidRPr="00BB2017">
              <w:rPr>
                <w:rFonts w:asciiTheme="majorHAnsi" w:hAnsiTheme="majorHAnsi"/>
                <w:lang w:val="bs-Latn-BA"/>
              </w:rPr>
              <w:lastRenderedPageBreak/>
              <w:t>Sekretarijat za lokalnu samoupravu</w:t>
            </w:r>
          </w:p>
          <w:p w14:paraId="2E1562E0" w14:textId="77777777" w:rsidR="003A64B8" w:rsidRPr="008F16B5" w:rsidRDefault="003A64B8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lastRenderedPageBreak/>
              <w:t xml:space="preserve">NVO </w:t>
            </w:r>
          </w:p>
          <w:p w14:paraId="057F09A4" w14:textId="77777777" w:rsidR="00535049" w:rsidRPr="008F16B5" w:rsidRDefault="00535049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Mediji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75A17905" w14:textId="77777777" w:rsidR="0034506B" w:rsidRPr="008F16B5" w:rsidRDefault="003A64B8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lastRenderedPageBreak/>
              <w:t>III kvartal 2021</w:t>
            </w:r>
            <w:r w:rsidR="009F455E">
              <w:rPr>
                <w:rFonts w:asciiTheme="majorHAnsi" w:hAnsiTheme="majorHAnsi"/>
                <w:lang w:val="bs-Latn-BA"/>
              </w:rPr>
              <w:t xml:space="preserve">. Godine </w:t>
            </w:r>
          </w:p>
          <w:p w14:paraId="4EACA79B" w14:textId="77777777" w:rsidR="003A64B8" w:rsidRPr="008F16B5" w:rsidRDefault="009F455E" w:rsidP="006B4B10">
            <w:pPr>
              <w:rPr>
                <w:rFonts w:asciiTheme="majorHAnsi" w:hAnsiTheme="majorHAnsi"/>
                <w:lang w:val="bs-Latn-BA"/>
              </w:rPr>
            </w:pPr>
            <w:r w:rsidRPr="009F455E">
              <w:rPr>
                <w:rFonts w:asciiTheme="majorHAnsi" w:hAnsiTheme="majorHAnsi"/>
                <w:lang w:val="bs-Latn-BA"/>
              </w:rPr>
              <w:lastRenderedPageBreak/>
              <w:t xml:space="preserve">III kvartal </w:t>
            </w:r>
            <w:r w:rsidR="003A64B8" w:rsidRPr="008F16B5">
              <w:rPr>
                <w:rFonts w:asciiTheme="majorHAnsi" w:hAnsiTheme="majorHAnsi"/>
                <w:lang w:val="bs-Latn-BA"/>
              </w:rPr>
              <w:t>2022</w:t>
            </w:r>
            <w:r>
              <w:rPr>
                <w:rFonts w:asciiTheme="majorHAnsi" w:hAnsiTheme="majorHAnsi"/>
                <w:lang w:val="bs-Latn-BA"/>
              </w:rPr>
              <w:t>. godine</w:t>
            </w:r>
          </w:p>
          <w:p w14:paraId="50A6C9A3" w14:textId="77777777" w:rsidR="003A64B8" w:rsidRPr="008F16B5" w:rsidRDefault="009F455E" w:rsidP="006B4B10">
            <w:pPr>
              <w:rPr>
                <w:rFonts w:asciiTheme="majorHAnsi" w:hAnsiTheme="majorHAnsi"/>
                <w:lang w:val="bs-Latn-BA"/>
              </w:rPr>
            </w:pPr>
            <w:r w:rsidRPr="009F455E">
              <w:rPr>
                <w:rFonts w:asciiTheme="majorHAnsi" w:hAnsiTheme="majorHAnsi"/>
                <w:lang w:val="bs-Latn-BA"/>
              </w:rPr>
              <w:t xml:space="preserve">III kvartal </w:t>
            </w:r>
            <w:r w:rsidR="003A64B8" w:rsidRPr="008F16B5">
              <w:rPr>
                <w:rFonts w:asciiTheme="majorHAnsi" w:hAnsiTheme="majorHAnsi"/>
                <w:lang w:val="bs-Latn-BA"/>
              </w:rPr>
              <w:t>2023</w:t>
            </w:r>
            <w:r>
              <w:rPr>
                <w:rFonts w:asciiTheme="majorHAnsi" w:hAnsiTheme="majorHAnsi"/>
                <w:lang w:val="bs-Latn-BA"/>
              </w:rPr>
              <w:t>. godien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2992545F" w14:textId="77777777" w:rsidR="0034506B" w:rsidRPr="008F16B5" w:rsidRDefault="00535049" w:rsidP="00535049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lastRenderedPageBreak/>
              <w:t>500</w:t>
            </w:r>
            <w:r w:rsidR="00852774" w:rsidRPr="008F16B5">
              <w:rPr>
                <w:rFonts w:asciiTheme="majorHAnsi" w:hAnsiTheme="majorHAnsi"/>
                <w:lang w:val="bs-Latn-BA"/>
              </w:rPr>
              <w:t xml:space="preserve"> </w:t>
            </w:r>
          </w:p>
          <w:p w14:paraId="6DBB9866" w14:textId="77777777" w:rsidR="009F455E" w:rsidRDefault="009F455E" w:rsidP="00535049">
            <w:pPr>
              <w:rPr>
                <w:rFonts w:asciiTheme="majorHAnsi" w:hAnsiTheme="majorHAnsi"/>
                <w:lang w:val="bs-Latn-BA"/>
              </w:rPr>
            </w:pPr>
          </w:p>
          <w:p w14:paraId="50D283BB" w14:textId="77777777" w:rsidR="00535049" w:rsidRPr="008F16B5" w:rsidRDefault="00535049" w:rsidP="00535049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lastRenderedPageBreak/>
              <w:t>500</w:t>
            </w:r>
          </w:p>
          <w:p w14:paraId="37146E62" w14:textId="77777777" w:rsidR="00535049" w:rsidRDefault="00535049" w:rsidP="00535049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500</w:t>
            </w:r>
          </w:p>
          <w:p w14:paraId="25DB6A17" w14:textId="77777777" w:rsidR="009F455E" w:rsidRDefault="009F455E" w:rsidP="00535049">
            <w:pPr>
              <w:rPr>
                <w:rFonts w:asciiTheme="majorHAnsi" w:hAnsiTheme="majorHAnsi"/>
                <w:lang w:val="bs-Latn-BA"/>
              </w:rPr>
            </w:pPr>
            <w:r>
              <w:rPr>
                <w:rFonts w:asciiTheme="majorHAnsi" w:hAnsiTheme="majorHAnsi"/>
                <w:lang w:val="bs-Latn-BA"/>
              </w:rPr>
              <w:t xml:space="preserve">Opština Tuzi </w:t>
            </w:r>
          </w:p>
          <w:p w14:paraId="6D81A894" w14:textId="77777777" w:rsidR="009F455E" w:rsidRPr="008F16B5" w:rsidRDefault="009F455E" w:rsidP="00535049">
            <w:pPr>
              <w:rPr>
                <w:rFonts w:asciiTheme="majorHAnsi" w:hAnsiTheme="majorHAnsi"/>
                <w:lang w:val="bs-Latn-BA"/>
              </w:rPr>
            </w:pPr>
            <w:r>
              <w:rPr>
                <w:rFonts w:asciiTheme="majorHAnsi" w:hAnsiTheme="majorHAnsi"/>
                <w:lang w:val="bs-Latn-BA"/>
              </w:rPr>
              <w:t xml:space="preserve">Donacije </w:t>
            </w:r>
          </w:p>
        </w:tc>
      </w:tr>
      <w:tr w:rsidR="0078750D" w:rsidRPr="008F16B5" w14:paraId="3C2C845B" w14:textId="77777777" w:rsidTr="00864CC3">
        <w:trPr>
          <w:trHeight w:val="718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3934B705" w14:textId="77777777" w:rsidR="0078750D" w:rsidRPr="008F16B5" w:rsidRDefault="0078750D" w:rsidP="0078750D">
            <w:pPr>
              <w:pStyle w:val="ListParagraph"/>
              <w:numPr>
                <w:ilvl w:val="1"/>
                <w:numId w:val="7"/>
              </w:num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lastRenderedPageBreak/>
              <w:t>Saradnja sa medijima, sa akcentom na lokalne medije i medije koji emituju program na maternjem jeziku (TV Boin, ww</w:t>
            </w:r>
            <w:r w:rsidR="00823D06">
              <w:rPr>
                <w:rFonts w:asciiTheme="majorHAnsi" w:hAnsiTheme="majorHAnsi"/>
                <w:lang w:val="bs-Latn-BA"/>
              </w:rPr>
              <w:t>w.malesia.org  i www.malesia.me</w:t>
            </w:r>
            <w:r w:rsidRPr="008F16B5">
              <w:rPr>
                <w:rFonts w:asciiTheme="majorHAnsi" w:hAnsiTheme="majorHAnsi"/>
                <w:lang w:val="bs-Latn-BA"/>
              </w:rPr>
              <w:t xml:space="preserve">, Koha Javore, RCG, TVCG). </w:t>
            </w:r>
            <w:r w:rsidRPr="008F16B5">
              <w:rPr>
                <w:rStyle w:val="FootnoteReference"/>
                <w:rFonts w:asciiTheme="majorHAnsi" w:hAnsiTheme="majorHAnsi"/>
                <w:lang w:val="bs-Latn-BA"/>
              </w:rPr>
              <w:footnoteReference w:id="1"/>
            </w:r>
          </w:p>
          <w:p w14:paraId="365E0CCA" w14:textId="77777777" w:rsidR="0078750D" w:rsidRPr="008F16B5" w:rsidRDefault="0078750D" w:rsidP="0078750D">
            <w:pPr>
              <w:ind w:left="360"/>
              <w:rPr>
                <w:rFonts w:asciiTheme="majorHAnsi" w:hAnsiTheme="majorHAnsi"/>
                <w:lang w:val="bs-Latn-BA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511D7048" w14:textId="77777777" w:rsidR="0078750D" w:rsidRPr="008F16B5" w:rsidRDefault="0078750D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Medijski izvještaji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71695E42" w14:textId="77777777" w:rsidR="00BB2017" w:rsidRDefault="00BB2017" w:rsidP="003417C4">
            <w:pPr>
              <w:rPr>
                <w:rFonts w:asciiTheme="majorHAnsi" w:hAnsiTheme="majorHAnsi"/>
                <w:lang w:val="bs-Latn-BA"/>
              </w:rPr>
            </w:pPr>
            <w:r w:rsidRPr="00BB2017">
              <w:rPr>
                <w:rFonts w:asciiTheme="majorHAnsi" w:hAnsiTheme="majorHAnsi"/>
                <w:lang w:val="bs-Latn-BA"/>
              </w:rPr>
              <w:t>Sekretarijat za lokalnu samoupravu</w:t>
            </w:r>
          </w:p>
          <w:p w14:paraId="7251FD97" w14:textId="77777777" w:rsidR="0078750D" w:rsidRDefault="003417C4" w:rsidP="003417C4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NVO</w:t>
            </w:r>
          </w:p>
          <w:p w14:paraId="4E7A6E2F" w14:textId="77777777" w:rsidR="00823D06" w:rsidRPr="008F16B5" w:rsidRDefault="00823D06" w:rsidP="003417C4">
            <w:pPr>
              <w:rPr>
                <w:rFonts w:asciiTheme="majorHAnsi" w:hAnsiTheme="majorHAnsi"/>
                <w:lang w:val="bs-Latn-BA"/>
              </w:rPr>
            </w:pPr>
            <w:r>
              <w:rPr>
                <w:rFonts w:asciiTheme="majorHAnsi" w:hAnsiTheme="majorHAnsi"/>
                <w:lang w:val="bs-Latn-BA"/>
              </w:rPr>
              <w:t xml:space="preserve">Mediji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49E1E34E" w14:textId="77777777" w:rsidR="0078750D" w:rsidRPr="008F16B5" w:rsidRDefault="003417C4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Kontinuirano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79DA0631" w14:textId="77777777" w:rsidR="0078750D" w:rsidRPr="008F16B5" w:rsidRDefault="00BB2017" w:rsidP="006B4B10">
            <w:pPr>
              <w:rPr>
                <w:rFonts w:asciiTheme="majorHAnsi" w:hAnsiTheme="majorHAnsi"/>
                <w:lang w:val="bs-Latn-BA"/>
              </w:rPr>
            </w:pPr>
            <w:r w:rsidRPr="00BB2017">
              <w:rPr>
                <w:rFonts w:asciiTheme="majorHAnsi" w:hAnsiTheme="majorHAnsi"/>
                <w:lang w:val="bs-Latn-BA"/>
              </w:rPr>
              <w:t>Redovna budžetska sredstva</w:t>
            </w:r>
          </w:p>
        </w:tc>
      </w:tr>
    </w:tbl>
    <w:p w14:paraId="12DE68F5" w14:textId="77777777" w:rsidR="00864CC3" w:rsidRPr="008F16B5" w:rsidRDefault="00864CC3" w:rsidP="00442AE3">
      <w:pPr>
        <w:pStyle w:val="ListParagraph"/>
        <w:spacing w:before="240"/>
        <w:jc w:val="center"/>
        <w:rPr>
          <w:rFonts w:asciiTheme="majorHAnsi" w:hAnsiTheme="majorHAnsi" w:cstheme="minorHAnsi"/>
          <w:sz w:val="24"/>
          <w:szCs w:val="24"/>
          <w:lang w:val="bs-Latn-BA"/>
        </w:rPr>
      </w:pPr>
    </w:p>
    <w:p w14:paraId="796D46EF" w14:textId="77777777" w:rsidR="00864CC3" w:rsidRPr="008F16B5" w:rsidRDefault="00864CC3" w:rsidP="00442AE3">
      <w:pPr>
        <w:pStyle w:val="ListParagraph"/>
        <w:spacing w:before="240"/>
        <w:jc w:val="center"/>
        <w:rPr>
          <w:rFonts w:asciiTheme="majorHAnsi" w:hAnsiTheme="majorHAnsi" w:cstheme="minorHAnsi"/>
          <w:sz w:val="24"/>
          <w:szCs w:val="24"/>
          <w:lang w:val="bs-Latn-BA"/>
        </w:rPr>
      </w:pPr>
    </w:p>
    <w:p w14:paraId="7047270C" w14:textId="77777777" w:rsidR="00F32751" w:rsidRPr="008F16B5" w:rsidRDefault="00F32751" w:rsidP="00442AE3">
      <w:pPr>
        <w:pStyle w:val="ListParagraph"/>
        <w:spacing w:before="240"/>
        <w:jc w:val="center"/>
        <w:rPr>
          <w:rFonts w:asciiTheme="majorHAnsi" w:hAnsiTheme="majorHAnsi" w:cstheme="minorHAnsi"/>
          <w:sz w:val="24"/>
          <w:szCs w:val="24"/>
          <w:lang w:val="bs-Latn-BA"/>
        </w:rPr>
      </w:pPr>
    </w:p>
    <w:p w14:paraId="74B1EAAC" w14:textId="77777777" w:rsidR="0014759C" w:rsidRPr="008F16B5" w:rsidRDefault="0014759C" w:rsidP="00442AE3">
      <w:pPr>
        <w:pStyle w:val="ListParagraph"/>
        <w:spacing w:before="240"/>
        <w:jc w:val="center"/>
        <w:rPr>
          <w:rFonts w:asciiTheme="majorHAnsi" w:hAnsiTheme="majorHAnsi" w:cstheme="minorHAnsi"/>
          <w:sz w:val="24"/>
          <w:szCs w:val="24"/>
          <w:lang w:val="bs-Latn-BA"/>
        </w:rPr>
      </w:pPr>
    </w:p>
    <w:p w14:paraId="6884B74D" w14:textId="77777777" w:rsidR="0014759C" w:rsidRPr="008F16B5" w:rsidRDefault="0014759C" w:rsidP="00442AE3">
      <w:pPr>
        <w:pStyle w:val="ListParagraph"/>
        <w:spacing w:before="240"/>
        <w:jc w:val="center"/>
        <w:rPr>
          <w:rFonts w:asciiTheme="majorHAnsi" w:hAnsiTheme="majorHAnsi" w:cstheme="minorHAnsi"/>
          <w:sz w:val="24"/>
          <w:szCs w:val="24"/>
          <w:lang w:val="bs-Latn-BA"/>
        </w:rPr>
      </w:pPr>
    </w:p>
    <w:p w14:paraId="4678F7B0" w14:textId="77777777" w:rsidR="0014759C" w:rsidRPr="008F16B5" w:rsidRDefault="0014759C" w:rsidP="00442AE3">
      <w:pPr>
        <w:pStyle w:val="ListParagraph"/>
        <w:spacing w:before="240"/>
        <w:jc w:val="center"/>
        <w:rPr>
          <w:rFonts w:asciiTheme="majorHAnsi" w:hAnsiTheme="majorHAnsi" w:cstheme="minorHAnsi"/>
          <w:sz w:val="24"/>
          <w:szCs w:val="24"/>
          <w:lang w:val="bs-Latn-BA"/>
        </w:rPr>
      </w:pPr>
    </w:p>
    <w:p w14:paraId="29C2F84D" w14:textId="77777777" w:rsidR="00F32751" w:rsidRPr="008F16B5" w:rsidRDefault="00F32751" w:rsidP="0078750D">
      <w:pPr>
        <w:pStyle w:val="ListParagraph"/>
        <w:numPr>
          <w:ilvl w:val="0"/>
          <w:numId w:val="7"/>
        </w:numPr>
        <w:spacing w:before="240"/>
        <w:jc w:val="center"/>
        <w:rPr>
          <w:rFonts w:asciiTheme="majorHAnsi" w:hAnsiTheme="majorHAnsi" w:cstheme="minorHAnsi"/>
          <w:sz w:val="24"/>
          <w:szCs w:val="24"/>
          <w:lang w:val="bs-Latn-BA"/>
        </w:rPr>
      </w:pPr>
    </w:p>
    <w:p w14:paraId="37BC61E3" w14:textId="77777777" w:rsidR="007F4F8D" w:rsidRPr="008F16B5" w:rsidRDefault="0014759C" w:rsidP="00442AE3">
      <w:pPr>
        <w:pStyle w:val="ListParagraph"/>
        <w:spacing w:before="240"/>
        <w:jc w:val="center"/>
        <w:rPr>
          <w:rFonts w:asciiTheme="majorHAnsi" w:hAnsiTheme="majorHAnsi" w:cstheme="minorHAnsi"/>
          <w:b/>
          <w:sz w:val="24"/>
          <w:szCs w:val="24"/>
          <w:lang w:val="bs-Latn-BA"/>
        </w:rPr>
      </w:pPr>
      <w:r w:rsidRPr="008F16B5">
        <w:rPr>
          <w:rFonts w:asciiTheme="majorHAnsi" w:hAnsiTheme="majorHAnsi" w:cstheme="minorHAnsi"/>
          <w:color w:val="244061" w:themeColor="accent1" w:themeShade="80"/>
          <w:sz w:val="48"/>
          <w:szCs w:val="48"/>
          <w:lang w:val="bs-Latn-BA"/>
        </w:rPr>
        <w:t xml:space="preserve">Cilj2: </w:t>
      </w:r>
      <w:r w:rsidR="00010D83" w:rsidRPr="008F16B5">
        <w:rPr>
          <w:rFonts w:asciiTheme="majorHAnsi" w:hAnsiTheme="majorHAnsi" w:cstheme="minorHAnsi"/>
          <w:color w:val="244061" w:themeColor="accent1" w:themeShade="80"/>
          <w:sz w:val="48"/>
          <w:szCs w:val="48"/>
          <w:lang w:val="bs-Latn-BA"/>
        </w:rPr>
        <w:t>O</w:t>
      </w:r>
      <w:r w:rsidR="00010D83" w:rsidRPr="008F16B5">
        <w:rPr>
          <w:rFonts w:asciiTheme="majorHAnsi" w:hAnsiTheme="majorHAnsi" w:cstheme="minorHAnsi"/>
          <w:sz w:val="24"/>
          <w:szCs w:val="24"/>
          <w:lang w:val="bs-Latn-BA"/>
        </w:rPr>
        <w:t xml:space="preserve">bezbijediti </w:t>
      </w:r>
      <w:r w:rsidR="00010D83" w:rsidRPr="008F16B5">
        <w:rPr>
          <w:rFonts w:asciiTheme="majorHAnsi" w:hAnsiTheme="majorHAnsi" w:cstheme="minorHAnsi"/>
          <w:b/>
          <w:sz w:val="24"/>
          <w:szCs w:val="24"/>
          <w:lang w:val="bs-Latn-BA"/>
        </w:rPr>
        <w:t>pristupačnost objektima u javnoj upotrebi i javnim površinama, informacijama i komunikacijama, javnom prevozu i pružanju jav</w:t>
      </w:r>
      <w:r w:rsidR="007F4F8D" w:rsidRPr="008F16B5">
        <w:rPr>
          <w:rFonts w:asciiTheme="majorHAnsi" w:hAnsiTheme="majorHAnsi" w:cstheme="minorHAnsi"/>
          <w:b/>
          <w:sz w:val="24"/>
          <w:szCs w:val="24"/>
          <w:lang w:val="bs-Latn-BA"/>
        </w:rPr>
        <w:t>nih i privatnih dobara i usluga</w:t>
      </w:r>
    </w:p>
    <w:p w14:paraId="510418FB" w14:textId="77777777" w:rsidR="00BB7F02" w:rsidRPr="008F16B5" w:rsidRDefault="00BB7F02" w:rsidP="00442AE3">
      <w:pPr>
        <w:pStyle w:val="ListParagraph"/>
        <w:spacing w:before="240"/>
        <w:jc w:val="center"/>
        <w:rPr>
          <w:rFonts w:asciiTheme="majorHAnsi" w:hAnsiTheme="majorHAnsi" w:cstheme="minorHAnsi"/>
          <w:sz w:val="24"/>
          <w:szCs w:val="24"/>
          <w:lang w:val="bs-Latn-BA"/>
        </w:rPr>
      </w:pPr>
    </w:p>
    <w:tbl>
      <w:tblPr>
        <w:tblW w:w="135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60"/>
        <w:gridCol w:w="2160"/>
        <w:gridCol w:w="2280"/>
        <w:gridCol w:w="2040"/>
        <w:gridCol w:w="1920"/>
      </w:tblGrid>
      <w:tr w:rsidR="00864CC3" w:rsidRPr="008F16B5" w14:paraId="5B6BCE26" w14:textId="77777777" w:rsidTr="00651B65">
        <w:trPr>
          <w:trHeight w:val="1033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253F3505" w14:textId="77777777" w:rsidR="00864CC3" w:rsidRPr="00651B65" w:rsidRDefault="00864CC3" w:rsidP="006B4B10">
            <w:pPr>
              <w:rPr>
                <w:rFonts w:asciiTheme="majorHAnsi" w:hAnsiTheme="majorHAnsi"/>
                <w:b/>
                <w:lang w:val="bs-Latn-BA"/>
              </w:rPr>
            </w:pPr>
            <w:r w:rsidRPr="00651B65">
              <w:rPr>
                <w:rFonts w:asciiTheme="majorHAnsi" w:hAnsiTheme="majorHAnsi"/>
                <w:b/>
                <w:lang w:val="bs-Latn-BA"/>
              </w:rPr>
              <w:t>Aktivnosti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04E1C082" w14:textId="77777777" w:rsidR="00864CC3" w:rsidRPr="00651B65" w:rsidRDefault="00864CC3" w:rsidP="006B4B10">
            <w:pPr>
              <w:rPr>
                <w:rFonts w:asciiTheme="majorHAnsi" w:hAnsiTheme="majorHAnsi"/>
                <w:b/>
                <w:lang w:val="bs-Latn-BA"/>
              </w:rPr>
            </w:pPr>
            <w:r w:rsidRPr="00651B65">
              <w:rPr>
                <w:rFonts w:asciiTheme="majorHAnsi" w:hAnsiTheme="majorHAnsi"/>
                <w:b/>
                <w:lang w:val="bs-Latn-BA"/>
              </w:rPr>
              <w:t>Indikatori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63A2FDD6" w14:textId="77777777" w:rsidR="00864CC3" w:rsidRPr="00651B65" w:rsidRDefault="00D10484" w:rsidP="006B4B10">
            <w:pPr>
              <w:rPr>
                <w:rFonts w:asciiTheme="majorHAnsi" w:hAnsiTheme="majorHAnsi"/>
                <w:b/>
                <w:lang w:val="bs-Latn-BA"/>
              </w:rPr>
            </w:pPr>
            <w:r w:rsidRPr="00651B65">
              <w:rPr>
                <w:rFonts w:asciiTheme="majorHAnsi" w:hAnsiTheme="majorHAnsi"/>
                <w:b/>
                <w:lang w:val="bs-Latn-BA"/>
              </w:rPr>
              <w:t xml:space="preserve"> </w:t>
            </w:r>
            <w:r w:rsidR="00864CC3" w:rsidRPr="00651B65">
              <w:rPr>
                <w:rFonts w:asciiTheme="majorHAnsi" w:hAnsiTheme="majorHAnsi"/>
                <w:b/>
                <w:lang w:val="bs-Latn-BA"/>
              </w:rPr>
              <w:t xml:space="preserve">Nosioci </w:t>
            </w:r>
            <w:r w:rsidRPr="00651B65">
              <w:rPr>
                <w:rFonts w:asciiTheme="majorHAnsi" w:hAnsiTheme="majorHAnsi"/>
                <w:b/>
                <w:lang w:val="bs-Latn-BA"/>
              </w:rPr>
              <w:t>aktivnosti i partneri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7EF0E6EF" w14:textId="77777777" w:rsidR="00864CC3" w:rsidRPr="00651B65" w:rsidRDefault="00864CC3" w:rsidP="006B4B10">
            <w:pPr>
              <w:rPr>
                <w:rFonts w:asciiTheme="majorHAnsi" w:hAnsiTheme="majorHAnsi"/>
                <w:b/>
                <w:lang w:val="bs-Latn-BA"/>
              </w:rPr>
            </w:pPr>
            <w:r w:rsidRPr="00651B65">
              <w:rPr>
                <w:rFonts w:asciiTheme="majorHAnsi" w:hAnsiTheme="majorHAnsi"/>
                <w:b/>
                <w:lang w:val="bs-Latn-BA"/>
              </w:rPr>
              <w:t>Vremenski okvir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7AD86A1D" w14:textId="77777777" w:rsidR="00864CC3" w:rsidRPr="00651B65" w:rsidRDefault="00864CC3" w:rsidP="006B4B10">
            <w:pPr>
              <w:rPr>
                <w:rFonts w:asciiTheme="majorHAnsi" w:hAnsiTheme="majorHAnsi"/>
                <w:b/>
                <w:lang w:val="bs-Latn-BA"/>
              </w:rPr>
            </w:pPr>
            <w:r w:rsidRPr="00651B65">
              <w:rPr>
                <w:rFonts w:asciiTheme="majorHAnsi" w:hAnsiTheme="majorHAnsi"/>
                <w:b/>
                <w:lang w:val="bs-Latn-BA"/>
              </w:rPr>
              <w:t>Sredstva, izvori finansiranja</w:t>
            </w:r>
          </w:p>
        </w:tc>
      </w:tr>
      <w:tr w:rsidR="00864CC3" w:rsidRPr="008F16B5" w14:paraId="2A3CAC41" w14:textId="77777777" w:rsidTr="006B4B10">
        <w:trPr>
          <w:trHeight w:val="718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51D06C22" w14:textId="77777777" w:rsidR="00864CC3" w:rsidRPr="008F16B5" w:rsidRDefault="00EA10D4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2.1</w:t>
            </w:r>
            <w:r w:rsidRPr="008F16B5">
              <w:rPr>
                <w:rFonts w:asciiTheme="majorHAnsi" w:hAnsiTheme="majorHAnsi"/>
                <w:lang w:val="bs-Latn-BA"/>
              </w:rPr>
              <w:tab/>
              <w:t>Analiza stanja u oblasti pristupačnosti fizičkog okruženja, informacija i komunikacija, te dostupnosti lokalnih servisa osobama sa invaliditetom  i izrada preporuka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43D13682" w14:textId="77777777" w:rsidR="00864CC3" w:rsidRDefault="00BB2017" w:rsidP="006B4B10">
            <w:pPr>
              <w:rPr>
                <w:rFonts w:asciiTheme="majorHAnsi" w:hAnsiTheme="majorHAnsi"/>
                <w:lang w:val="bs-Latn-BA"/>
              </w:rPr>
            </w:pPr>
            <w:r>
              <w:rPr>
                <w:rFonts w:asciiTheme="majorHAnsi" w:hAnsiTheme="majorHAnsi"/>
                <w:lang w:val="bs-Latn-BA"/>
              </w:rPr>
              <w:t>Pripremljen d</w:t>
            </w:r>
            <w:r w:rsidR="00EA10D4" w:rsidRPr="008F16B5">
              <w:rPr>
                <w:rFonts w:asciiTheme="majorHAnsi" w:hAnsiTheme="majorHAnsi"/>
                <w:lang w:val="bs-Latn-BA"/>
              </w:rPr>
              <w:t xml:space="preserve">okument </w:t>
            </w:r>
            <w:r>
              <w:rPr>
                <w:rFonts w:asciiTheme="majorHAnsi" w:hAnsiTheme="majorHAnsi"/>
                <w:lang w:val="bs-Latn-BA"/>
              </w:rPr>
              <w:t xml:space="preserve">o stanju u oblasti pristupačnosti </w:t>
            </w:r>
          </w:p>
          <w:p w14:paraId="4C24F11E" w14:textId="77777777" w:rsidR="00BB2017" w:rsidRPr="008F16B5" w:rsidRDefault="00BB2017" w:rsidP="006B4B10">
            <w:pPr>
              <w:rPr>
                <w:rFonts w:asciiTheme="majorHAnsi" w:hAnsiTheme="majorHAnsi"/>
                <w:lang w:val="bs-Latn-BA"/>
              </w:rPr>
            </w:pPr>
            <w:r>
              <w:rPr>
                <w:rFonts w:asciiTheme="majorHAnsi" w:hAnsiTheme="majorHAnsi"/>
                <w:lang w:val="bs-Latn-BA"/>
              </w:rPr>
              <w:t>Izrađene preporuke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4042E836" w14:textId="77777777" w:rsidR="00EA10D4" w:rsidRPr="008F16B5" w:rsidRDefault="00BB2017" w:rsidP="006B4B10">
            <w:pPr>
              <w:rPr>
                <w:rFonts w:asciiTheme="majorHAnsi" w:hAnsiTheme="majorHAnsi"/>
                <w:lang w:val="bs-Latn-BA"/>
              </w:rPr>
            </w:pPr>
            <w:r w:rsidRPr="00BB2017">
              <w:rPr>
                <w:rFonts w:asciiTheme="majorHAnsi" w:hAnsiTheme="majorHAnsi"/>
                <w:lang w:val="bs-Latn-BA"/>
              </w:rPr>
              <w:t>Sekretarijat za lokalnu samoupravu</w:t>
            </w:r>
          </w:p>
          <w:p w14:paraId="61D33110" w14:textId="77777777" w:rsidR="00EA10D4" w:rsidRPr="008F16B5" w:rsidRDefault="00EA10D4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MRSS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7E0E1DA8" w14:textId="77777777" w:rsidR="00864CC3" w:rsidRPr="008F16B5" w:rsidRDefault="00EA10D4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II kvartal </w:t>
            </w:r>
            <w:r w:rsidR="00242117">
              <w:rPr>
                <w:rFonts w:asciiTheme="majorHAnsi" w:hAnsiTheme="majorHAnsi"/>
                <w:lang w:val="bs-Latn-BA"/>
              </w:rPr>
              <w:t>2021. godine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7E94B6FB" w14:textId="77777777" w:rsidR="00864CC3" w:rsidRPr="008F16B5" w:rsidRDefault="00BB2017" w:rsidP="006B4B10">
            <w:pPr>
              <w:rPr>
                <w:rFonts w:asciiTheme="majorHAnsi" w:hAnsiTheme="majorHAnsi"/>
                <w:lang w:val="bs-Latn-BA"/>
              </w:rPr>
            </w:pPr>
            <w:r w:rsidRPr="00BB2017">
              <w:rPr>
                <w:rFonts w:asciiTheme="majorHAnsi" w:hAnsiTheme="majorHAnsi"/>
                <w:lang w:val="bs-Latn-BA"/>
              </w:rPr>
              <w:t>Redovna budžetska sredstva</w:t>
            </w:r>
          </w:p>
        </w:tc>
      </w:tr>
      <w:tr w:rsidR="00CF15EE" w:rsidRPr="008F16B5" w14:paraId="24E5ABB5" w14:textId="77777777" w:rsidTr="006B4B10">
        <w:trPr>
          <w:trHeight w:val="718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74A8F0D5" w14:textId="77777777" w:rsidR="00CF15EE" w:rsidRPr="008F16B5" w:rsidRDefault="00CF15EE" w:rsidP="00CF15EE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2.2</w:t>
            </w:r>
            <w:r w:rsidRPr="008F16B5">
              <w:rPr>
                <w:rFonts w:asciiTheme="majorHAnsi" w:hAnsiTheme="majorHAnsi"/>
                <w:lang w:val="bs-Latn-BA"/>
              </w:rPr>
              <w:tab/>
              <w:t>Adaptacije javnih prostora (postavljanje lifta, rampe i druge intervencije  u skladu sa finansijskim mogućnostima)</w:t>
            </w:r>
          </w:p>
          <w:p w14:paraId="102C1690" w14:textId="77777777" w:rsidR="00AC6B0C" w:rsidRDefault="00AC6B0C" w:rsidP="00CF15EE">
            <w:pPr>
              <w:rPr>
                <w:rFonts w:asciiTheme="majorHAnsi" w:hAnsiTheme="majorHAnsi"/>
                <w:lang w:val="bs-Latn-BA"/>
              </w:rPr>
            </w:pPr>
          </w:p>
          <w:p w14:paraId="066A5D78" w14:textId="77777777" w:rsidR="00E03DD6" w:rsidRDefault="00E03DD6" w:rsidP="00CF15EE">
            <w:pPr>
              <w:rPr>
                <w:rFonts w:asciiTheme="majorHAnsi" w:hAnsiTheme="majorHAnsi"/>
                <w:lang w:val="bs-Latn-BA"/>
              </w:rPr>
            </w:pPr>
          </w:p>
          <w:p w14:paraId="39907F30" w14:textId="77777777" w:rsidR="00B152B7" w:rsidRDefault="00B152B7" w:rsidP="00CF15EE">
            <w:pPr>
              <w:rPr>
                <w:rFonts w:asciiTheme="majorHAnsi" w:hAnsiTheme="majorHAnsi"/>
                <w:lang w:val="bs-Latn-BA"/>
              </w:rPr>
            </w:pPr>
          </w:p>
          <w:p w14:paraId="776C2FEC" w14:textId="77777777" w:rsidR="00AC6B0C" w:rsidRPr="008F16B5" w:rsidRDefault="00AC6B0C" w:rsidP="00CF15EE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2.2.1 Izdavanje oznaka za pristupačnost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0C7768A0" w14:textId="77777777" w:rsidR="004A4B26" w:rsidRPr="008F16B5" w:rsidRDefault="00F9560F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Broj prilagođenih objekata i površina</w:t>
            </w:r>
          </w:p>
          <w:p w14:paraId="5BF56737" w14:textId="77777777" w:rsidR="004A4B26" w:rsidRDefault="004A4B26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Obilježen parking u osnovnim institucijama</w:t>
            </w:r>
          </w:p>
          <w:p w14:paraId="70857F72" w14:textId="77777777" w:rsidR="00C50829" w:rsidRPr="008F16B5" w:rsidRDefault="00C50829" w:rsidP="006B4B10">
            <w:pPr>
              <w:rPr>
                <w:rFonts w:asciiTheme="majorHAnsi" w:hAnsiTheme="majorHAnsi"/>
                <w:lang w:val="bs-Latn-BA"/>
              </w:rPr>
            </w:pPr>
          </w:p>
          <w:p w14:paraId="4C7729C8" w14:textId="77777777" w:rsidR="00AD34E9" w:rsidRPr="008F16B5" w:rsidRDefault="00AD34E9" w:rsidP="006B4B10">
            <w:pPr>
              <w:rPr>
                <w:rFonts w:asciiTheme="majorHAnsi" w:hAnsiTheme="majorHAnsi"/>
                <w:lang w:val="bs-Latn-BA"/>
              </w:rPr>
            </w:pPr>
            <w:r>
              <w:rPr>
                <w:rFonts w:asciiTheme="majorHAnsi" w:hAnsiTheme="majorHAnsi"/>
                <w:lang w:val="bs-Latn-BA"/>
              </w:rPr>
              <w:t>Broj obilježenih vozila lica sa invaliditetom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128AB0C1" w14:textId="77777777" w:rsidR="00BB2017" w:rsidRDefault="00BB2017" w:rsidP="00AA2981">
            <w:pPr>
              <w:rPr>
                <w:rFonts w:asciiTheme="majorHAnsi" w:hAnsiTheme="majorHAnsi"/>
                <w:lang w:val="bs-Latn-BA"/>
              </w:rPr>
            </w:pPr>
            <w:r w:rsidRPr="00BB2017">
              <w:rPr>
                <w:rFonts w:asciiTheme="majorHAnsi" w:hAnsiTheme="majorHAnsi"/>
                <w:lang w:val="bs-Latn-BA"/>
              </w:rPr>
              <w:t>Sekretarijat za lokalnu samoupravu</w:t>
            </w:r>
          </w:p>
          <w:p w14:paraId="6DABA072" w14:textId="77777777" w:rsidR="00E03DD6" w:rsidRDefault="00E03DD6" w:rsidP="00AA2981">
            <w:pPr>
              <w:rPr>
                <w:rFonts w:asciiTheme="majorHAnsi" w:hAnsiTheme="majorHAnsi"/>
                <w:lang w:val="bs-Latn-BA"/>
              </w:rPr>
            </w:pPr>
            <w:r w:rsidRPr="00E03DD6">
              <w:rPr>
                <w:rFonts w:asciiTheme="majorHAnsi" w:hAnsiTheme="majorHAnsi"/>
                <w:lang w:val="bs-Latn-BA"/>
              </w:rPr>
              <w:t xml:space="preserve">Ministarstvo održivog razvoja i turizma </w:t>
            </w:r>
          </w:p>
          <w:p w14:paraId="6C37286D" w14:textId="77777777" w:rsidR="00500788" w:rsidRPr="008F16B5" w:rsidRDefault="00BB2017" w:rsidP="00AA2981">
            <w:pPr>
              <w:rPr>
                <w:rFonts w:asciiTheme="majorHAnsi" w:hAnsiTheme="majorHAnsi"/>
                <w:lang w:val="bs-Latn-BA"/>
              </w:rPr>
            </w:pPr>
            <w:r>
              <w:rPr>
                <w:rFonts w:asciiTheme="majorHAnsi" w:hAnsiTheme="majorHAnsi"/>
                <w:lang w:val="bs-Latn-BA"/>
              </w:rPr>
              <w:t>Min rada i socijalnog staranja</w:t>
            </w:r>
          </w:p>
          <w:p w14:paraId="1B16D6E9" w14:textId="77777777" w:rsidR="00AA2981" w:rsidRDefault="00E03DD6" w:rsidP="003548D3">
            <w:pPr>
              <w:rPr>
                <w:rFonts w:asciiTheme="majorHAnsi" w:hAnsiTheme="majorHAnsi"/>
                <w:lang w:val="bs-Latn-BA"/>
              </w:rPr>
            </w:pPr>
            <w:r>
              <w:rPr>
                <w:rFonts w:asciiTheme="majorHAnsi" w:hAnsiTheme="majorHAnsi"/>
                <w:lang w:val="bs-Latn-BA"/>
              </w:rPr>
              <w:t>Sekretarijat</w:t>
            </w:r>
            <w:r w:rsidRPr="00E03DD6">
              <w:rPr>
                <w:rFonts w:asciiTheme="majorHAnsi" w:hAnsiTheme="majorHAnsi"/>
                <w:lang w:val="bs-Latn-BA"/>
              </w:rPr>
              <w:t xml:space="preserve"> za planir</w:t>
            </w:r>
            <w:r>
              <w:rPr>
                <w:rFonts w:asciiTheme="majorHAnsi" w:hAnsiTheme="majorHAnsi"/>
                <w:lang w:val="bs-Latn-BA"/>
              </w:rPr>
              <w:t>anje, uređ</w:t>
            </w:r>
            <w:r w:rsidRPr="00E03DD6">
              <w:rPr>
                <w:rFonts w:asciiTheme="majorHAnsi" w:hAnsiTheme="majorHAnsi"/>
                <w:lang w:val="bs-Latn-BA"/>
              </w:rPr>
              <w:t xml:space="preserve">enje prostora i komunalne poslove </w:t>
            </w:r>
          </w:p>
          <w:p w14:paraId="563F5F1E" w14:textId="77777777" w:rsidR="00B152B7" w:rsidRPr="008F16B5" w:rsidRDefault="00B152B7" w:rsidP="003548D3">
            <w:pPr>
              <w:rPr>
                <w:rFonts w:asciiTheme="majorHAnsi" w:hAnsiTheme="majorHAnsi"/>
                <w:lang w:val="bs-Latn-BA"/>
              </w:rPr>
            </w:pPr>
            <w:r>
              <w:rPr>
                <w:rFonts w:asciiTheme="majorHAnsi" w:hAnsiTheme="majorHAnsi"/>
                <w:lang w:val="bs-Latn-BA"/>
              </w:rPr>
              <w:t>NVO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5830DDC2" w14:textId="77777777" w:rsidR="00CF15EE" w:rsidRPr="008F16B5" w:rsidRDefault="00AA2981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Kontinuirano </w:t>
            </w:r>
          </w:p>
          <w:p w14:paraId="65B84FD7" w14:textId="77777777" w:rsidR="006A097D" w:rsidRDefault="006A097D" w:rsidP="006B4B10">
            <w:pPr>
              <w:rPr>
                <w:rFonts w:asciiTheme="majorHAnsi" w:hAnsiTheme="majorHAnsi"/>
                <w:lang w:val="bs-Latn-BA"/>
              </w:rPr>
            </w:pPr>
          </w:p>
          <w:p w14:paraId="6ADBC850" w14:textId="77777777" w:rsidR="004A4B26" w:rsidRPr="008F16B5" w:rsidRDefault="004A4B26" w:rsidP="006B4B10">
            <w:pPr>
              <w:rPr>
                <w:rFonts w:asciiTheme="majorHAnsi" w:hAnsiTheme="majorHAnsi"/>
                <w:lang w:val="bs-Latn-BA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0CA0A3C5" w14:textId="77777777" w:rsidR="004A4B26" w:rsidRDefault="004A4B26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1</w:t>
            </w:r>
            <w:r w:rsidR="00AC587C">
              <w:rPr>
                <w:rFonts w:asciiTheme="majorHAnsi" w:hAnsiTheme="majorHAnsi"/>
                <w:lang w:val="bs-Latn-BA"/>
              </w:rPr>
              <w:t>.</w:t>
            </w:r>
            <w:r w:rsidRPr="008F16B5">
              <w:rPr>
                <w:rFonts w:asciiTheme="majorHAnsi" w:hAnsiTheme="majorHAnsi"/>
                <w:lang w:val="bs-Latn-BA"/>
              </w:rPr>
              <w:t xml:space="preserve">000 </w:t>
            </w:r>
            <w:r w:rsidR="00AC587C">
              <w:rPr>
                <w:rFonts w:asciiTheme="majorHAnsi" w:hAnsiTheme="majorHAnsi"/>
                <w:lang w:val="bs-Latn-BA"/>
              </w:rPr>
              <w:t>(</w:t>
            </w:r>
            <w:r w:rsidRPr="008F16B5">
              <w:rPr>
                <w:rFonts w:asciiTheme="majorHAnsi" w:hAnsiTheme="majorHAnsi"/>
                <w:lang w:val="bs-Latn-BA"/>
              </w:rPr>
              <w:t>2021</w:t>
            </w:r>
            <w:r w:rsidR="00AC587C">
              <w:rPr>
                <w:rFonts w:asciiTheme="majorHAnsi" w:hAnsiTheme="majorHAnsi"/>
                <w:lang w:val="bs-Latn-BA"/>
              </w:rPr>
              <w:t>. god</w:t>
            </w:r>
            <w:r w:rsidR="00B152B7">
              <w:rPr>
                <w:rFonts w:asciiTheme="majorHAnsi" w:hAnsiTheme="majorHAnsi"/>
                <w:lang w:val="bs-Latn-BA"/>
              </w:rPr>
              <w:t>.</w:t>
            </w:r>
            <w:r w:rsidR="00AC587C">
              <w:rPr>
                <w:rFonts w:asciiTheme="majorHAnsi" w:hAnsiTheme="majorHAnsi"/>
                <w:lang w:val="bs-Latn-BA"/>
              </w:rPr>
              <w:t>)</w:t>
            </w:r>
          </w:p>
          <w:p w14:paraId="09B7760A" w14:textId="77777777" w:rsidR="00AC587C" w:rsidRPr="008F16B5" w:rsidRDefault="00AC587C" w:rsidP="006B4B10">
            <w:pPr>
              <w:rPr>
                <w:rFonts w:asciiTheme="majorHAnsi" w:hAnsiTheme="majorHAnsi"/>
                <w:lang w:val="bs-Latn-BA"/>
              </w:rPr>
            </w:pPr>
            <w:r>
              <w:rPr>
                <w:rFonts w:asciiTheme="majorHAnsi" w:hAnsiTheme="majorHAnsi"/>
                <w:lang w:val="bs-Latn-BA"/>
              </w:rPr>
              <w:t>2.000 (2022. god.)</w:t>
            </w:r>
          </w:p>
          <w:p w14:paraId="5E381D52" w14:textId="77777777" w:rsidR="006F5496" w:rsidRPr="008F16B5" w:rsidRDefault="006F5496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2</w:t>
            </w:r>
            <w:r w:rsidR="004A4B26" w:rsidRPr="008F16B5">
              <w:rPr>
                <w:rFonts w:asciiTheme="majorHAnsi" w:hAnsiTheme="majorHAnsi"/>
                <w:lang w:val="bs-Latn-BA"/>
              </w:rPr>
              <w:t>0</w:t>
            </w:r>
            <w:r w:rsidR="00AC587C">
              <w:rPr>
                <w:rFonts w:asciiTheme="majorHAnsi" w:hAnsiTheme="majorHAnsi"/>
                <w:lang w:val="bs-Latn-BA"/>
              </w:rPr>
              <w:t>.000(</w:t>
            </w:r>
            <w:r w:rsidRPr="008F16B5">
              <w:rPr>
                <w:rFonts w:asciiTheme="majorHAnsi" w:hAnsiTheme="majorHAnsi"/>
                <w:lang w:val="bs-Latn-BA"/>
              </w:rPr>
              <w:t>2023</w:t>
            </w:r>
            <w:r w:rsidR="00AC587C">
              <w:rPr>
                <w:rFonts w:asciiTheme="majorHAnsi" w:hAnsiTheme="majorHAnsi"/>
                <w:lang w:val="bs-Latn-BA"/>
              </w:rPr>
              <w:t>.</w:t>
            </w:r>
            <w:r w:rsidR="00B152B7">
              <w:rPr>
                <w:rFonts w:asciiTheme="majorHAnsi" w:hAnsiTheme="majorHAnsi"/>
                <w:lang w:val="bs-Latn-BA"/>
              </w:rPr>
              <w:t>g</w:t>
            </w:r>
            <w:r w:rsidR="00AC587C">
              <w:rPr>
                <w:rFonts w:asciiTheme="majorHAnsi" w:hAnsiTheme="majorHAnsi"/>
                <w:lang w:val="bs-Latn-BA"/>
              </w:rPr>
              <w:t>od.)</w:t>
            </w:r>
          </w:p>
          <w:p w14:paraId="29C9BBC4" w14:textId="77777777" w:rsidR="004A4B26" w:rsidRPr="008F16B5" w:rsidRDefault="004A4B26" w:rsidP="004A4B26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MRSS </w:t>
            </w:r>
          </w:p>
          <w:p w14:paraId="3B351409" w14:textId="77777777" w:rsidR="004A4B26" w:rsidRPr="008F16B5" w:rsidRDefault="004A4B26" w:rsidP="004A4B26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Budzet i donacije </w:t>
            </w:r>
          </w:p>
          <w:p w14:paraId="7E4E8232" w14:textId="77777777" w:rsidR="004A4B26" w:rsidRPr="008F16B5" w:rsidRDefault="004A4B26" w:rsidP="006B4B10">
            <w:pPr>
              <w:rPr>
                <w:rFonts w:asciiTheme="majorHAnsi" w:hAnsiTheme="majorHAnsi"/>
                <w:lang w:val="bs-Latn-BA"/>
              </w:rPr>
            </w:pPr>
          </w:p>
        </w:tc>
      </w:tr>
      <w:tr w:rsidR="00AA2981" w:rsidRPr="008F16B5" w14:paraId="64AE4D03" w14:textId="77777777" w:rsidTr="006B4B10">
        <w:trPr>
          <w:trHeight w:val="718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19F8F5D4" w14:textId="77777777" w:rsidR="00AA2981" w:rsidRPr="008F16B5" w:rsidRDefault="00C50829" w:rsidP="00CF15EE">
            <w:pPr>
              <w:rPr>
                <w:rFonts w:asciiTheme="majorHAnsi" w:hAnsiTheme="majorHAnsi"/>
                <w:lang w:val="bs-Latn-BA"/>
              </w:rPr>
            </w:pPr>
            <w:r>
              <w:rPr>
                <w:rFonts w:asciiTheme="majorHAnsi" w:hAnsiTheme="majorHAnsi"/>
                <w:lang w:val="bs-Latn-BA"/>
              </w:rPr>
              <w:t xml:space="preserve"> </w:t>
            </w:r>
            <w:r w:rsidR="00AA2981" w:rsidRPr="008F16B5">
              <w:rPr>
                <w:rFonts w:asciiTheme="majorHAnsi" w:hAnsiTheme="majorHAnsi"/>
                <w:lang w:val="bs-Latn-BA"/>
              </w:rPr>
              <w:t xml:space="preserve">2.3 </w:t>
            </w:r>
            <w:r w:rsidR="00AA2981" w:rsidRPr="008F16B5">
              <w:rPr>
                <w:rFonts w:asciiTheme="majorHAnsi" w:hAnsiTheme="majorHAnsi"/>
                <w:lang w:val="bs-Latn-BA"/>
              </w:rPr>
              <w:tab/>
              <w:t xml:space="preserve">Uspostavljanje kanala za komunikaciju i informisanje OSI (npr. isticanje naziva javnih servisa kroz Brajevo pismo, korišćenje raznovrsnih online i </w:t>
            </w:r>
            <w:r w:rsidR="00AA2981" w:rsidRPr="008F16B5">
              <w:rPr>
                <w:rFonts w:asciiTheme="majorHAnsi" w:hAnsiTheme="majorHAnsi"/>
                <w:lang w:val="bs-Latn-BA"/>
              </w:rPr>
              <w:lastRenderedPageBreak/>
              <w:t>offline kanala komunikacije, izrada pristupačnih web portala)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7EFB8CE5" w14:textId="77777777" w:rsidR="00AA2981" w:rsidRPr="008F16B5" w:rsidRDefault="00AA2981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lastRenderedPageBreak/>
              <w:t xml:space="preserve">Broj prilagođenih kanala komunikacije </w:t>
            </w:r>
          </w:p>
          <w:p w14:paraId="135926F4" w14:textId="77777777" w:rsidR="00316669" w:rsidRPr="008F16B5" w:rsidRDefault="00316669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lastRenderedPageBreak/>
              <w:t>Postavljen natpis na Brajevom pismu na ustanovama čiji je osnivač opština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5E38188F" w14:textId="77777777" w:rsidR="00C50829" w:rsidRDefault="00C50829" w:rsidP="00AA2981">
            <w:pPr>
              <w:rPr>
                <w:rFonts w:asciiTheme="majorHAnsi" w:hAnsiTheme="majorHAnsi"/>
                <w:lang w:val="bs-Latn-BA"/>
              </w:rPr>
            </w:pPr>
            <w:r w:rsidRPr="00C50829">
              <w:rPr>
                <w:rFonts w:asciiTheme="majorHAnsi" w:hAnsiTheme="majorHAnsi"/>
                <w:lang w:val="bs-Latn-BA"/>
              </w:rPr>
              <w:lastRenderedPageBreak/>
              <w:t>Sekretarijat za lokalnu samoupravu</w:t>
            </w:r>
          </w:p>
          <w:p w14:paraId="29130F73" w14:textId="77777777" w:rsidR="00AA2981" w:rsidRPr="008F16B5" w:rsidRDefault="00AA2981" w:rsidP="00AA2981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lastRenderedPageBreak/>
              <w:t xml:space="preserve">NVO </w:t>
            </w:r>
          </w:p>
          <w:p w14:paraId="5B447F06" w14:textId="77777777" w:rsidR="00AA2981" w:rsidRPr="008F16B5" w:rsidRDefault="00AA2981" w:rsidP="00AA2981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Škole </w:t>
            </w:r>
          </w:p>
          <w:p w14:paraId="6DC9F79F" w14:textId="77777777" w:rsidR="00AA2981" w:rsidRPr="008F16B5" w:rsidRDefault="00AA2981" w:rsidP="00AA2981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Preduzetnici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782D84EC" w14:textId="77777777" w:rsidR="00AA2981" w:rsidRPr="008F16B5" w:rsidRDefault="00244839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lastRenderedPageBreak/>
              <w:t>II</w:t>
            </w:r>
            <w:r w:rsidR="00C03E5D" w:rsidRPr="008F16B5">
              <w:rPr>
                <w:rFonts w:asciiTheme="majorHAnsi" w:hAnsiTheme="majorHAnsi"/>
                <w:lang w:val="bs-Latn-BA"/>
              </w:rPr>
              <w:t>I</w:t>
            </w:r>
            <w:r w:rsidRPr="008F16B5">
              <w:rPr>
                <w:rFonts w:asciiTheme="majorHAnsi" w:hAnsiTheme="majorHAnsi"/>
                <w:lang w:val="bs-Latn-BA"/>
              </w:rPr>
              <w:t xml:space="preserve"> kvartal 2021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05513CD0" w14:textId="77777777" w:rsidR="00244839" w:rsidRPr="008F16B5" w:rsidRDefault="00244839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200</w:t>
            </w:r>
          </w:p>
          <w:p w14:paraId="18969A68" w14:textId="77777777" w:rsidR="00AA2981" w:rsidRPr="008F16B5" w:rsidRDefault="00BB2017" w:rsidP="00BB2017">
            <w:pPr>
              <w:rPr>
                <w:rFonts w:asciiTheme="majorHAnsi" w:hAnsiTheme="majorHAnsi"/>
                <w:lang w:val="bs-Latn-BA"/>
              </w:rPr>
            </w:pPr>
            <w:r w:rsidRPr="00BB2017">
              <w:rPr>
                <w:rFonts w:asciiTheme="majorHAnsi" w:hAnsiTheme="majorHAnsi"/>
                <w:lang w:val="bs-Latn-BA"/>
              </w:rPr>
              <w:lastRenderedPageBreak/>
              <w:t>Redovna budžetska sredstva</w:t>
            </w:r>
            <w:r w:rsidR="0097377D" w:rsidRPr="008F16B5">
              <w:rPr>
                <w:rFonts w:asciiTheme="majorHAnsi" w:hAnsiTheme="majorHAnsi"/>
                <w:lang w:val="bs-Latn-BA"/>
              </w:rPr>
              <w:t xml:space="preserve"> i donacije</w:t>
            </w:r>
          </w:p>
        </w:tc>
      </w:tr>
      <w:tr w:rsidR="000903DE" w:rsidRPr="008F16B5" w14:paraId="3212A55D" w14:textId="77777777" w:rsidTr="006B4B10">
        <w:trPr>
          <w:trHeight w:val="718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0DCD6600" w14:textId="77777777" w:rsidR="000903DE" w:rsidRPr="008F16B5" w:rsidRDefault="000903DE" w:rsidP="00CF15EE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lastRenderedPageBreak/>
              <w:t xml:space="preserve">2.4 </w:t>
            </w:r>
            <w:r w:rsidRPr="008F16B5">
              <w:rPr>
                <w:rFonts w:asciiTheme="majorHAnsi" w:hAnsiTheme="majorHAnsi"/>
                <w:lang w:val="bs-Latn-BA"/>
              </w:rPr>
              <w:tab/>
              <w:t>Organizacija obuke za javne službenike o antidiskriminacionoj politici u oblasti pristupačnosti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1BCED5C9" w14:textId="77777777" w:rsidR="000903DE" w:rsidRPr="008F16B5" w:rsidRDefault="000903DE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Broj učesnika obuke </w:t>
            </w:r>
          </w:p>
          <w:p w14:paraId="68EC33F1" w14:textId="77777777" w:rsidR="000903DE" w:rsidRPr="008F16B5" w:rsidRDefault="000903DE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Povećen nivo informisanosti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4891A008" w14:textId="77777777" w:rsidR="000903DE" w:rsidRPr="008F16B5" w:rsidRDefault="000903DE" w:rsidP="00AA2981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Uprava za kadrove </w:t>
            </w:r>
          </w:p>
          <w:p w14:paraId="15B539F0" w14:textId="77777777" w:rsidR="000903DE" w:rsidRPr="008F16B5" w:rsidRDefault="00C50829" w:rsidP="00AA2981">
            <w:pPr>
              <w:rPr>
                <w:rFonts w:asciiTheme="majorHAnsi" w:hAnsiTheme="majorHAnsi"/>
                <w:lang w:val="bs-Latn-BA"/>
              </w:rPr>
            </w:pPr>
            <w:r w:rsidRPr="00C50829">
              <w:rPr>
                <w:rFonts w:asciiTheme="majorHAnsi" w:hAnsiTheme="majorHAnsi"/>
                <w:lang w:val="bs-Latn-BA"/>
              </w:rPr>
              <w:t>Sekretarijat za lokalnu samoupravu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647C564C" w14:textId="77777777" w:rsidR="000903DE" w:rsidRPr="008F16B5" w:rsidRDefault="000903DE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2022</w:t>
            </w:r>
          </w:p>
          <w:p w14:paraId="11077E99" w14:textId="77777777" w:rsidR="000903DE" w:rsidRPr="008F16B5" w:rsidRDefault="000903DE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2023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67907704" w14:textId="77777777" w:rsidR="00BB2017" w:rsidRDefault="00BB2017" w:rsidP="006B4B10">
            <w:pPr>
              <w:rPr>
                <w:rFonts w:asciiTheme="majorHAnsi" w:hAnsiTheme="majorHAnsi"/>
                <w:lang w:val="bs-Latn-BA"/>
              </w:rPr>
            </w:pPr>
            <w:r w:rsidRPr="00BB2017">
              <w:rPr>
                <w:rFonts w:asciiTheme="majorHAnsi" w:hAnsiTheme="majorHAnsi"/>
                <w:lang w:val="bs-Latn-BA"/>
              </w:rPr>
              <w:t xml:space="preserve">Redovna budžetska sredstva </w:t>
            </w:r>
          </w:p>
          <w:p w14:paraId="2C32C094" w14:textId="77777777" w:rsidR="000903DE" w:rsidRPr="008F16B5" w:rsidRDefault="006A7680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Uprava za kadrove </w:t>
            </w:r>
          </w:p>
        </w:tc>
      </w:tr>
      <w:tr w:rsidR="006A7680" w:rsidRPr="008F16B5" w14:paraId="0F56CE1A" w14:textId="77777777" w:rsidTr="006B4B10">
        <w:trPr>
          <w:trHeight w:val="718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105EB216" w14:textId="77777777" w:rsidR="006A7680" w:rsidRPr="008F16B5" w:rsidRDefault="006A7680" w:rsidP="00CF15EE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2.5 </w:t>
            </w:r>
            <w:r w:rsidRPr="008F16B5">
              <w:rPr>
                <w:rFonts w:asciiTheme="majorHAnsi" w:hAnsiTheme="majorHAnsi"/>
                <w:lang w:val="bs-Latn-BA"/>
              </w:rPr>
              <w:tab/>
              <w:t>Uključivanje medija radi edukacije novinara i šire javnosti o značaju pristupačnih objekata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1BE2AC8B" w14:textId="77777777" w:rsidR="006A7680" w:rsidRPr="008F16B5" w:rsidRDefault="006A7680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Broj medijskih izvještaja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62020CF6" w14:textId="77777777" w:rsidR="00C50829" w:rsidRDefault="00C50829" w:rsidP="006A7680">
            <w:pPr>
              <w:rPr>
                <w:rFonts w:asciiTheme="majorHAnsi" w:hAnsiTheme="majorHAnsi"/>
                <w:lang w:val="bs-Latn-BA"/>
              </w:rPr>
            </w:pPr>
            <w:r w:rsidRPr="00C50829">
              <w:rPr>
                <w:rFonts w:asciiTheme="majorHAnsi" w:hAnsiTheme="majorHAnsi"/>
                <w:lang w:val="bs-Latn-BA"/>
              </w:rPr>
              <w:t>Sekretarijat za lokalnu samoupravu</w:t>
            </w:r>
          </w:p>
          <w:p w14:paraId="03B8299D" w14:textId="77777777" w:rsidR="006A7680" w:rsidRPr="008F16B5" w:rsidRDefault="006A7680" w:rsidP="006A768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NVO </w:t>
            </w:r>
          </w:p>
          <w:p w14:paraId="4B212342" w14:textId="77777777" w:rsidR="006A7680" w:rsidRPr="008F16B5" w:rsidRDefault="006A7680" w:rsidP="006A768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Škole </w:t>
            </w:r>
          </w:p>
          <w:p w14:paraId="51526FCB" w14:textId="77777777" w:rsidR="006A7680" w:rsidRPr="008F16B5" w:rsidRDefault="006A7680" w:rsidP="006A768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Preduzetnici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6297B043" w14:textId="77777777" w:rsidR="006A7680" w:rsidRPr="008F16B5" w:rsidRDefault="006A7680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Kontinuirana aktivnost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7051DB4B" w14:textId="77777777" w:rsidR="006A7680" w:rsidRPr="008F16B5" w:rsidRDefault="00BB2017" w:rsidP="006B4B10">
            <w:pPr>
              <w:rPr>
                <w:rFonts w:asciiTheme="majorHAnsi" w:hAnsiTheme="majorHAnsi"/>
                <w:lang w:val="bs-Latn-BA"/>
              </w:rPr>
            </w:pPr>
            <w:r w:rsidRPr="00BB2017">
              <w:rPr>
                <w:rFonts w:asciiTheme="majorHAnsi" w:hAnsiTheme="majorHAnsi"/>
                <w:lang w:val="bs-Latn-BA"/>
              </w:rPr>
              <w:t>Redovna budžetska sredstva</w:t>
            </w:r>
          </w:p>
        </w:tc>
      </w:tr>
      <w:tr w:rsidR="006A7680" w:rsidRPr="008F16B5" w14:paraId="78140C4D" w14:textId="77777777" w:rsidTr="006B4B10">
        <w:trPr>
          <w:trHeight w:val="718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102D66AF" w14:textId="77777777" w:rsidR="006A7680" w:rsidRPr="008F16B5" w:rsidRDefault="007129EF" w:rsidP="00CF15EE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2.6</w:t>
            </w:r>
            <w:r w:rsidR="006A7680" w:rsidRPr="008F16B5">
              <w:rPr>
                <w:rFonts w:asciiTheme="majorHAnsi" w:hAnsiTheme="majorHAnsi"/>
                <w:lang w:val="bs-Latn-BA"/>
              </w:rPr>
              <w:tab/>
              <w:t xml:space="preserve">Promocija koncepta  univerzalnog dizajna 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38C8F3A2" w14:textId="77777777" w:rsidR="006A7680" w:rsidRPr="008F16B5" w:rsidRDefault="006A7680" w:rsidP="006A768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Broj promotivnih aktivnosti 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10376033" w14:textId="77777777" w:rsidR="002041E1" w:rsidRPr="008F16B5" w:rsidRDefault="002041E1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NVO </w:t>
            </w:r>
          </w:p>
          <w:p w14:paraId="37724FE8" w14:textId="77777777" w:rsidR="006A7680" w:rsidRPr="008F16B5" w:rsidRDefault="00C50829" w:rsidP="006B4B10">
            <w:pPr>
              <w:rPr>
                <w:rFonts w:asciiTheme="majorHAnsi" w:hAnsiTheme="majorHAnsi"/>
                <w:lang w:val="bs-Latn-BA"/>
              </w:rPr>
            </w:pPr>
            <w:r w:rsidRPr="00C50829">
              <w:rPr>
                <w:rFonts w:asciiTheme="majorHAnsi" w:hAnsiTheme="majorHAnsi"/>
                <w:lang w:val="bs-Latn-BA"/>
              </w:rPr>
              <w:t>Sekretarijat za lokalnu samoupravu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377046C8" w14:textId="77777777" w:rsidR="006A7680" w:rsidRPr="008F16B5" w:rsidRDefault="00D40B69" w:rsidP="006B4B10">
            <w:pPr>
              <w:rPr>
                <w:rFonts w:asciiTheme="majorHAnsi" w:hAnsiTheme="majorHAnsi"/>
                <w:lang w:val="bs-Latn-BA"/>
              </w:rPr>
            </w:pPr>
            <w:r>
              <w:rPr>
                <w:rFonts w:asciiTheme="majorHAnsi" w:hAnsiTheme="majorHAnsi"/>
                <w:lang w:val="bs-Latn-BA"/>
              </w:rPr>
              <w:t xml:space="preserve">Kontinuirano </w:t>
            </w:r>
            <w:r w:rsidR="006A7680" w:rsidRPr="008F16B5">
              <w:rPr>
                <w:rFonts w:asciiTheme="majorHAnsi" w:hAnsiTheme="majorHAnsi"/>
                <w:lang w:val="bs-Latn-BA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695835C7" w14:textId="77777777" w:rsidR="006A7680" w:rsidRPr="008F16B5" w:rsidRDefault="00BB2017" w:rsidP="006B4B10">
            <w:pPr>
              <w:rPr>
                <w:rFonts w:asciiTheme="majorHAnsi" w:hAnsiTheme="majorHAnsi"/>
                <w:lang w:val="bs-Latn-BA"/>
              </w:rPr>
            </w:pPr>
            <w:r w:rsidRPr="00BB2017">
              <w:rPr>
                <w:rFonts w:asciiTheme="majorHAnsi" w:hAnsiTheme="majorHAnsi"/>
                <w:lang w:val="bs-Latn-BA"/>
              </w:rPr>
              <w:t>Redovna budžetska sredstva</w:t>
            </w:r>
          </w:p>
        </w:tc>
      </w:tr>
    </w:tbl>
    <w:p w14:paraId="3428CD3A" w14:textId="77777777" w:rsidR="00BB7F02" w:rsidRPr="008F16B5" w:rsidRDefault="00BB7F02" w:rsidP="00442AE3">
      <w:pPr>
        <w:pStyle w:val="ListParagraph"/>
        <w:spacing w:before="240"/>
        <w:jc w:val="center"/>
        <w:rPr>
          <w:rFonts w:asciiTheme="majorHAnsi" w:hAnsiTheme="majorHAnsi" w:cstheme="minorHAnsi"/>
          <w:sz w:val="24"/>
          <w:szCs w:val="24"/>
          <w:lang w:val="bs-Latn-BA"/>
        </w:rPr>
      </w:pPr>
    </w:p>
    <w:p w14:paraId="1C55E93D" w14:textId="77777777" w:rsidR="0014759C" w:rsidRPr="008F16B5" w:rsidRDefault="0014759C" w:rsidP="00442AE3">
      <w:pPr>
        <w:pStyle w:val="ListParagraph"/>
        <w:spacing w:before="240"/>
        <w:jc w:val="center"/>
        <w:rPr>
          <w:rFonts w:asciiTheme="majorHAnsi" w:hAnsiTheme="majorHAnsi" w:cstheme="minorHAnsi"/>
          <w:sz w:val="24"/>
          <w:szCs w:val="24"/>
          <w:lang w:val="bs-Latn-BA"/>
        </w:rPr>
      </w:pPr>
    </w:p>
    <w:p w14:paraId="26E1815C" w14:textId="77777777" w:rsidR="00F32751" w:rsidRPr="008F16B5" w:rsidRDefault="00F32751" w:rsidP="0078750D">
      <w:pPr>
        <w:pStyle w:val="ListParagraph"/>
        <w:numPr>
          <w:ilvl w:val="0"/>
          <w:numId w:val="7"/>
        </w:numPr>
        <w:tabs>
          <w:tab w:val="left" w:pos="0"/>
        </w:tabs>
        <w:spacing w:before="240"/>
        <w:ind w:left="0" w:firstLine="0"/>
        <w:jc w:val="center"/>
        <w:rPr>
          <w:rFonts w:asciiTheme="majorHAnsi" w:hAnsiTheme="majorHAnsi" w:cstheme="minorHAnsi"/>
          <w:sz w:val="24"/>
          <w:szCs w:val="24"/>
          <w:lang w:val="bs-Latn-BA"/>
        </w:rPr>
      </w:pPr>
    </w:p>
    <w:p w14:paraId="342C62BD" w14:textId="77777777" w:rsidR="00010D83" w:rsidRPr="008F16B5" w:rsidRDefault="0014759C" w:rsidP="00442AE3">
      <w:pPr>
        <w:pStyle w:val="ListParagraph"/>
        <w:spacing w:before="240"/>
        <w:jc w:val="center"/>
        <w:rPr>
          <w:rFonts w:asciiTheme="majorHAnsi" w:hAnsiTheme="majorHAnsi" w:cstheme="minorHAnsi"/>
          <w:sz w:val="24"/>
          <w:szCs w:val="24"/>
          <w:lang w:val="bs-Latn-BA"/>
        </w:rPr>
      </w:pPr>
      <w:r w:rsidRPr="008F16B5">
        <w:rPr>
          <w:rFonts w:asciiTheme="majorHAnsi" w:hAnsiTheme="majorHAnsi" w:cstheme="minorHAnsi"/>
          <w:color w:val="244061" w:themeColor="accent1" w:themeShade="80"/>
          <w:sz w:val="48"/>
          <w:szCs w:val="48"/>
          <w:lang w:val="bs-Latn-BA"/>
        </w:rPr>
        <w:lastRenderedPageBreak/>
        <w:t xml:space="preserve">Cilj 3: </w:t>
      </w:r>
      <w:r w:rsidR="00010D83" w:rsidRPr="008F16B5">
        <w:rPr>
          <w:rFonts w:asciiTheme="majorHAnsi" w:hAnsiTheme="majorHAnsi" w:cstheme="minorHAnsi"/>
          <w:color w:val="244061" w:themeColor="accent1" w:themeShade="80"/>
          <w:sz w:val="48"/>
          <w:szCs w:val="48"/>
          <w:lang w:val="bs-Latn-BA"/>
        </w:rPr>
        <w:t>O</w:t>
      </w:r>
      <w:r w:rsidR="00010D83" w:rsidRPr="008F16B5">
        <w:rPr>
          <w:rFonts w:asciiTheme="majorHAnsi" w:hAnsiTheme="majorHAnsi" w:cstheme="minorHAnsi"/>
          <w:sz w:val="24"/>
          <w:szCs w:val="24"/>
          <w:lang w:val="bs-Latn-BA"/>
        </w:rPr>
        <w:t xml:space="preserve">bezbijediti osobama sa invaliditetom </w:t>
      </w:r>
      <w:r w:rsidR="00010D83" w:rsidRPr="008F16B5">
        <w:rPr>
          <w:rFonts w:asciiTheme="majorHAnsi" w:hAnsiTheme="majorHAnsi" w:cstheme="minorHAnsi"/>
          <w:b/>
          <w:sz w:val="24"/>
          <w:szCs w:val="24"/>
          <w:lang w:val="bs-Latn-BA"/>
        </w:rPr>
        <w:t>jednaku i pristupačnu  pravnu zaštitu i mogućnosti za   puno i efektivno učešće</w:t>
      </w:r>
      <w:r w:rsidR="00010D83" w:rsidRPr="008F16B5">
        <w:rPr>
          <w:rFonts w:asciiTheme="majorHAnsi" w:hAnsiTheme="majorHAnsi" w:cstheme="minorHAnsi"/>
          <w:sz w:val="24"/>
          <w:szCs w:val="24"/>
          <w:lang w:val="bs-Latn-BA"/>
        </w:rPr>
        <w:t xml:space="preserve"> u upravnim, sudskim i drugim postupcima pred nadležnim organima lokalne uprave</w:t>
      </w:r>
    </w:p>
    <w:tbl>
      <w:tblPr>
        <w:tblW w:w="135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30"/>
        <w:gridCol w:w="2700"/>
        <w:gridCol w:w="1970"/>
        <w:gridCol w:w="2040"/>
        <w:gridCol w:w="1920"/>
      </w:tblGrid>
      <w:tr w:rsidR="00864CC3" w:rsidRPr="008F16B5" w14:paraId="61CE15B6" w14:textId="77777777" w:rsidTr="00651B65">
        <w:trPr>
          <w:trHeight w:val="1033"/>
        </w:trPr>
        <w:tc>
          <w:tcPr>
            <w:tcW w:w="4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25D4CEF8" w14:textId="77777777" w:rsidR="00864CC3" w:rsidRPr="00651B65" w:rsidRDefault="00864CC3" w:rsidP="006B4B10">
            <w:pPr>
              <w:rPr>
                <w:rFonts w:asciiTheme="majorHAnsi" w:hAnsiTheme="majorHAnsi"/>
                <w:b/>
                <w:lang w:val="bs-Latn-BA"/>
              </w:rPr>
            </w:pPr>
            <w:r w:rsidRPr="00651B65">
              <w:rPr>
                <w:rFonts w:asciiTheme="majorHAnsi" w:hAnsiTheme="majorHAnsi"/>
                <w:b/>
                <w:lang w:val="bs-Latn-BA"/>
              </w:rPr>
              <w:t>Aktivnosti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7014BF8E" w14:textId="77777777" w:rsidR="00864CC3" w:rsidRPr="00651B65" w:rsidRDefault="00864CC3" w:rsidP="006B4B10">
            <w:pPr>
              <w:rPr>
                <w:rFonts w:asciiTheme="majorHAnsi" w:hAnsiTheme="majorHAnsi"/>
                <w:b/>
                <w:lang w:val="bs-Latn-BA"/>
              </w:rPr>
            </w:pPr>
            <w:r w:rsidRPr="00651B65">
              <w:rPr>
                <w:rFonts w:asciiTheme="majorHAnsi" w:hAnsiTheme="majorHAnsi"/>
                <w:b/>
                <w:lang w:val="bs-Latn-BA"/>
              </w:rPr>
              <w:t>Indikatori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6705A504" w14:textId="77777777" w:rsidR="00864CC3" w:rsidRPr="00651B65" w:rsidRDefault="00D10484" w:rsidP="006B4B10">
            <w:pPr>
              <w:rPr>
                <w:rFonts w:asciiTheme="majorHAnsi" w:hAnsiTheme="majorHAnsi"/>
                <w:b/>
                <w:lang w:val="bs-Latn-BA"/>
              </w:rPr>
            </w:pPr>
            <w:r w:rsidRPr="00651B65">
              <w:rPr>
                <w:rFonts w:asciiTheme="majorHAnsi" w:hAnsiTheme="majorHAnsi"/>
                <w:b/>
                <w:lang w:val="bs-Latn-BA"/>
              </w:rPr>
              <w:t>Nosioci aktivnosti i partneri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5E988329" w14:textId="77777777" w:rsidR="00864CC3" w:rsidRPr="00651B65" w:rsidRDefault="00864CC3" w:rsidP="006B4B10">
            <w:pPr>
              <w:rPr>
                <w:rFonts w:asciiTheme="majorHAnsi" w:hAnsiTheme="majorHAnsi"/>
                <w:b/>
                <w:lang w:val="bs-Latn-BA"/>
              </w:rPr>
            </w:pPr>
            <w:r w:rsidRPr="00651B65">
              <w:rPr>
                <w:rFonts w:asciiTheme="majorHAnsi" w:hAnsiTheme="majorHAnsi"/>
                <w:b/>
                <w:lang w:val="bs-Latn-BA"/>
              </w:rPr>
              <w:t>Vremenski okvir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1BECADA3" w14:textId="77777777" w:rsidR="00864CC3" w:rsidRPr="00651B65" w:rsidRDefault="00864CC3" w:rsidP="006B4B10">
            <w:pPr>
              <w:rPr>
                <w:rFonts w:asciiTheme="majorHAnsi" w:hAnsiTheme="majorHAnsi"/>
                <w:b/>
                <w:lang w:val="bs-Latn-BA"/>
              </w:rPr>
            </w:pPr>
            <w:r w:rsidRPr="00651B65">
              <w:rPr>
                <w:rFonts w:asciiTheme="majorHAnsi" w:hAnsiTheme="majorHAnsi"/>
                <w:b/>
                <w:lang w:val="bs-Latn-BA"/>
              </w:rPr>
              <w:t>Sredstva, izvori finansiranja</w:t>
            </w:r>
          </w:p>
        </w:tc>
      </w:tr>
      <w:tr w:rsidR="00864CC3" w:rsidRPr="008F16B5" w14:paraId="076A11E9" w14:textId="77777777" w:rsidTr="0014759C">
        <w:trPr>
          <w:trHeight w:val="718"/>
        </w:trPr>
        <w:tc>
          <w:tcPr>
            <w:tcW w:w="4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3A23DC9B" w14:textId="77777777" w:rsidR="00864CC3" w:rsidRPr="00FE146D" w:rsidRDefault="0097377D" w:rsidP="002D5CCF">
            <w:pPr>
              <w:pStyle w:val="ListParagraph"/>
              <w:numPr>
                <w:ilvl w:val="1"/>
                <w:numId w:val="7"/>
              </w:numPr>
              <w:rPr>
                <w:rFonts w:asciiTheme="majorHAnsi" w:hAnsiTheme="majorHAnsi" w:cstheme="minorHAnsi"/>
                <w:lang w:val="bs-Latn-BA"/>
              </w:rPr>
            </w:pPr>
            <w:r w:rsidRPr="00FE146D">
              <w:rPr>
                <w:rFonts w:asciiTheme="majorHAnsi" w:hAnsiTheme="majorHAnsi"/>
                <w:lang w:val="bs-Latn-BA"/>
              </w:rPr>
              <w:t>Analiza propisa na lokalnom nivou i priprema preporuka za poboljšanje odluka  za učešće OSI u upravnim, sudskim i drugim postupcima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0CD2F8F5" w14:textId="77777777" w:rsidR="00864CC3" w:rsidRPr="008F16B5" w:rsidRDefault="00D10484" w:rsidP="00D10484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Pripremljen i objavljen dokument </w:t>
            </w:r>
            <w:r w:rsidR="002D5CCF">
              <w:rPr>
                <w:rFonts w:asciiTheme="majorHAnsi" w:hAnsiTheme="majorHAnsi"/>
                <w:lang w:val="bs-Latn-BA"/>
              </w:rPr>
              <w:t xml:space="preserve">analize o propisima 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14A58FE5" w14:textId="77777777" w:rsidR="002D5CCF" w:rsidRDefault="002D5CCF" w:rsidP="006B4B10">
            <w:pPr>
              <w:rPr>
                <w:rFonts w:asciiTheme="majorHAnsi" w:hAnsiTheme="majorHAnsi"/>
                <w:lang w:val="bs-Latn-BA"/>
              </w:rPr>
            </w:pPr>
            <w:r w:rsidRPr="002D5CCF">
              <w:rPr>
                <w:rFonts w:asciiTheme="majorHAnsi" w:hAnsiTheme="majorHAnsi"/>
                <w:lang w:val="bs-Latn-BA"/>
              </w:rPr>
              <w:t>Sekretarijat za lokalnu samoupravu</w:t>
            </w:r>
          </w:p>
          <w:p w14:paraId="2E8E0335" w14:textId="77777777" w:rsidR="00D10484" w:rsidRPr="008F16B5" w:rsidRDefault="00D10484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NVO</w:t>
            </w:r>
          </w:p>
          <w:p w14:paraId="191DD8E1" w14:textId="77777777" w:rsidR="00D10484" w:rsidRPr="008F16B5" w:rsidRDefault="00D10484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MLJMP</w:t>
            </w:r>
          </w:p>
          <w:p w14:paraId="2915F44D" w14:textId="77777777" w:rsidR="005508A9" w:rsidRPr="008F16B5" w:rsidRDefault="005508A9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Ombudsnan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4A49E92A" w14:textId="77777777" w:rsidR="00864CC3" w:rsidRPr="008F16B5" w:rsidRDefault="00AC6B0C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I kvartal 2021</w:t>
            </w:r>
            <w:r w:rsidR="002D5CCF">
              <w:rPr>
                <w:rFonts w:asciiTheme="majorHAnsi" w:hAnsiTheme="majorHAnsi"/>
                <w:lang w:val="bs-Latn-BA"/>
              </w:rPr>
              <w:t>. godine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1082DD22" w14:textId="77777777" w:rsidR="00864CC3" w:rsidRPr="008F16B5" w:rsidRDefault="00AC6B0C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300 </w:t>
            </w:r>
          </w:p>
        </w:tc>
      </w:tr>
      <w:tr w:rsidR="0097377D" w:rsidRPr="008F16B5" w14:paraId="4C9073D7" w14:textId="77777777" w:rsidTr="0014759C">
        <w:trPr>
          <w:trHeight w:val="718"/>
        </w:trPr>
        <w:tc>
          <w:tcPr>
            <w:tcW w:w="4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0B3DBFBC" w14:textId="77777777" w:rsidR="0097377D" w:rsidRPr="00FE146D" w:rsidRDefault="0097377D" w:rsidP="0097377D">
            <w:pPr>
              <w:pStyle w:val="ListParagraph"/>
              <w:numPr>
                <w:ilvl w:val="1"/>
                <w:numId w:val="7"/>
              </w:numPr>
              <w:rPr>
                <w:rFonts w:asciiTheme="majorHAnsi" w:hAnsiTheme="majorHAnsi"/>
                <w:lang w:val="bs-Latn-BA"/>
              </w:rPr>
            </w:pPr>
            <w:r w:rsidRPr="00FE146D">
              <w:rPr>
                <w:rFonts w:asciiTheme="majorHAnsi" w:hAnsiTheme="majorHAnsi"/>
                <w:lang w:val="bs-Latn-BA"/>
              </w:rPr>
              <w:t>Osigurati podršku licima sa različitim vrstama invaliditeta da ravnopravno učestvuju u postupcima pred nadležnim organima</w:t>
            </w:r>
          </w:p>
          <w:p w14:paraId="5AF14997" w14:textId="77777777" w:rsidR="007129EF" w:rsidRPr="00FE146D" w:rsidRDefault="007129EF" w:rsidP="007129EF">
            <w:pPr>
              <w:pStyle w:val="ListParagraph"/>
              <w:ind w:left="732"/>
              <w:rPr>
                <w:rFonts w:asciiTheme="majorHAnsi" w:hAnsiTheme="majorHAnsi"/>
                <w:lang w:val="bs-Latn-BA"/>
              </w:rPr>
            </w:pPr>
          </w:p>
          <w:p w14:paraId="75A10BD4" w14:textId="77777777" w:rsidR="0097377D" w:rsidRPr="00FE146D" w:rsidRDefault="0097377D" w:rsidP="0014759C">
            <w:pPr>
              <w:spacing w:before="240"/>
              <w:rPr>
                <w:rFonts w:asciiTheme="majorHAnsi" w:hAnsiTheme="majorHAnsi"/>
                <w:lang w:val="bs-Latn-BA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3E4FCC63" w14:textId="77777777" w:rsidR="0097377D" w:rsidRPr="008F16B5" w:rsidRDefault="00D10484" w:rsidP="007129EF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Broj postupaka u kojima je stranci, </w:t>
            </w:r>
            <w:r w:rsidR="007129EF" w:rsidRPr="008F16B5">
              <w:rPr>
                <w:rFonts w:asciiTheme="majorHAnsi" w:hAnsiTheme="majorHAnsi"/>
                <w:lang w:val="bs-Latn-BA"/>
              </w:rPr>
              <w:t>LSI</w:t>
            </w:r>
            <w:r w:rsidRPr="008F16B5">
              <w:rPr>
                <w:rFonts w:asciiTheme="majorHAnsi" w:hAnsiTheme="majorHAnsi"/>
                <w:lang w:val="bs-Latn-BA"/>
              </w:rPr>
              <w:t xml:space="preserve"> omogućeno učešće u postupku  (uz pomoć gestovnog prevodioca, ili dostavljanjem informacija u pristupačnom </w:t>
            </w:r>
            <w:r w:rsidR="007129EF" w:rsidRPr="008F16B5">
              <w:rPr>
                <w:rFonts w:asciiTheme="majorHAnsi" w:hAnsiTheme="majorHAnsi"/>
                <w:lang w:val="bs-Latn-BA"/>
              </w:rPr>
              <w:t>formatu)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1660BBEC" w14:textId="77777777" w:rsidR="002D5CCF" w:rsidRDefault="002D5CCF" w:rsidP="007129EF">
            <w:pPr>
              <w:rPr>
                <w:rFonts w:asciiTheme="majorHAnsi" w:hAnsiTheme="majorHAnsi"/>
                <w:lang w:val="bs-Latn-BA"/>
              </w:rPr>
            </w:pPr>
            <w:r w:rsidRPr="002D5CCF">
              <w:rPr>
                <w:rFonts w:asciiTheme="majorHAnsi" w:hAnsiTheme="majorHAnsi"/>
                <w:lang w:val="bs-Latn-BA"/>
              </w:rPr>
              <w:t>Sekretarijat za lokalnu samoupravu</w:t>
            </w:r>
          </w:p>
          <w:p w14:paraId="18160AED" w14:textId="77777777" w:rsidR="006504CF" w:rsidRPr="008F16B5" w:rsidRDefault="006504CF" w:rsidP="007129EF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CSR</w:t>
            </w:r>
          </w:p>
          <w:p w14:paraId="20ADF6CC" w14:textId="77777777" w:rsidR="006504CF" w:rsidRPr="008F16B5" w:rsidRDefault="006504CF" w:rsidP="007129EF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ZZZ</w:t>
            </w:r>
          </w:p>
          <w:p w14:paraId="4CE1BBA3" w14:textId="77777777" w:rsidR="006504CF" w:rsidRPr="008F16B5" w:rsidRDefault="006504CF" w:rsidP="007129EF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Banke </w:t>
            </w:r>
          </w:p>
          <w:p w14:paraId="0AE839A7" w14:textId="77777777" w:rsidR="006504CF" w:rsidRPr="008F16B5" w:rsidRDefault="006504CF" w:rsidP="007129EF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Organi opštine</w:t>
            </w:r>
          </w:p>
          <w:p w14:paraId="09F8828E" w14:textId="77777777" w:rsidR="006504CF" w:rsidRPr="008F16B5" w:rsidRDefault="006504CF" w:rsidP="007129EF">
            <w:pPr>
              <w:rPr>
                <w:rFonts w:asciiTheme="majorHAnsi" w:hAnsiTheme="majorHAnsi"/>
                <w:lang w:val="bs-Latn-BA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1DB52E9F" w14:textId="77777777" w:rsidR="0097377D" w:rsidRPr="008F16B5" w:rsidRDefault="000F5D09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I kvartal svake godine za prethodnu godinu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4ACA439B" w14:textId="77777777" w:rsidR="0097377D" w:rsidRPr="008F16B5" w:rsidRDefault="00BB2017" w:rsidP="006B4B10">
            <w:pPr>
              <w:rPr>
                <w:rFonts w:asciiTheme="majorHAnsi" w:hAnsiTheme="majorHAnsi"/>
                <w:lang w:val="bs-Latn-BA"/>
              </w:rPr>
            </w:pPr>
            <w:r w:rsidRPr="00BB2017">
              <w:rPr>
                <w:rFonts w:asciiTheme="majorHAnsi" w:hAnsiTheme="majorHAnsi"/>
                <w:lang w:val="bs-Latn-BA"/>
              </w:rPr>
              <w:t>Redovna budžetska sredstva</w:t>
            </w:r>
          </w:p>
        </w:tc>
      </w:tr>
      <w:tr w:rsidR="00D87C41" w:rsidRPr="008F16B5" w14:paraId="7A6D9AB8" w14:textId="77777777" w:rsidTr="0014759C">
        <w:trPr>
          <w:trHeight w:val="718"/>
        </w:trPr>
        <w:tc>
          <w:tcPr>
            <w:tcW w:w="4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5CB8D379" w14:textId="77777777" w:rsidR="00D87C41" w:rsidRPr="00FE146D" w:rsidRDefault="00D87C41" w:rsidP="00F26E44">
            <w:pPr>
              <w:pStyle w:val="ListParagraph"/>
              <w:numPr>
                <w:ilvl w:val="1"/>
                <w:numId w:val="7"/>
              </w:numPr>
              <w:rPr>
                <w:rFonts w:asciiTheme="majorHAnsi" w:hAnsiTheme="majorHAnsi"/>
                <w:lang w:val="bs-Latn-BA"/>
              </w:rPr>
            </w:pPr>
            <w:r w:rsidRPr="00FE146D">
              <w:rPr>
                <w:rFonts w:asciiTheme="majorHAnsi" w:hAnsiTheme="majorHAnsi"/>
                <w:lang w:val="bs-Latn-BA"/>
              </w:rPr>
              <w:lastRenderedPageBreak/>
              <w:t xml:space="preserve">Obezbijediti besplatnu pravnu </w:t>
            </w:r>
            <w:r w:rsidR="00F26E44" w:rsidRPr="00FE146D">
              <w:rPr>
                <w:rFonts w:asciiTheme="majorHAnsi" w:hAnsiTheme="majorHAnsi"/>
                <w:lang w:val="bs-Latn-BA"/>
              </w:rPr>
              <w:t xml:space="preserve">pomoć za LSI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3995B707" w14:textId="77777777" w:rsidR="00D87C41" w:rsidRPr="008F16B5" w:rsidRDefault="00F26E44" w:rsidP="0014759C">
            <w:pPr>
              <w:spacing w:after="0"/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Broj dostupnih servisa </w:t>
            </w:r>
          </w:p>
          <w:p w14:paraId="3F9B5ADD" w14:textId="77777777" w:rsidR="00F26E44" w:rsidRPr="008F16B5" w:rsidRDefault="00F26E44" w:rsidP="0014759C">
            <w:pPr>
              <w:spacing w:after="0"/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Broj korisnika servisa iz opštine Tuzi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45F9A986" w14:textId="77777777" w:rsidR="00F26E44" w:rsidRPr="008F16B5" w:rsidRDefault="00F26E44" w:rsidP="0014759C">
            <w:pPr>
              <w:spacing w:after="0"/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Advokatska komora Crne Gore</w:t>
            </w:r>
          </w:p>
          <w:p w14:paraId="15E96056" w14:textId="77777777" w:rsidR="00D87C41" w:rsidRPr="008F16B5" w:rsidRDefault="00F26E44" w:rsidP="0014759C">
            <w:pPr>
              <w:spacing w:after="0"/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NVO  </w:t>
            </w:r>
          </w:p>
          <w:p w14:paraId="352170E0" w14:textId="77777777" w:rsidR="00CB7A86" w:rsidRPr="008F16B5" w:rsidRDefault="00CB7A86" w:rsidP="0014759C">
            <w:pPr>
              <w:spacing w:after="0"/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UMHCG</w:t>
            </w:r>
          </w:p>
          <w:p w14:paraId="5EF40C9A" w14:textId="77777777" w:rsidR="005508A9" w:rsidRPr="008F16B5" w:rsidRDefault="005508A9" w:rsidP="0014759C">
            <w:pPr>
              <w:spacing w:after="0"/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Ombudsman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539457DF" w14:textId="77777777" w:rsidR="00D87C41" w:rsidRPr="008F16B5" w:rsidRDefault="005508A9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I kvartal svake godine za prethodnu godinu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7CFBDD60" w14:textId="77777777" w:rsidR="00D87C41" w:rsidRDefault="00BB2017" w:rsidP="006B4B10">
            <w:pPr>
              <w:rPr>
                <w:rFonts w:asciiTheme="majorHAnsi" w:hAnsiTheme="majorHAnsi"/>
                <w:lang w:val="bs-Latn-BA"/>
              </w:rPr>
            </w:pPr>
            <w:r w:rsidRPr="00BB2017">
              <w:rPr>
                <w:rFonts w:asciiTheme="majorHAnsi" w:hAnsiTheme="majorHAnsi"/>
                <w:lang w:val="bs-Latn-BA"/>
              </w:rPr>
              <w:t>Redovna budžetska sredstva</w:t>
            </w:r>
          </w:p>
          <w:p w14:paraId="6568A422" w14:textId="77777777" w:rsidR="002C7D0B" w:rsidRPr="008F16B5" w:rsidRDefault="002C7D0B" w:rsidP="006B4B10">
            <w:pPr>
              <w:rPr>
                <w:rFonts w:asciiTheme="majorHAnsi" w:hAnsiTheme="majorHAnsi"/>
                <w:lang w:val="bs-Latn-BA"/>
              </w:rPr>
            </w:pPr>
            <w:r>
              <w:rPr>
                <w:rFonts w:asciiTheme="majorHAnsi" w:hAnsiTheme="majorHAnsi"/>
                <w:lang w:val="bs-Latn-BA"/>
              </w:rPr>
              <w:t xml:space="preserve">Donacije </w:t>
            </w:r>
          </w:p>
        </w:tc>
      </w:tr>
    </w:tbl>
    <w:p w14:paraId="59D57409" w14:textId="77777777" w:rsidR="00F32751" w:rsidRPr="008F16B5" w:rsidRDefault="00F32751" w:rsidP="0097377D">
      <w:pPr>
        <w:pStyle w:val="ListParagraph"/>
        <w:numPr>
          <w:ilvl w:val="0"/>
          <w:numId w:val="7"/>
        </w:numPr>
        <w:spacing w:before="240"/>
        <w:jc w:val="center"/>
        <w:rPr>
          <w:rFonts w:asciiTheme="majorHAnsi" w:hAnsiTheme="majorHAnsi" w:cstheme="minorHAnsi"/>
          <w:sz w:val="24"/>
          <w:szCs w:val="24"/>
          <w:lang w:val="bs-Latn-BA"/>
        </w:rPr>
      </w:pPr>
    </w:p>
    <w:p w14:paraId="6CD16C63" w14:textId="77777777" w:rsidR="00190B3A" w:rsidRPr="008F16B5" w:rsidRDefault="0014759C" w:rsidP="00896393">
      <w:pPr>
        <w:pStyle w:val="ListParagraph"/>
        <w:spacing w:before="240"/>
        <w:jc w:val="center"/>
        <w:rPr>
          <w:rFonts w:asciiTheme="majorHAnsi" w:hAnsiTheme="majorHAnsi" w:cstheme="minorHAnsi"/>
          <w:sz w:val="24"/>
          <w:szCs w:val="24"/>
          <w:lang w:val="bs-Latn-BA"/>
        </w:rPr>
      </w:pPr>
      <w:r w:rsidRPr="008F16B5">
        <w:rPr>
          <w:rFonts w:asciiTheme="majorHAnsi" w:hAnsiTheme="majorHAnsi" w:cstheme="minorHAnsi"/>
          <w:color w:val="244061" w:themeColor="accent1" w:themeShade="80"/>
          <w:sz w:val="48"/>
          <w:szCs w:val="48"/>
          <w:lang w:val="bs-Latn-BA"/>
        </w:rPr>
        <w:t>Cilj 4:</w:t>
      </w:r>
      <w:r w:rsidR="00010D83" w:rsidRPr="008F16B5">
        <w:rPr>
          <w:rFonts w:asciiTheme="majorHAnsi" w:hAnsiTheme="majorHAnsi" w:cstheme="minorHAnsi"/>
          <w:color w:val="244061" w:themeColor="accent1" w:themeShade="80"/>
          <w:sz w:val="48"/>
          <w:szCs w:val="48"/>
          <w:lang w:val="bs-Latn-BA"/>
        </w:rPr>
        <w:t>E</w:t>
      </w:r>
      <w:r w:rsidR="00010D83" w:rsidRPr="008F16B5">
        <w:rPr>
          <w:rFonts w:asciiTheme="majorHAnsi" w:hAnsiTheme="majorHAnsi" w:cstheme="minorHAnsi"/>
          <w:sz w:val="24"/>
          <w:szCs w:val="24"/>
          <w:lang w:val="bs-Latn-BA"/>
        </w:rPr>
        <w:t xml:space="preserve">liminisati sve oblike zloupotrebe </w:t>
      </w:r>
      <w:r w:rsidR="00010D83" w:rsidRPr="008F16B5">
        <w:rPr>
          <w:rFonts w:asciiTheme="majorHAnsi" w:hAnsiTheme="majorHAnsi" w:cstheme="minorHAnsi"/>
          <w:b/>
          <w:sz w:val="24"/>
          <w:szCs w:val="24"/>
          <w:lang w:val="bs-Latn-BA"/>
        </w:rPr>
        <w:t>privatnosti,  ličnih podataka i porodičnih odnosa</w:t>
      </w:r>
      <w:r w:rsidR="00010D83" w:rsidRPr="008F16B5">
        <w:rPr>
          <w:rFonts w:asciiTheme="majorHAnsi" w:hAnsiTheme="majorHAnsi" w:cstheme="minorHAnsi"/>
          <w:sz w:val="24"/>
          <w:szCs w:val="24"/>
          <w:lang w:val="bs-Latn-BA"/>
        </w:rPr>
        <w:t xml:space="preserve"> lica sa invaliditetom</w:t>
      </w:r>
    </w:p>
    <w:tbl>
      <w:tblPr>
        <w:tblW w:w="135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60"/>
        <w:gridCol w:w="2160"/>
        <w:gridCol w:w="2280"/>
        <w:gridCol w:w="2040"/>
        <w:gridCol w:w="1920"/>
      </w:tblGrid>
      <w:tr w:rsidR="00864CC3" w:rsidRPr="008F16B5" w14:paraId="0CDE2496" w14:textId="77777777" w:rsidTr="00651B65">
        <w:trPr>
          <w:trHeight w:val="1033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3937FA1E" w14:textId="77777777" w:rsidR="00864CC3" w:rsidRPr="00651B65" w:rsidRDefault="00864CC3" w:rsidP="006B4B10">
            <w:pPr>
              <w:rPr>
                <w:rFonts w:asciiTheme="majorHAnsi" w:hAnsiTheme="majorHAnsi"/>
                <w:b/>
                <w:lang w:val="bs-Latn-BA"/>
              </w:rPr>
            </w:pPr>
            <w:r w:rsidRPr="00651B65">
              <w:rPr>
                <w:rFonts w:asciiTheme="majorHAnsi" w:hAnsiTheme="majorHAnsi"/>
                <w:b/>
                <w:lang w:val="bs-Latn-BA"/>
              </w:rPr>
              <w:t>Aktivnosti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338316F5" w14:textId="77777777" w:rsidR="00864CC3" w:rsidRPr="00651B65" w:rsidRDefault="00864CC3" w:rsidP="006B4B10">
            <w:pPr>
              <w:rPr>
                <w:rFonts w:asciiTheme="majorHAnsi" w:hAnsiTheme="majorHAnsi"/>
                <w:b/>
                <w:lang w:val="bs-Latn-BA"/>
              </w:rPr>
            </w:pPr>
            <w:r w:rsidRPr="00651B65">
              <w:rPr>
                <w:rFonts w:asciiTheme="majorHAnsi" w:hAnsiTheme="majorHAnsi"/>
                <w:b/>
                <w:lang w:val="bs-Latn-BA"/>
              </w:rPr>
              <w:t>Indikatori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7148879" w14:textId="77777777" w:rsidR="00864CC3" w:rsidRPr="00651B65" w:rsidRDefault="00296854" w:rsidP="006B4B10">
            <w:pPr>
              <w:rPr>
                <w:rFonts w:asciiTheme="majorHAnsi" w:hAnsiTheme="majorHAnsi"/>
                <w:b/>
                <w:lang w:val="bs-Latn-BA"/>
              </w:rPr>
            </w:pPr>
            <w:r w:rsidRPr="00651B65">
              <w:rPr>
                <w:rFonts w:asciiTheme="majorHAnsi" w:hAnsiTheme="majorHAnsi"/>
                <w:b/>
                <w:lang w:val="bs-Latn-BA"/>
              </w:rPr>
              <w:t>Nosioci aktivnosti i partneri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79C47121" w14:textId="77777777" w:rsidR="00864CC3" w:rsidRPr="00651B65" w:rsidRDefault="00864CC3" w:rsidP="006B4B10">
            <w:pPr>
              <w:rPr>
                <w:rFonts w:asciiTheme="majorHAnsi" w:hAnsiTheme="majorHAnsi"/>
                <w:b/>
                <w:lang w:val="bs-Latn-BA"/>
              </w:rPr>
            </w:pPr>
            <w:r w:rsidRPr="00651B65">
              <w:rPr>
                <w:rFonts w:asciiTheme="majorHAnsi" w:hAnsiTheme="majorHAnsi"/>
                <w:b/>
                <w:lang w:val="bs-Latn-BA"/>
              </w:rPr>
              <w:t>Vremenski okvir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003503C4" w14:textId="77777777" w:rsidR="00864CC3" w:rsidRPr="00651B65" w:rsidRDefault="00864CC3" w:rsidP="006B4B10">
            <w:pPr>
              <w:rPr>
                <w:rFonts w:asciiTheme="majorHAnsi" w:hAnsiTheme="majorHAnsi"/>
                <w:b/>
                <w:lang w:val="bs-Latn-BA"/>
              </w:rPr>
            </w:pPr>
            <w:r w:rsidRPr="00651B65">
              <w:rPr>
                <w:rFonts w:asciiTheme="majorHAnsi" w:hAnsiTheme="majorHAnsi"/>
                <w:b/>
                <w:lang w:val="bs-Latn-BA"/>
              </w:rPr>
              <w:t>Sredstva, izvori finansiranja</w:t>
            </w:r>
          </w:p>
        </w:tc>
      </w:tr>
      <w:tr w:rsidR="00864CC3" w:rsidRPr="008F16B5" w14:paraId="6D8BC351" w14:textId="77777777" w:rsidTr="006B4B10">
        <w:trPr>
          <w:trHeight w:val="718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412E52AE" w14:textId="77777777" w:rsidR="00290837" w:rsidRPr="00FE146D" w:rsidRDefault="00290837" w:rsidP="00FE146D">
            <w:pPr>
              <w:pStyle w:val="ListParagraph"/>
              <w:numPr>
                <w:ilvl w:val="1"/>
                <w:numId w:val="14"/>
              </w:numPr>
              <w:rPr>
                <w:rFonts w:asciiTheme="majorHAnsi" w:hAnsiTheme="majorHAnsi" w:cstheme="minorHAnsi"/>
                <w:lang w:val="bs-Latn-BA"/>
              </w:rPr>
            </w:pPr>
            <w:r w:rsidRPr="00FE146D">
              <w:rPr>
                <w:rFonts w:asciiTheme="majorHAnsi" w:hAnsiTheme="majorHAnsi" w:cstheme="minorHAnsi"/>
                <w:lang w:val="bs-Latn-BA"/>
              </w:rPr>
              <w:t xml:space="preserve">Organizacija  edukacije službenika u organima lokalne uprave o poštovanju privatnosti i zaštiti ličnih podataka </w:t>
            </w:r>
            <w:r w:rsidR="00EA604B" w:rsidRPr="00FE146D">
              <w:rPr>
                <w:rFonts w:asciiTheme="majorHAnsi" w:hAnsiTheme="majorHAnsi" w:cstheme="minorHAnsi"/>
                <w:lang w:val="bs-Latn-BA"/>
              </w:rPr>
              <w:t>LSI</w:t>
            </w:r>
          </w:p>
          <w:p w14:paraId="2926AA4E" w14:textId="77777777" w:rsidR="00864CC3" w:rsidRPr="00FE146D" w:rsidRDefault="00864CC3" w:rsidP="00FE146D">
            <w:pPr>
              <w:rPr>
                <w:rFonts w:asciiTheme="majorHAnsi" w:hAnsiTheme="majorHAnsi"/>
                <w:lang w:val="bs-Latn-BA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4B60395E" w14:textId="77777777" w:rsidR="00EA604B" w:rsidRPr="008F16B5" w:rsidRDefault="00EA604B" w:rsidP="00FE146D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Broj realizovanih obuka </w:t>
            </w:r>
          </w:p>
          <w:p w14:paraId="4585AC7B" w14:textId="77777777" w:rsidR="00864CC3" w:rsidRPr="008F16B5" w:rsidRDefault="00EA604B" w:rsidP="00FE146D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Broj učesnika obuke </w:t>
            </w:r>
          </w:p>
          <w:p w14:paraId="3436C2A7" w14:textId="77777777" w:rsidR="009959CF" w:rsidRPr="008F16B5" w:rsidRDefault="009959CF" w:rsidP="00FE146D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Broj prijavljenih slučajeva kršenja Z o zabrani diskriminacije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33D63D96" w14:textId="77777777" w:rsidR="00864CC3" w:rsidRPr="008F16B5" w:rsidRDefault="00EA604B" w:rsidP="00FE146D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Agencija za zaštitu ličnih podataka</w:t>
            </w:r>
          </w:p>
          <w:p w14:paraId="3D0570D2" w14:textId="77777777" w:rsidR="009959CF" w:rsidRPr="008F16B5" w:rsidRDefault="006B4B10" w:rsidP="00FE146D">
            <w:pPr>
              <w:rPr>
                <w:rFonts w:asciiTheme="majorHAnsi" w:hAnsiTheme="majorHAnsi"/>
                <w:lang w:val="bs-Latn-BA"/>
              </w:rPr>
            </w:pPr>
            <w:r w:rsidRPr="006B4B10">
              <w:rPr>
                <w:rFonts w:asciiTheme="majorHAnsi" w:hAnsiTheme="majorHAnsi"/>
                <w:lang w:val="bs-Latn-BA"/>
              </w:rPr>
              <w:t>Sekretarijat za lokalnu samoupravu</w:t>
            </w:r>
          </w:p>
          <w:p w14:paraId="14C5ED27" w14:textId="77777777" w:rsidR="009959CF" w:rsidRPr="008F16B5" w:rsidRDefault="009959CF" w:rsidP="00FE146D">
            <w:pPr>
              <w:rPr>
                <w:rFonts w:asciiTheme="majorHAnsi" w:hAnsiTheme="majorHAnsi"/>
                <w:lang w:val="bs-Latn-BA"/>
              </w:rPr>
            </w:pPr>
          </w:p>
          <w:p w14:paraId="0827A1E0" w14:textId="77777777" w:rsidR="009959CF" w:rsidRPr="008F16B5" w:rsidRDefault="009959CF" w:rsidP="00FE146D">
            <w:pPr>
              <w:rPr>
                <w:rFonts w:asciiTheme="majorHAnsi" w:hAnsiTheme="majorHAnsi"/>
                <w:lang w:val="bs-Latn-BA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7379C465" w14:textId="77777777" w:rsidR="00864CC3" w:rsidRPr="008F16B5" w:rsidRDefault="00296854" w:rsidP="00FE146D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Jednom godišnje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21705579" w14:textId="77777777" w:rsidR="00864CC3" w:rsidRPr="008F16B5" w:rsidRDefault="001C342A" w:rsidP="00FE146D">
            <w:pPr>
              <w:rPr>
                <w:rFonts w:asciiTheme="majorHAnsi" w:hAnsiTheme="majorHAnsi"/>
                <w:lang w:val="bs-Latn-BA"/>
              </w:rPr>
            </w:pPr>
            <w:r w:rsidRPr="001C342A">
              <w:rPr>
                <w:rFonts w:asciiTheme="majorHAnsi" w:hAnsiTheme="majorHAnsi"/>
                <w:lang w:val="bs-Latn-BA"/>
              </w:rPr>
              <w:t>Redovna budžetska sredstva</w:t>
            </w:r>
          </w:p>
        </w:tc>
      </w:tr>
      <w:tr w:rsidR="00290837" w:rsidRPr="008F16B5" w14:paraId="2E7A0C91" w14:textId="77777777" w:rsidTr="006B4B10">
        <w:trPr>
          <w:trHeight w:val="718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25D0FBC1" w14:textId="77777777" w:rsidR="00290837" w:rsidRPr="00FE146D" w:rsidRDefault="00290837" w:rsidP="00FE146D">
            <w:pPr>
              <w:pStyle w:val="ListParagraph"/>
              <w:numPr>
                <w:ilvl w:val="1"/>
                <w:numId w:val="14"/>
              </w:numPr>
              <w:rPr>
                <w:rFonts w:asciiTheme="majorHAnsi" w:hAnsiTheme="majorHAnsi" w:cstheme="minorHAnsi"/>
                <w:lang w:val="bs-Latn-BA"/>
              </w:rPr>
            </w:pPr>
            <w:r w:rsidRPr="00FE146D">
              <w:rPr>
                <w:rFonts w:asciiTheme="majorHAnsi" w:hAnsiTheme="majorHAnsi" w:cstheme="minorHAnsi"/>
                <w:lang w:val="bs-Latn-BA"/>
              </w:rPr>
              <w:t>Informisanje osoba sa invaliditetom o pravima iz domena zaštite privatnosti, ličnih podataka i porodičnih odnosa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5D56E25E" w14:textId="77777777" w:rsidR="009959CF" w:rsidRPr="008F16B5" w:rsidRDefault="009959CF" w:rsidP="00FE146D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Broj informisanih osoba </w:t>
            </w:r>
          </w:p>
          <w:p w14:paraId="69372662" w14:textId="77777777" w:rsidR="009959CF" w:rsidRPr="008F16B5" w:rsidRDefault="009959CF" w:rsidP="00FE146D">
            <w:pPr>
              <w:rPr>
                <w:rFonts w:asciiTheme="majorHAnsi" w:hAnsiTheme="majorHAnsi"/>
                <w:lang w:val="bs-Latn-BA"/>
              </w:rPr>
            </w:pPr>
          </w:p>
          <w:p w14:paraId="03C86F92" w14:textId="77777777" w:rsidR="009959CF" w:rsidRPr="008F16B5" w:rsidRDefault="009959CF" w:rsidP="00FE146D">
            <w:pPr>
              <w:rPr>
                <w:rFonts w:asciiTheme="majorHAnsi" w:hAnsiTheme="majorHAnsi"/>
                <w:lang w:val="bs-Latn-BA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3B6CF215" w14:textId="77777777" w:rsidR="00290837" w:rsidRPr="008F16B5" w:rsidRDefault="009959CF" w:rsidP="00FE146D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lastRenderedPageBreak/>
              <w:t>Centar za socijalni rad</w:t>
            </w:r>
          </w:p>
          <w:p w14:paraId="5D8FD263" w14:textId="77777777" w:rsidR="009959CF" w:rsidRPr="008F16B5" w:rsidRDefault="009959CF" w:rsidP="00FE146D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NVO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71871A18" w14:textId="77777777" w:rsidR="00290837" w:rsidRPr="008F16B5" w:rsidRDefault="009959CF" w:rsidP="00FE146D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Kontinuirano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67010DC4" w14:textId="77777777" w:rsidR="00290837" w:rsidRPr="008F16B5" w:rsidRDefault="001C342A" w:rsidP="00FE146D">
            <w:pPr>
              <w:rPr>
                <w:rFonts w:asciiTheme="majorHAnsi" w:hAnsiTheme="majorHAnsi"/>
                <w:lang w:val="bs-Latn-BA"/>
              </w:rPr>
            </w:pPr>
            <w:r w:rsidRPr="001C342A">
              <w:rPr>
                <w:rFonts w:asciiTheme="majorHAnsi" w:hAnsiTheme="majorHAnsi"/>
                <w:lang w:val="bs-Latn-BA"/>
              </w:rPr>
              <w:t>Redovna budžetska sredstva</w:t>
            </w:r>
          </w:p>
        </w:tc>
      </w:tr>
    </w:tbl>
    <w:p w14:paraId="1B40F3E4" w14:textId="77777777" w:rsidR="00190B3A" w:rsidRPr="008F16B5" w:rsidRDefault="00190B3A" w:rsidP="00190B3A">
      <w:pPr>
        <w:pStyle w:val="ListParagraph"/>
        <w:spacing w:before="240"/>
        <w:ind w:left="732"/>
        <w:rPr>
          <w:rFonts w:asciiTheme="majorHAnsi" w:hAnsiTheme="majorHAnsi" w:cstheme="minorHAnsi"/>
          <w:sz w:val="24"/>
          <w:szCs w:val="24"/>
          <w:lang w:val="bs-Latn-BA"/>
        </w:rPr>
      </w:pPr>
    </w:p>
    <w:p w14:paraId="25D923CF" w14:textId="77777777" w:rsidR="00442AE3" w:rsidRPr="008F16B5" w:rsidRDefault="00442AE3" w:rsidP="00442AE3">
      <w:pPr>
        <w:pStyle w:val="ListParagraph"/>
        <w:spacing w:before="240"/>
        <w:jc w:val="center"/>
        <w:rPr>
          <w:rFonts w:asciiTheme="majorHAnsi" w:hAnsiTheme="majorHAnsi" w:cstheme="minorHAnsi"/>
          <w:sz w:val="24"/>
          <w:szCs w:val="24"/>
          <w:lang w:val="bs-Latn-BA"/>
        </w:rPr>
      </w:pPr>
    </w:p>
    <w:p w14:paraId="163F7599" w14:textId="77777777" w:rsidR="00F32751" w:rsidRPr="008F16B5" w:rsidRDefault="00F32751" w:rsidP="00896393">
      <w:pPr>
        <w:pStyle w:val="ListParagraph"/>
        <w:numPr>
          <w:ilvl w:val="0"/>
          <w:numId w:val="7"/>
        </w:numPr>
        <w:spacing w:before="240"/>
        <w:jc w:val="center"/>
        <w:rPr>
          <w:rFonts w:asciiTheme="majorHAnsi" w:hAnsiTheme="majorHAnsi" w:cstheme="minorHAnsi"/>
          <w:sz w:val="24"/>
          <w:szCs w:val="24"/>
          <w:lang w:val="bs-Latn-BA"/>
        </w:rPr>
      </w:pPr>
    </w:p>
    <w:p w14:paraId="1B8F274E" w14:textId="77777777" w:rsidR="00010D83" w:rsidRPr="008F16B5" w:rsidRDefault="0014759C" w:rsidP="00442AE3">
      <w:pPr>
        <w:pStyle w:val="ListParagraph"/>
        <w:spacing w:before="240"/>
        <w:jc w:val="center"/>
        <w:rPr>
          <w:rFonts w:asciiTheme="majorHAnsi" w:hAnsiTheme="majorHAnsi" w:cstheme="minorHAnsi"/>
          <w:sz w:val="24"/>
          <w:szCs w:val="24"/>
          <w:lang w:val="bs-Latn-BA"/>
        </w:rPr>
      </w:pPr>
      <w:r w:rsidRPr="008F16B5">
        <w:rPr>
          <w:rFonts w:asciiTheme="majorHAnsi" w:hAnsiTheme="majorHAnsi" w:cstheme="minorHAnsi"/>
          <w:color w:val="244061" w:themeColor="accent1" w:themeShade="80"/>
          <w:sz w:val="48"/>
          <w:szCs w:val="48"/>
          <w:lang w:val="bs-Latn-BA"/>
        </w:rPr>
        <w:t>Cilj 5:</w:t>
      </w:r>
      <w:r w:rsidR="00010D83" w:rsidRPr="008F16B5">
        <w:rPr>
          <w:rFonts w:asciiTheme="majorHAnsi" w:hAnsiTheme="majorHAnsi" w:cstheme="minorHAnsi"/>
          <w:color w:val="244061" w:themeColor="accent1" w:themeShade="80"/>
          <w:sz w:val="48"/>
          <w:szCs w:val="48"/>
          <w:lang w:val="bs-Latn-BA"/>
        </w:rPr>
        <w:t>O</w:t>
      </w:r>
      <w:r w:rsidR="00010D83" w:rsidRPr="008F16B5">
        <w:rPr>
          <w:rFonts w:asciiTheme="majorHAnsi" w:hAnsiTheme="majorHAnsi" w:cstheme="minorHAnsi"/>
          <w:sz w:val="24"/>
          <w:szCs w:val="24"/>
          <w:lang w:val="bs-Latn-BA"/>
        </w:rPr>
        <w:t xml:space="preserve">mogućiti </w:t>
      </w:r>
      <w:r w:rsidR="00010D83" w:rsidRPr="008F16B5">
        <w:rPr>
          <w:rFonts w:asciiTheme="majorHAnsi" w:hAnsiTheme="majorHAnsi" w:cstheme="minorHAnsi"/>
          <w:b/>
          <w:sz w:val="24"/>
          <w:szCs w:val="24"/>
          <w:lang w:val="bs-Latn-BA"/>
        </w:rPr>
        <w:t>inkluzivno obrazovanje</w:t>
      </w:r>
      <w:r w:rsidR="00010D83" w:rsidRPr="008F16B5">
        <w:rPr>
          <w:rFonts w:asciiTheme="majorHAnsi" w:hAnsiTheme="majorHAnsi" w:cstheme="minorHAnsi"/>
          <w:sz w:val="24"/>
          <w:szCs w:val="24"/>
          <w:lang w:val="bs-Latn-BA"/>
        </w:rPr>
        <w:t xml:space="preserve"> na svim nivoima, za sve učenike i studente sa invaliditetom, uključujući i obrazovanje odraslih lica sa invaliditetom, uključujući pravo na izbor obrazovnog programa i upisa i obezbijeđen pristup i boravak u obrazovno-vaspitnoj ustanovi</w:t>
      </w:r>
    </w:p>
    <w:p w14:paraId="5DE3A211" w14:textId="77777777" w:rsidR="00896393" w:rsidRPr="008F16B5" w:rsidRDefault="00896393" w:rsidP="00442AE3">
      <w:pPr>
        <w:pStyle w:val="ListParagraph"/>
        <w:spacing w:before="240"/>
        <w:jc w:val="center"/>
        <w:rPr>
          <w:rFonts w:asciiTheme="majorHAnsi" w:hAnsiTheme="majorHAnsi" w:cstheme="minorHAnsi"/>
          <w:sz w:val="24"/>
          <w:szCs w:val="24"/>
          <w:lang w:val="bs-Latn-BA"/>
        </w:rPr>
      </w:pPr>
    </w:p>
    <w:tbl>
      <w:tblPr>
        <w:tblW w:w="135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60"/>
        <w:gridCol w:w="2160"/>
        <w:gridCol w:w="2280"/>
        <w:gridCol w:w="2040"/>
        <w:gridCol w:w="1920"/>
      </w:tblGrid>
      <w:tr w:rsidR="00864CC3" w:rsidRPr="008F16B5" w14:paraId="250F2B87" w14:textId="77777777" w:rsidTr="00651B65">
        <w:trPr>
          <w:trHeight w:val="1033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00CD5200" w14:textId="77777777" w:rsidR="00864CC3" w:rsidRPr="00651B65" w:rsidRDefault="00864CC3" w:rsidP="006B4B10">
            <w:pPr>
              <w:rPr>
                <w:rFonts w:asciiTheme="majorHAnsi" w:hAnsiTheme="majorHAnsi"/>
                <w:b/>
                <w:lang w:val="bs-Latn-BA"/>
              </w:rPr>
            </w:pPr>
            <w:r w:rsidRPr="00651B65">
              <w:rPr>
                <w:rFonts w:asciiTheme="majorHAnsi" w:hAnsiTheme="majorHAnsi"/>
                <w:b/>
                <w:lang w:val="bs-Latn-BA"/>
              </w:rPr>
              <w:t>Aktivnosti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5FCF8C16" w14:textId="77777777" w:rsidR="00864CC3" w:rsidRPr="00651B65" w:rsidRDefault="00864CC3" w:rsidP="006B4B10">
            <w:pPr>
              <w:rPr>
                <w:rFonts w:asciiTheme="majorHAnsi" w:hAnsiTheme="majorHAnsi"/>
                <w:b/>
                <w:lang w:val="bs-Latn-BA"/>
              </w:rPr>
            </w:pPr>
            <w:r w:rsidRPr="00651B65">
              <w:rPr>
                <w:rFonts w:asciiTheme="majorHAnsi" w:hAnsiTheme="majorHAnsi"/>
                <w:b/>
                <w:lang w:val="bs-Latn-BA"/>
              </w:rPr>
              <w:t>Indikatori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383E09C7" w14:textId="77777777" w:rsidR="00864CC3" w:rsidRPr="00651B65" w:rsidRDefault="00342908" w:rsidP="006B4B10">
            <w:pPr>
              <w:rPr>
                <w:rFonts w:asciiTheme="majorHAnsi" w:hAnsiTheme="majorHAnsi"/>
                <w:b/>
                <w:lang w:val="bs-Latn-BA"/>
              </w:rPr>
            </w:pPr>
            <w:r w:rsidRPr="00651B65">
              <w:rPr>
                <w:rFonts w:asciiTheme="majorHAnsi" w:hAnsiTheme="majorHAnsi"/>
                <w:b/>
                <w:lang w:val="bs-Latn-BA"/>
              </w:rPr>
              <w:t>Nosioci aktivnosti i partneri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3F09D7CE" w14:textId="77777777" w:rsidR="00864CC3" w:rsidRPr="00651B65" w:rsidRDefault="00864CC3" w:rsidP="006B4B10">
            <w:pPr>
              <w:rPr>
                <w:rFonts w:asciiTheme="majorHAnsi" w:hAnsiTheme="majorHAnsi"/>
                <w:b/>
                <w:lang w:val="bs-Latn-BA"/>
              </w:rPr>
            </w:pPr>
            <w:r w:rsidRPr="00651B65">
              <w:rPr>
                <w:rFonts w:asciiTheme="majorHAnsi" w:hAnsiTheme="majorHAnsi"/>
                <w:b/>
                <w:lang w:val="bs-Latn-BA"/>
              </w:rPr>
              <w:t>Vremenski okvir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77A8E2BC" w14:textId="77777777" w:rsidR="00864CC3" w:rsidRPr="00651B65" w:rsidRDefault="00864CC3" w:rsidP="006B4B10">
            <w:pPr>
              <w:rPr>
                <w:rFonts w:asciiTheme="majorHAnsi" w:hAnsiTheme="majorHAnsi"/>
                <w:b/>
                <w:lang w:val="bs-Latn-BA"/>
              </w:rPr>
            </w:pPr>
            <w:r w:rsidRPr="00651B65">
              <w:rPr>
                <w:rFonts w:asciiTheme="majorHAnsi" w:hAnsiTheme="majorHAnsi"/>
                <w:b/>
                <w:lang w:val="bs-Latn-BA"/>
              </w:rPr>
              <w:t>Sredstva, izvori finansiranja</w:t>
            </w:r>
          </w:p>
        </w:tc>
      </w:tr>
      <w:tr w:rsidR="00031445" w:rsidRPr="008F16B5" w14:paraId="2B0EA0A1" w14:textId="77777777" w:rsidTr="00031445">
        <w:trPr>
          <w:trHeight w:val="718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52059CCE" w14:textId="77777777" w:rsidR="00031445" w:rsidRPr="008F16B5" w:rsidRDefault="00031445" w:rsidP="006B4B10">
            <w:pPr>
              <w:rPr>
                <w:rFonts w:asciiTheme="majorHAnsi" w:hAnsiTheme="majorHAnsi"/>
                <w:lang w:val="bs-Latn-BA"/>
              </w:rPr>
            </w:pPr>
            <w:r w:rsidRPr="006B4B10">
              <w:rPr>
                <w:rFonts w:asciiTheme="majorHAnsi" w:hAnsiTheme="majorHAnsi"/>
                <w:lang w:val="bs-Latn-BA"/>
              </w:rPr>
              <w:t>5.1 Dostavljanje incijative Zavodu za školstvo za organizovanje obuka za nastavni kadar za osposobljavanje za rad sa djecom sa smetnjama u razvoju</w:t>
            </w:r>
            <w:r w:rsidRPr="008F16B5">
              <w:rPr>
                <w:rFonts w:asciiTheme="majorHAnsi" w:hAnsiTheme="majorHAnsi"/>
                <w:lang w:val="bs-Latn-BA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3C5D5E9B" w14:textId="77777777" w:rsidR="00031445" w:rsidRPr="008F16B5" w:rsidRDefault="00031445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Inicijativa dostavljena Zavodu za školstvo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65033CFE" w14:textId="77777777" w:rsidR="006B4B10" w:rsidRDefault="006B4B10" w:rsidP="006B4B10">
            <w:pPr>
              <w:rPr>
                <w:rFonts w:asciiTheme="majorHAnsi" w:hAnsiTheme="majorHAnsi"/>
                <w:lang w:val="bs-Latn-BA"/>
              </w:rPr>
            </w:pPr>
            <w:r w:rsidRPr="006B4B10">
              <w:rPr>
                <w:rFonts w:asciiTheme="majorHAnsi" w:hAnsiTheme="majorHAnsi"/>
                <w:lang w:val="bs-Latn-BA"/>
              </w:rPr>
              <w:t>Sekretarijat za lokalnu samoupravu</w:t>
            </w:r>
          </w:p>
          <w:p w14:paraId="4847D090" w14:textId="77777777" w:rsidR="00031445" w:rsidRPr="008F16B5" w:rsidRDefault="00F61A59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4 osnovne </w:t>
            </w:r>
            <w:r w:rsidR="00031445" w:rsidRPr="008F16B5">
              <w:rPr>
                <w:rFonts w:asciiTheme="majorHAnsi" w:hAnsiTheme="majorHAnsi"/>
                <w:lang w:val="bs-Latn-BA"/>
              </w:rPr>
              <w:t xml:space="preserve"> </w:t>
            </w:r>
            <w:r w:rsidRPr="008F16B5">
              <w:rPr>
                <w:rFonts w:asciiTheme="majorHAnsi" w:hAnsiTheme="majorHAnsi"/>
                <w:lang w:val="bs-Latn-BA"/>
              </w:rPr>
              <w:t>i</w:t>
            </w:r>
            <w:r w:rsidR="00031445" w:rsidRPr="008F16B5">
              <w:rPr>
                <w:rFonts w:asciiTheme="majorHAnsi" w:hAnsiTheme="majorHAnsi"/>
                <w:lang w:val="bs-Latn-BA"/>
              </w:rPr>
              <w:t xml:space="preserve"> </w:t>
            </w:r>
            <w:r w:rsidR="0058149F" w:rsidRPr="008F16B5">
              <w:rPr>
                <w:rFonts w:asciiTheme="majorHAnsi" w:hAnsiTheme="majorHAnsi"/>
                <w:lang w:val="bs-Latn-BA"/>
              </w:rPr>
              <w:t xml:space="preserve">2 </w:t>
            </w:r>
            <w:r w:rsidR="00031445" w:rsidRPr="008F16B5">
              <w:rPr>
                <w:rFonts w:asciiTheme="majorHAnsi" w:hAnsiTheme="majorHAnsi"/>
                <w:lang w:val="bs-Latn-BA"/>
              </w:rPr>
              <w:t>srednje</w:t>
            </w:r>
            <w:r w:rsidR="006B4B10">
              <w:rPr>
                <w:rFonts w:asciiTheme="majorHAnsi" w:hAnsiTheme="majorHAnsi"/>
                <w:lang w:val="bs-Latn-BA"/>
              </w:rPr>
              <w:t xml:space="preserve"> škole na teritoriji opštine Tuzi</w:t>
            </w:r>
          </w:p>
          <w:p w14:paraId="0618FA8F" w14:textId="77777777" w:rsidR="00031445" w:rsidRPr="008F16B5" w:rsidRDefault="00031445" w:rsidP="006B4B10">
            <w:pPr>
              <w:rPr>
                <w:rFonts w:asciiTheme="majorHAnsi" w:hAnsiTheme="majorHAnsi"/>
                <w:lang w:val="bs-Latn-BA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0750F60D" w14:textId="77777777" w:rsidR="00031445" w:rsidRPr="008F16B5" w:rsidRDefault="0058149F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I</w:t>
            </w:r>
            <w:r w:rsidR="006B4B10">
              <w:rPr>
                <w:rFonts w:asciiTheme="majorHAnsi" w:hAnsiTheme="majorHAnsi"/>
                <w:lang w:val="bs-Latn-BA"/>
              </w:rPr>
              <w:t xml:space="preserve"> </w:t>
            </w:r>
            <w:r w:rsidR="00031445" w:rsidRPr="008F16B5">
              <w:rPr>
                <w:rFonts w:asciiTheme="majorHAnsi" w:hAnsiTheme="majorHAnsi"/>
                <w:lang w:val="bs-Latn-BA"/>
              </w:rPr>
              <w:t>kvartal 2020</w:t>
            </w:r>
            <w:r w:rsidR="006B4B10">
              <w:rPr>
                <w:rFonts w:asciiTheme="majorHAnsi" w:hAnsiTheme="majorHAnsi"/>
                <w:lang w:val="bs-Latn-BA"/>
              </w:rPr>
              <w:t>. godine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47FC09BE" w14:textId="77777777" w:rsidR="00031445" w:rsidRPr="008F16B5" w:rsidRDefault="001C342A" w:rsidP="006B4B10">
            <w:pPr>
              <w:rPr>
                <w:rFonts w:asciiTheme="majorHAnsi" w:hAnsiTheme="majorHAnsi"/>
                <w:lang w:val="bs-Latn-BA"/>
              </w:rPr>
            </w:pPr>
            <w:r w:rsidRPr="001C342A">
              <w:rPr>
                <w:rFonts w:asciiTheme="majorHAnsi" w:hAnsiTheme="majorHAnsi"/>
                <w:lang w:val="bs-Latn-BA"/>
              </w:rPr>
              <w:t>Redovna budžetska sredstva</w:t>
            </w:r>
          </w:p>
        </w:tc>
      </w:tr>
      <w:tr w:rsidR="00031445" w:rsidRPr="008F16B5" w14:paraId="61CC37E0" w14:textId="77777777" w:rsidTr="006B4B10">
        <w:trPr>
          <w:trHeight w:val="718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6B351BD3" w14:textId="77777777" w:rsidR="00031445" w:rsidRPr="008F16B5" w:rsidRDefault="00031445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5.2 </w:t>
            </w:r>
            <w:r w:rsidRPr="008F16B5">
              <w:rPr>
                <w:rFonts w:asciiTheme="majorHAnsi" w:hAnsiTheme="majorHAnsi"/>
                <w:lang w:val="bs-Latn-BA"/>
              </w:rPr>
              <w:tab/>
              <w:t>Obuka nastavnog kadra u osnovnim i srednjim školama za rad sa djecom sa smetnjama u razvoju</w:t>
            </w:r>
          </w:p>
          <w:p w14:paraId="6F795799" w14:textId="77777777" w:rsidR="00031445" w:rsidRPr="008F16B5" w:rsidRDefault="00031445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lastRenderedPageBreak/>
              <w:t xml:space="preserve"> (npr. izrada i  primjena IROPa)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1D2282CB" w14:textId="77777777" w:rsidR="00031445" w:rsidRPr="008F16B5" w:rsidRDefault="00031445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lastRenderedPageBreak/>
              <w:t xml:space="preserve">Unapređenje znanja min. 25 nastavnika o radu sa djecom sa smetnjama u razvoju, </w:t>
            </w:r>
            <w:r w:rsidRPr="008F16B5">
              <w:rPr>
                <w:rFonts w:asciiTheme="majorHAnsi" w:hAnsiTheme="majorHAnsi"/>
                <w:lang w:val="bs-Latn-BA"/>
              </w:rPr>
              <w:lastRenderedPageBreak/>
              <w:t>na dvije jednodnevne radionice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5000631D" w14:textId="77777777" w:rsidR="00031445" w:rsidRPr="008F16B5" w:rsidRDefault="00031445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lastRenderedPageBreak/>
              <w:t>Sekretarijat za lokalnu samoupravu</w:t>
            </w:r>
          </w:p>
          <w:p w14:paraId="39E7204F" w14:textId="77777777" w:rsidR="00031445" w:rsidRPr="008F16B5" w:rsidRDefault="00031445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lastRenderedPageBreak/>
              <w:t>Škole u saradnji sa Ministarstvom prosvjete</w:t>
            </w:r>
          </w:p>
          <w:p w14:paraId="72CF4931" w14:textId="77777777" w:rsidR="00031445" w:rsidRPr="008F16B5" w:rsidRDefault="00031445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Zavod za školstvo </w:t>
            </w:r>
          </w:p>
          <w:p w14:paraId="1537DC7B" w14:textId="77777777" w:rsidR="00031445" w:rsidRPr="008F16B5" w:rsidRDefault="00031445" w:rsidP="006B4B10">
            <w:pPr>
              <w:rPr>
                <w:rFonts w:asciiTheme="majorHAnsi" w:hAnsiTheme="majorHAnsi"/>
                <w:lang w:val="bs-Latn-BA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1B1221F1" w14:textId="77777777" w:rsidR="00031445" w:rsidRPr="008F16B5" w:rsidRDefault="00031445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lastRenderedPageBreak/>
              <w:t>IV kvartal 2021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21ACEA6D" w14:textId="77777777" w:rsidR="00031445" w:rsidRPr="008F16B5" w:rsidRDefault="00031445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1.000 </w:t>
            </w:r>
          </w:p>
          <w:p w14:paraId="01AA2334" w14:textId="77777777" w:rsidR="00031445" w:rsidRPr="008F16B5" w:rsidRDefault="00031445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Fond za NVO</w:t>
            </w:r>
          </w:p>
          <w:p w14:paraId="77153FEE" w14:textId="77777777" w:rsidR="00031445" w:rsidRPr="008F16B5" w:rsidRDefault="00031445" w:rsidP="006B4B10">
            <w:pPr>
              <w:rPr>
                <w:rFonts w:asciiTheme="majorHAnsi" w:hAnsiTheme="majorHAnsi"/>
                <w:lang w:val="bs-Latn-BA"/>
              </w:rPr>
            </w:pPr>
          </w:p>
          <w:p w14:paraId="05427697" w14:textId="5F8DF5EC" w:rsidR="00031445" w:rsidRPr="008F16B5" w:rsidRDefault="00031445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Zavod, Ministarstvo prosvjete </w:t>
            </w:r>
          </w:p>
        </w:tc>
      </w:tr>
      <w:tr w:rsidR="00031445" w:rsidRPr="008F16B5" w14:paraId="2E2B3B1D" w14:textId="77777777" w:rsidTr="006B4B10">
        <w:trPr>
          <w:trHeight w:val="72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72886EFA" w14:textId="77777777" w:rsidR="00031445" w:rsidRPr="008F16B5" w:rsidRDefault="00031445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lastRenderedPageBreak/>
              <w:t>5.3 Nabavka neophodnog materijala za izvođenje nastave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77166E85" w14:textId="77777777" w:rsidR="00031445" w:rsidRPr="008F16B5" w:rsidRDefault="00031445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Nabavljen</w:t>
            </w:r>
            <w:r w:rsidR="006B4B10">
              <w:rPr>
                <w:rFonts w:asciiTheme="majorHAnsi" w:hAnsiTheme="majorHAnsi"/>
                <w:lang w:val="bs-Latn-BA"/>
              </w:rPr>
              <w:t xml:space="preserve"> minimum </w:t>
            </w:r>
            <w:r w:rsidRPr="008F16B5">
              <w:rPr>
                <w:rFonts w:asciiTheme="majorHAnsi" w:hAnsiTheme="majorHAnsi"/>
                <w:lang w:val="bs-Latn-BA"/>
              </w:rPr>
              <w:t xml:space="preserve"> jedan projektor, jedan lap top, 50 </w:t>
            </w:r>
            <w:r w:rsidR="006B4B10">
              <w:rPr>
                <w:rFonts w:asciiTheme="majorHAnsi" w:hAnsiTheme="majorHAnsi"/>
                <w:lang w:val="bs-Latn-BA"/>
              </w:rPr>
              <w:t xml:space="preserve">radnih </w:t>
            </w:r>
            <w:r w:rsidRPr="008F16B5">
              <w:rPr>
                <w:rFonts w:asciiTheme="majorHAnsi" w:hAnsiTheme="majorHAnsi"/>
                <w:lang w:val="bs-Latn-BA"/>
              </w:rPr>
              <w:t xml:space="preserve">listića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329ACE57" w14:textId="77777777" w:rsidR="006B4B10" w:rsidRDefault="00031445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Sek</w:t>
            </w:r>
            <w:r w:rsidR="006B4B10">
              <w:rPr>
                <w:rFonts w:asciiTheme="majorHAnsi" w:hAnsiTheme="majorHAnsi"/>
                <w:lang w:val="bs-Latn-BA"/>
              </w:rPr>
              <w:t>retarijat za lokalnu samoupravu</w:t>
            </w:r>
          </w:p>
          <w:p w14:paraId="77EABA57" w14:textId="77777777" w:rsidR="00031445" w:rsidRPr="008F16B5" w:rsidRDefault="006B4B10" w:rsidP="006B4B10">
            <w:pPr>
              <w:rPr>
                <w:rFonts w:asciiTheme="majorHAnsi" w:hAnsiTheme="majorHAnsi"/>
                <w:lang w:val="bs-Latn-BA"/>
              </w:rPr>
            </w:pPr>
            <w:r>
              <w:rPr>
                <w:rFonts w:asciiTheme="majorHAnsi" w:hAnsiTheme="majorHAnsi"/>
                <w:lang w:val="bs-Latn-BA"/>
              </w:rPr>
              <w:t xml:space="preserve">Zavod za školstvo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02FB9A8A" w14:textId="77777777" w:rsidR="00031445" w:rsidRPr="008F16B5" w:rsidRDefault="00F61A59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II kvartal 2022</w:t>
            </w:r>
            <w:r w:rsidR="00031445" w:rsidRPr="008F16B5">
              <w:rPr>
                <w:rFonts w:asciiTheme="majorHAnsi" w:hAnsiTheme="majorHAnsi"/>
                <w:lang w:val="bs-Latn-BA"/>
              </w:rPr>
              <w:t>.</w:t>
            </w:r>
            <w:r w:rsidR="006B4B10">
              <w:rPr>
                <w:rFonts w:asciiTheme="majorHAnsi" w:hAnsiTheme="majorHAnsi"/>
                <w:lang w:val="bs-Latn-BA"/>
              </w:rPr>
              <w:t xml:space="preserve"> </w:t>
            </w:r>
            <w:r w:rsidR="00031445" w:rsidRPr="008F16B5">
              <w:rPr>
                <w:rFonts w:asciiTheme="majorHAnsi" w:hAnsiTheme="majorHAnsi"/>
                <w:lang w:val="bs-Latn-BA"/>
              </w:rPr>
              <w:t>godine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09644839" w14:textId="77777777" w:rsidR="00031445" w:rsidRPr="008F16B5" w:rsidRDefault="00031445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1.750 </w:t>
            </w:r>
          </w:p>
          <w:p w14:paraId="67336D00" w14:textId="77777777" w:rsidR="00F61A59" w:rsidRPr="008F16B5" w:rsidRDefault="00F61A59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Donatori </w:t>
            </w:r>
          </w:p>
          <w:p w14:paraId="3AE995F9" w14:textId="77777777" w:rsidR="00031445" w:rsidRPr="008F16B5" w:rsidRDefault="00031445" w:rsidP="006B4B10">
            <w:pPr>
              <w:jc w:val="center"/>
              <w:rPr>
                <w:rFonts w:asciiTheme="majorHAnsi" w:hAnsiTheme="majorHAnsi"/>
                <w:lang w:val="bs-Latn-BA"/>
              </w:rPr>
            </w:pPr>
          </w:p>
        </w:tc>
      </w:tr>
      <w:tr w:rsidR="00031445" w:rsidRPr="008F16B5" w14:paraId="7C7FE73F" w14:textId="77777777" w:rsidTr="00B93965">
        <w:trPr>
          <w:trHeight w:val="1675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B879037" w14:textId="77777777" w:rsidR="00031445" w:rsidRPr="008F16B5" w:rsidRDefault="00031445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5.4 Nabavka specijalizovanog kombija za prevoz djece sa smetnjama u razvoju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2AB46F2A" w14:textId="77777777" w:rsidR="00031445" w:rsidRPr="008F16B5" w:rsidRDefault="00031445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Nabavljeno jedno vozilo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67196849" w14:textId="77777777" w:rsidR="00031445" w:rsidRPr="008F16B5" w:rsidRDefault="00031445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Sekretarijat za lokalnu samoupravu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54C2A40A" w14:textId="77777777" w:rsidR="00031445" w:rsidRPr="008F16B5" w:rsidRDefault="00B93965" w:rsidP="00B93965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IV</w:t>
            </w:r>
            <w:r w:rsidR="00031445" w:rsidRPr="008F16B5">
              <w:rPr>
                <w:rFonts w:asciiTheme="majorHAnsi" w:hAnsiTheme="majorHAnsi"/>
                <w:lang w:val="bs-Latn-BA"/>
              </w:rPr>
              <w:t xml:space="preserve"> kvartal 2023. godine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A1C0693" w14:textId="77777777" w:rsidR="00B93965" w:rsidRPr="008F16B5" w:rsidRDefault="006B4B10" w:rsidP="006B4B10">
            <w:pPr>
              <w:rPr>
                <w:rFonts w:asciiTheme="majorHAnsi" w:hAnsiTheme="majorHAnsi"/>
                <w:lang w:val="bs-Latn-BA"/>
              </w:rPr>
            </w:pPr>
            <w:r>
              <w:rPr>
                <w:rFonts w:asciiTheme="majorHAnsi" w:hAnsiTheme="majorHAnsi"/>
                <w:lang w:val="bs-Latn-BA"/>
              </w:rPr>
              <w:t xml:space="preserve">30.000 </w:t>
            </w:r>
          </w:p>
          <w:p w14:paraId="3035014E" w14:textId="77777777" w:rsidR="00031445" w:rsidRPr="008F16B5" w:rsidRDefault="00031445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(donacija međunarodnih org. )</w:t>
            </w:r>
          </w:p>
        </w:tc>
      </w:tr>
      <w:tr w:rsidR="00031445" w:rsidRPr="008F16B5" w14:paraId="2E6F670C" w14:textId="77777777" w:rsidTr="006B4B10">
        <w:trPr>
          <w:trHeight w:val="1272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51D75AE4" w14:textId="77777777" w:rsidR="00031445" w:rsidRPr="008F16B5" w:rsidRDefault="00031445" w:rsidP="00B93965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5.5 Organizovanje motivacionih</w:t>
            </w:r>
            <w:r w:rsidR="00B93965" w:rsidRPr="008F16B5">
              <w:rPr>
                <w:rFonts w:asciiTheme="majorHAnsi" w:hAnsiTheme="majorHAnsi"/>
                <w:lang w:val="bs-Latn-BA"/>
              </w:rPr>
              <w:t xml:space="preserve"> aktivnosti </w:t>
            </w:r>
            <w:r w:rsidRPr="008F16B5">
              <w:rPr>
                <w:rFonts w:asciiTheme="majorHAnsi" w:hAnsiTheme="majorHAnsi"/>
                <w:lang w:val="bs-Latn-BA"/>
              </w:rPr>
              <w:t xml:space="preserve"> za roditelje djece sa smetnjama u razvoju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DC6B22C" w14:textId="77777777" w:rsidR="00031445" w:rsidRPr="008F16B5" w:rsidRDefault="00031445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Broj organizovanih aktivnosti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5AAE178D" w14:textId="77777777" w:rsidR="00031445" w:rsidRPr="008F16B5" w:rsidRDefault="00031445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Sekretarijat za lokalnu samoupravu </w:t>
            </w:r>
          </w:p>
          <w:p w14:paraId="63CA66B2" w14:textId="77777777" w:rsidR="00031445" w:rsidRPr="008F16B5" w:rsidRDefault="00031445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NVO </w:t>
            </w:r>
          </w:p>
          <w:p w14:paraId="565A4610" w14:textId="77777777" w:rsidR="00B93965" w:rsidRDefault="00B93965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MRSS</w:t>
            </w:r>
          </w:p>
          <w:p w14:paraId="66D298C6" w14:textId="3CD829AB" w:rsidR="006A1C2F" w:rsidRPr="008F16B5" w:rsidRDefault="006A1C2F" w:rsidP="006B4B10">
            <w:pPr>
              <w:rPr>
                <w:rFonts w:asciiTheme="majorHAnsi" w:hAnsiTheme="majorHAnsi"/>
                <w:lang w:val="bs-Latn-BA"/>
              </w:rPr>
            </w:pPr>
            <w:r>
              <w:rPr>
                <w:rFonts w:asciiTheme="majorHAnsi" w:hAnsiTheme="majorHAnsi"/>
                <w:lang w:val="bs-Latn-BA"/>
              </w:rPr>
              <w:t>MP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383BC32A" w14:textId="77777777" w:rsidR="00031445" w:rsidRPr="008F16B5" w:rsidRDefault="00031445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Kontinuirano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67BAF6ED" w14:textId="77777777" w:rsidR="00B93965" w:rsidRPr="008F16B5" w:rsidRDefault="001C342A" w:rsidP="006B4B10">
            <w:pPr>
              <w:rPr>
                <w:rFonts w:asciiTheme="majorHAnsi" w:hAnsiTheme="majorHAnsi"/>
                <w:lang w:val="bs-Latn-BA"/>
              </w:rPr>
            </w:pPr>
            <w:r w:rsidRPr="001C342A">
              <w:rPr>
                <w:rFonts w:asciiTheme="majorHAnsi" w:hAnsiTheme="majorHAnsi"/>
                <w:lang w:val="bs-Latn-BA"/>
              </w:rPr>
              <w:t xml:space="preserve">Redovna budžetska sredstva </w:t>
            </w:r>
          </w:p>
          <w:p w14:paraId="0A9FC5AE" w14:textId="77777777" w:rsidR="00031445" w:rsidRPr="008F16B5" w:rsidRDefault="00031445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Fond za NVO</w:t>
            </w:r>
          </w:p>
        </w:tc>
      </w:tr>
      <w:tr w:rsidR="00031445" w:rsidRPr="008F16B5" w14:paraId="3F5A3FC1" w14:textId="77777777" w:rsidTr="006B4B10">
        <w:trPr>
          <w:trHeight w:val="1272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02D1121A" w14:textId="77777777" w:rsidR="00031445" w:rsidRPr="008F16B5" w:rsidRDefault="00031445" w:rsidP="00896393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5.6 Dodjela stipendija za deficitarna zanimanja od značaja za rad sa osobama sa invaliditetom  (defektolog, logoped)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29B021A6" w14:textId="77777777" w:rsidR="00031445" w:rsidRPr="008F16B5" w:rsidRDefault="00031445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Dodijeljene minimum dvije stipendije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6507AB9B" w14:textId="77777777" w:rsidR="007B1372" w:rsidRPr="008F16B5" w:rsidRDefault="00031445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Sekretarijat za lokalnu samoupravu</w:t>
            </w:r>
          </w:p>
          <w:p w14:paraId="724F4308" w14:textId="77777777" w:rsidR="00031445" w:rsidRPr="008F16B5" w:rsidRDefault="00031445" w:rsidP="006B4B10">
            <w:pPr>
              <w:rPr>
                <w:rFonts w:asciiTheme="majorHAnsi" w:hAnsiTheme="majorHAnsi"/>
                <w:lang w:val="bs-Latn-BA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65CB6F0F" w14:textId="77777777" w:rsidR="00031445" w:rsidRPr="008F16B5" w:rsidRDefault="00031445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lastRenderedPageBreak/>
              <w:t>2021-202</w:t>
            </w:r>
            <w:r w:rsidR="007B14D6" w:rsidRPr="008F16B5">
              <w:rPr>
                <w:rFonts w:asciiTheme="majorHAnsi" w:hAnsiTheme="majorHAnsi"/>
                <w:lang w:val="bs-Latn-BA"/>
              </w:rPr>
              <w:t>2</w:t>
            </w:r>
            <w:r w:rsidR="007B1372">
              <w:rPr>
                <w:rFonts w:asciiTheme="majorHAnsi" w:hAnsiTheme="majorHAnsi"/>
                <w:lang w:val="bs-Latn-BA"/>
              </w:rPr>
              <w:t>. godina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487074AE" w14:textId="77777777" w:rsidR="007B14D6" w:rsidRPr="008F16B5" w:rsidRDefault="007B14D6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1</w:t>
            </w:r>
            <w:r w:rsidR="00866EC1">
              <w:rPr>
                <w:rFonts w:asciiTheme="majorHAnsi" w:hAnsiTheme="majorHAnsi"/>
                <w:lang w:val="bs-Latn-BA"/>
              </w:rPr>
              <w:t>.</w:t>
            </w:r>
            <w:r w:rsidRPr="008F16B5">
              <w:rPr>
                <w:rFonts w:asciiTheme="majorHAnsi" w:hAnsiTheme="majorHAnsi"/>
                <w:lang w:val="bs-Latn-BA"/>
              </w:rPr>
              <w:t xml:space="preserve">000 </w:t>
            </w:r>
          </w:p>
          <w:p w14:paraId="1D391613" w14:textId="77777777" w:rsidR="00031445" w:rsidRPr="008F16B5" w:rsidRDefault="00031445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Opština </w:t>
            </w:r>
          </w:p>
          <w:p w14:paraId="321088BB" w14:textId="77777777" w:rsidR="00031445" w:rsidRPr="008F16B5" w:rsidRDefault="007B1372" w:rsidP="006B4B10">
            <w:pPr>
              <w:rPr>
                <w:rFonts w:asciiTheme="majorHAnsi" w:hAnsiTheme="majorHAnsi"/>
                <w:lang w:val="bs-Latn-BA"/>
              </w:rPr>
            </w:pPr>
            <w:r>
              <w:rPr>
                <w:rFonts w:asciiTheme="majorHAnsi" w:hAnsiTheme="majorHAnsi"/>
                <w:lang w:val="bs-Latn-BA"/>
              </w:rPr>
              <w:lastRenderedPageBreak/>
              <w:t xml:space="preserve">Donacije </w:t>
            </w:r>
          </w:p>
        </w:tc>
      </w:tr>
      <w:tr w:rsidR="007B14D6" w:rsidRPr="008F16B5" w14:paraId="316EC805" w14:textId="77777777" w:rsidTr="006B4B10">
        <w:trPr>
          <w:trHeight w:val="1272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044CB672" w14:textId="77777777" w:rsidR="007B14D6" w:rsidRPr="008F16B5" w:rsidRDefault="007B14D6" w:rsidP="00896393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lastRenderedPageBreak/>
              <w:t>5.7 Dodjela stipendija za LSI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0DFFD30A" w14:textId="77777777" w:rsidR="007B14D6" w:rsidRPr="008F16B5" w:rsidRDefault="007B14D6" w:rsidP="007B14D6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Dodijeljeno 9 </w:t>
            </w:r>
            <w:r w:rsidR="00866EC1">
              <w:rPr>
                <w:rFonts w:asciiTheme="majorHAnsi" w:hAnsiTheme="majorHAnsi"/>
                <w:lang w:val="bs-Latn-BA"/>
              </w:rPr>
              <w:t xml:space="preserve">stipendija </w:t>
            </w:r>
            <w:r w:rsidRPr="008F16B5">
              <w:rPr>
                <w:rFonts w:asciiTheme="majorHAnsi" w:hAnsiTheme="majorHAnsi"/>
                <w:lang w:val="bs-Latn-BA"/>
              </w:rPr>
              <w:t xml:space="preserve"> za 3 godine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2A4FCCC6" w14:textId="77777777" w:rsidR="007B14D6" w:rsidRPr="008F16B5" w:rsidRDefault="007B14D6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Sekretarijat za lokalnu samoupravu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526F8CDD" w14:textId="77777777" w:rsidR="007B14D6" w:rsidRPr="008F16B5" w:rsidRDefault="007B14D6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2021</w:t>
            </w:r>
            <w:r w:rsidR="00C54791">
              <w:rPr>
                <w:rFonts w:asciiTheme="majorHAnsi" w:hAnsiTheme="majorHAnsi"/>
                <w:lang w:val="bs-Latn-BA"/>
              </w:rPr>
              <w:t xml:space="preserve">. </w:t>
            </w:r>
            <w:r w:rsidR="00C54791" w:rsidRPr="00C54791">
              <w:rPr>
                <w:rFonts w:asciiTheme="majorHAnsi" w:hAnsiTheme="majorHAnsi"/>
                <w:lang w:val="bs-Latn-BA"/>
              </w:rPr>
              <w:t>godina</w:t>
            </w:r>
          </w:p>
          <w:p w14:paraId="1C7BD853" w14:textId="77777777" w:rsidR="007B14D6" w:rsidRPr="008F16B5" w:rsidRDefault="007B14D6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2022</w:t>
            </w:r>
            <w:r w:rsidR="00C54791" w:rsidRPr="00C54791">
              <w:rPr>
                <w:rFonts w:asciiTheme="majorHAnsi" w:hAnsiTheme="majorHAnsi"/>
                <w:lang w:val="bs-Latn-BA"/>
              </w:rPr>
              <w:t>. godina</w:t>
            </w:r>
          </w:p>
          <w:p w14:paraId="56269A0E" w14:textId="77777777" w:rsidR="007B14D6" w:rsidRPr="008F16B5" w:rsidRDefault="007B14D6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2023</w:t>
            </w:r>
            <w:r w:rsidR="00C54791" w:rsidRPr="00C54791">
              <w:rPr>
                <w:rFonts w:asciiTheme="majorHAnsi" w:hAnsiTheme="majorHAnsi"/>
                <w:lang w:val="bs-Latn-BA"/>
              </w:rPr>
              <w:t>. godina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21F0E3E1" w14:textId="77777777" w:rsidR="007B14D6" w:rsidRPr="006E3376" w:rsidRDefault="007B14D6" w:rsidP="006B4B10">
            <w:pPr>
              <w:rPr>
                <w:rFonts w:asciiTheme="majorHAnsi" w:hAnsiTheme="majorHAnsi"/>
                <w:lang w:val="bs-Latn-BA"/>
              </w:rPr>
            </w:pPr>
            <w:r w:rsidRPr="006E3376">
              <w:rPr>
                <w:rFonts w:asciiTheme="majorHAnsi" w:hAnsiTheme="majorHAnsi"/>
                <w:lang w:val="bs-Latn-BA"/>
              </w:rPr>
              <w:t>1500</w:t>
            </w:r>
          </w:p>
          <w:p w14:paraId="3162EB95" w14:textId="77777777" w:rsidR="007B14D6" w:rsidRPr="006E3376" w:rsidRDefault="007B14D6" w:rsidP="006B4B10">
            <w:pPr>
              <w:rPr>
                <w:rFonts w:asciiTheme="majorHAnsi" w:hAnsiTheme="majorHAnsi"/>
                <w:lang w:val="bs-Latn-BA"/>
              </w:rPr>
            </w:pPr>
            <w:r w:rsidRPr="006E3376">
              <w:rPr>
                <w:rFonts w:asciiTheme="majorHAnsi" w:hAnsiTheme="majorHAnsi"/>
                <w:lang w:val="bs-Latn-BA"/>
              </w:rPr>
              <w:t>1500</w:t>
            </w:r>
          </w:p>
          <w:p w14:paraId="3AF4797D" w14:textId="77777777" w:rsidR="007B14D6" w:rsidRPr="006E3376" w:rsidRDefault="007B14D6" w:rsidP="006B4B10">
            <w:pPr>
              <w:rPr>
                <w:rFonts w:asciiTheme="majorHAnsi" w:hAnsiTheme="majorHAnsi"/>
                <w:lang w:val="bs-Latn-BA"/>
              </w:rPr>
            </w:pPr>
            <w:r w:rsidRPr="006E3376">
              <w:rPr>
                <w:rFonts w:asciiTheme="majorHAnsi" w:hAnsiTheme="majorHAnsi"/>
                <w:lang w:val="bs-Latn-BA"/>
              </w:rPr>
              <w:t>1500</w:t>
            </w:r>
          </w:p>
          <w:p w14:paraId="4FE57964" w14:textId="77777777" w:rsidR="00866EC1" w:rsidRPr="006E3376" w:rsidRDefault="00866EC1" w:rsidP="006B4B10">
            <w:pPr>
              <w:rPr>
                <w:rFonts w:asciiTheme="majorHAnsi" w:hAnsiTheme="majorHAnsi"/>
                <w:lang w:val="bs-Latn-BA"/>
              </w:rPr>
            </w:pPr>
            <w:r w:rsidRPr="006E3376">
              <w:rPr>
                <w:rFonts w:asciiTheme="majorHAnsi" w:hAnsiTheme="majorHAnsi"/>
                <w:lang w:val="bs-Latn-BA"/>
              </w:rPr>
              <w:t xml:space="preserve">Opština </w:t>
            </w:r>
          </w:p>
        </w:tc>
      </w:tr>
      <w:tr w:rsidR="00031445" w:rsidRPr="008F16B5" w14:paraId="3BD1112F" w14:textId="77777777" w:rsidTr="006B4B10">
        <w:trPr>
          <w:trHeight w:val="1272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01FC47BB" w14:textId="77777777" w:rsidR="00031445" w:rsidRPr="008F16B5" w:rsidRDefault="007B14D6" w:rsidP="00896393">
            <w:pPr>
              <w:rPr>
                <w:rFonts w:asciiTheme="majorHAnsi" w:hAnsiTheme="majorHAnsi"/>
                <w:lang w:val="bs-Latn-BA"/>
              </w:rPr>
            </w:pPr>
            <w:r w:rsidRPr="00866EC1">
              <w:rPr>
                <w:rFonts w:asciiTheme="majorHAnsi" w:hAnsiTheme="majorHAnsi"/>
                <w:lang w:val="bs-Latn-BA"/>
              </w:rPr>
              <w:t>5.8</w:t>
            </w:r>
            <w:r w:rsidR="00031445" w:rsidRPr="00866EC1">
              <w:rPr>
                <w:rFonts w:asciiTheme="majorHAnsi" w:hAnsiTheme="majorHAnsi"/>
                <w:lang w:val="bs-Latn-BA"/>
              </w:rPr>
              <w:t xml:space="preserve"> Nabavka opreme za učenje na daljinu</w:t>
            </w:r>
            <w:r w:rsidR="00031445" w:rsidRPr="008F16B5">
              <w:rPr>
                <w:rFonts w:asciiTheme="majorHAnsi" w:hAnsiTheme="majorHAnsi"/>
                <w:lang w:val="bs-Latn-BA"/>
              </w:rPr>
              <w:t xml:space="preserve"> </w:t>
            </w:r>
            <w:r w:rsidR="00C54791">
              <w:rPr>
                <w:rFonts w:asciiTheme="majorHAnsi" w:hAnsiTheme="majorHAnsi"/>
                <w:lang w:val="bs-Latn-BA"/>
              </w:rPr>
              <w:t xml:space="preserve">za LSI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4658713A" w14:textId="77777777" w:rsidR="00031445" w:rsidRPr="008F16B5" w:rsidRDefault="00866EC1" w:rsidP="006B4B10">
            <w:pPr>
              <w:rPr>
                <w:rFonts w:asciiTheme="majorHAnsi" w:hAnsiTheme="majorHAnsi"/>
                <w:lang w:val="bs-Latn-BA"/>
              </w:rPr>
            </w:pPr>
            <w:r>
              <w:rPr>
                <w:rFonts w:asciiTheme="majorHAnsi" w:hAnsiTheme="majorHAnsi"/>
                <w:lang w:val="bs-Latn-BA"/>
              </w:rPr>
              <w:t>Broj i vrsta dodijeljene opreme (tableti itd.)</w:t>
            </w:r>
            <w:r w:rsidR="002D04D6" w:rsidRPr="008F16B5">
              <w:rPr>
                <w:rFonts w:asciiTheme="majorHAnsi" w:hAnsiTheme="majorHAnsi"/>
                <w:lang w:val="bs-Latn-BA"/>
              </w:rPr>
              <w:t xml:space="preserve">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49FCA2ED" w14:textId="77777777" w:rsidR="00031445" w:rsidRPr="008F16B5" w:rsidRDefault="002D04D6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NVO </w:t>
            </w:r>
          </w:p>
          <w:p w14:paraId="7C033B4E" w14:textId="77777777" w:rsidR="002D04D6" w:rsidRPr="008F16B5" w:rsidRDefault="00866EC1" w:rsidP="006B4B10">
            <w:pPr>
              <w:rPr>
                <w:rFonts w:asciiTheme="majorHAnsi" w:hAnsiTheme="majorHAnsi"/>
                <w:lang w:val="bs-Latn-BA"/>
              </w:rPr>
            </w:pPr>
            <w:r w:rsidRPr="00866EC1">
              <w:rPr>
                <w:rFonts w:asciiTheme="majorHAnsi" w:hAnsiTheme="majorHAnsi"/>
                <w:lang w:val="bs-Latn-BA"/>
              </w:rPr>
              <w:t>Sekretarijat za lokalnu samoupravu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23071E0B" w14:textId="77777777" w:rsidR="00031445" w:rsidRPr="008F16B5" w:rsidRDefault="002D04D6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Kontinuirano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63184577" w14:textId="77777777" w:rsidR="002D04D6" w:rsidRPr="008F16B5" w:rsidRDefault="00866EC1" w:rsidP="006B4B10">
            <w:pPr>
              <w:rPr>
                <w:rFonts w:asciiTheme="majorHAnsi" w:hAnsiTheme="majorHAnsi"/>
                <w:lang w:val="bs-Latn-BA"/>
              </w:rPr>
            </w:pPr>
            <w:r>
              <w:rPr>
                <w:rFonts w:asciiTheme="majorHAnsi" w:hAnsiTheme="majorHAnsi"/>
                <w:lang w:val="bs-Latn-BA"/>
              </w:rPr>
              <w:t>(sredstva u skladu sa mogućnostima)</w:t>
            </w:r>
          </w:p>
          <w:p w14:paraId="352DCC49" w14:textId="77777777" w:rsidR="002D04D6" w:rsidRPr="008F16B5" w:rsidRDefault="00237477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Međunarodne donacije/</w:t>
            </w:r>
          </w:p>
          <w:p w14:paraId="3902CF22" w14:textId="77777777" w:rsidR="00031445" w:rsidRPr="008F16B5" w:rsidRDefault="002D04D6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Diplomatska predstravništva</w:t>
            </w:r>
          </w:p>
        </w:tc>
      </w:tr>
    </w:tbl>
    <w:p w14:paraId="5E8D1D00" w14:textId="77777777" w:rsidR="000C747C" w:rsidRDefault="000C747C" w:rsidP="00442AE3">
      <w:pPr>
        <w:pStyle w:val="ListParagraph"/>
        <w:spacing w:before="240"/>
        <w:jc w:val="center"/>
        <w:rPr>
          <w:rFonts w:asciiTheme="majorHAnsi" w:hAnsiTheme="majorHAnsi" w:cstheme="minorHAnsi"/>
          <w:sz w:val="24"/>
          <w:szCs w:val="24"/>
          <w:lang w:val="bs-Latn-BA"/>
        </w:rPr>
      </w:pPr>
    </w:p>
    <w:p w14:paraId="669E7C8A" w14:textId="77777777" w:rsidR="00FE146D" w:rsidRDefault="00FE146D" w:rsidP="00442AE3">
      <w:pPr>
        <w:pStyle w:val="ListParagraph"/>
        <w:spacing w:before="240"/>
        <w:jc w:val="center"/>
        <w:rPr>
          <w:rFonts w:asciiTheme="majorHAnsi" w:hAnsiTheme="majorHAnsi" w:cstheme="minorHAnsi"/>
          <w:sz w:val="24"/>
          <w:szCs w:val="24"/>
          <w:lang w:val="bs-Latn-BA"/>
        </w:rPr>
      </w:pPr>
    </w:p>
    <w:p w14:paraId="691C976B" w14:textId="77777777" w:rsidR="00FE146D" w:rsidRDefault="00FE146D" w:rsidP="00442AE3">
      <w:pPr>
        <w:pStyle w:val="ListParagraph"/>
        <w:spacing w:before="240"/>
        <w:jc w:val="center"/>
        <w:rPr>
          <w:rFonts w:asciiTheme="majorHAnsi" w:hAnsiTheme="majorHAnsi" w:cstheme="minorHAnsi"/>
          <w:sz w:val="24"/>
          <w:szCs w:val="24"/>
          <w:lang w:val="bs-Latn-BA"/>
        </w:rPr>
      </w:pPr>
    </w:p>
    <w:p w14:paraId="08E9C32F" w14:textId="77777777" w:rsidR="00FE146D" w:rsidRDefault="00FE146D" w:rsidP="00442AE3">
      <w:pPr>
        <w:pStyle w:val="ListParagraph"/>
        <w:spacing w:before="240"/>
        <w:jc w:val="center"/>
        <w:rPr>
          <w:rFonts w:asciiTheme="majorHAnsi" w:hAnsiTheme="majorHAnsi" w:cstheme="minorHAnsi"/>
          <w:sz w:val="24"/>
          <w:szCs w:val="24"/>
          <w:lang w:val="bs-Latn-BA"/>
        </w:rPr>
      </w:pPr>
    </w:p>
    <w:p w14:paraId="0AF1975A" w14:textId="77777777" w:rsidR="00FE146D" w:rsidRDefault="00FE146D" w:rsidP="00442AE3">
      <w:pPr>
        <w:pStyle w:val="ListParagraph"/>
        <w:spacing w:before="240"/>
        <w:jc w:val="center"/>
        <w:rPr>
          <w:rFonts w:asciiTheme="majorHAnsi" w:hAnsiTheme="majorHAnsi" w:cstheme="minorHAnsi"/>
          <w:sz w:val="24"/>
          <w:szCs w:val="24"/>
          <w:lang w:val="bs-Latn-BA"/>
        </w:rPr>
      </w:pPr>
    </w:p>
    <w:p w14:paraId="714810CA" w14:textId="77777777" w:rsidR="00FE146D" w:rsidRDefault="00FE146D" w:rsidP="00442AE3">
      <w:pPr>
        <w:pStyle w:val="ListParagraph"/>
        <w:spacing w:before="240"/>
        <w:jc w:val="center"/>
        <w:rPr>
          <w:rFonts w:asciiTheme="majorHAnsi" w:hAnsiTheme="majorHAnsi" w:cstheme="minorHAnsi"/>
          <w:sz w:val="24"/>
          <w:szCs w:val="24"/>
          <w:lang w:val="bs-Latn-BA"/>
        </w:rPr>
      </w:pPr>
    </w:p>
    <w:p w14:paraId="74B8FEF4" w14:textId="77777777" w:rsidR="00FE146D" w:rsidRPr="008F16B5" w:rsidRDefault="00FE146D" w:rsidP="00442AE3">
      <w:pPr>
        <w:pStyle w:val="ListParagraph"/>
        <w:spacing w:before="240"/>
        <w:jc w:val="center"/>
        <w:rPr>
          <w:rFonts w:asciiTheme="majorHAnsi" w:hAnsiTheme="majorHAnsi" w:cstheme="minorHAnsi"/>
          <w:sz w:val="24"/>
          <w:szCs w:val="24"/>
          <w:lang w:val="bs-Latn-BA"/>
        </w:rPr>
      </w:pPr>
    </w:p>
    <w:p w14:paraId="7819D44B" w14:textId="77777777" w:rsidR="00F32751" w:rsidRPr="008F16B5" w:rsidRDefault="00F32751" w:rsidP="00191801">
      <w:pPr>
        <w:pStyle w:val="ListParagraph"/>
        <w:spacing w:before="240"/>
        <w:ind w:left="360"/>
        <w:jc w:val="center"/>
        <w:rPr>
          <w:rFonts w:asciiTheme="majorHAnsi" w:hAnsiTheme="majorHAnsi" w:cstheme="minorHAnsi"/>
          <w:sz w:val="24"/>
          <w:szCs w:val="24"/>
          <w:lang w:val="bs-Latn-BA"/>
        </w:rPr>
      </w:pPr>
    </w:p>
    <w:p w14:paraId="11F2329E" w14:textId="77777777" w:rsidR="00F32751" w:rsidRPr="008F16B5" w:rsidRDefault="00F32751" w:rsidP="00CC3FE1">
      <w:pPr>
        <w:pStyle w:val="ListParagraph"/>
        <w:numPr>
          <w:ilvl w:val="0"/>
          <w:numId w:val="7"/>
        </w:numPr>
        <w:spacing w:before="240"/>
        <w:jc w:val="center"/>
        <w:rPr>
          <w:rFonts w:asciiTheme="majorHAnsi" w:hAnsiTheme="majorHAnsi" w:cstheme="minorHAnsi"/>
          <w:sz w:val="24"/>
          <w:szCs w:val="24"/>
          <w:lang w:val="bs-Latn-BA"/>
        </w:rPr>
      </w:pPr>
    </w:p>
    <w:p w14:paraId="138C8422" w14:textId="77777777" w:rsidR="00010D83" w:rsidRPr="008F16B5" w:rsidRDefault="0014759C" w:rsidP="00191801">
      <w:pPr>
        <w:pStyle w:val="ListParagraph"/>
        <w:spacing w:before="240"/>
        <w:ind w:left="0"/>
        <w:jc w:val="center"/>
        <w:rPr>
          <w:rFonts w:asciiTheme="majorHAnsi" w:hAnsiTheme="majorHAnsi" w:cstheme="minorHAnsi"/>
          <w:b/>
          <w:sz w:val="24"/>
          <w:szCs w:val="24"/>
          <w:lang w:val="bs-Latn-BA"/>
        </w:rPr>
      </w:pPr>
      <w:r w:rsidRPr="008F16B5">
        <w:rPr>
          <w:rFonts w:asciiTheme="majorHAnsi" w:hAnsiTheme="majorHAnsi" w:cstheme="minorHAnsi"/>
          <w:color w:val="244061" w:themeColor="accent1" w:themeShade="80"/>
          <w:sz w:val="48"/>
          <w:szCs w:val="48"/>
          <w:lang w:val="bs-Latn-BA"/>
        </w:rPr>
        <w:t xml:space="preserve">Cilj 6: </w:t>
      </w:r>
      <w:r w:rsidR="00010D83" w:rsidRPr="008F16B5">
        <w:rPr>
          <w:rFonts w:asciiTheme="majorHAnsi" w:hAnsiTheme="majorHAnsi" w:cstheme="minorHAnsi"/>
          <w:color w:val="244061" w:themeColor="accent1" w:themeShade="80"/>
          <w:sz w:val="48"/>
          <w:szCs w:val="48"/>
          <w:lang w:val="bs-Latn-BA"/>
        </w:rPr>
        <w:t>O</w:t>
      </w:r>
      <w:r w:rsidR="00010D83" w:rsidRPr="008F16B5">
        <w:rPr>
          <w:rFonts w:asciiTheme="majorHAnsi" w:hAnsiTheme="majorHAnsi" w:cstheme="minorHAnsi"/>
          <w:sz w:val="24"/>
          <w:szCs w:val="24"/>
          <w:lang w:val="bs-Latn-BA"/>
        </w:rPr>
        <w:t xml:space="preserve">bezbijediti pristup informacijama i mjerama podrške za lica sa invaliditetom  u oblasti </w:t>
      </w:r>
      <w:r w:rsidR="00010D83" w:rsidRPr="008F16B5">
        <w:rPr>
          <w:rFonts w:asciiTheme="majorHAnsi" w:hAnsiTheme="majorHAnsi" w:cstheme="minorHAnsi"/>
          <w:b/>
          <w:sz w:val="24"/>
          <w:szCs w:val="24"/>
          <w:lang w:val="bs-Latn-BA"/>
        </w:rPr>
        <w:t>profesionalne rehabilitacije, rada i zapošljavanja</w:t>
      </w:r>
    </w:p>
    <w:p w14:paraId="10B5D0B0" w14:textId="77777777" w:rsidR="00190B3A" w:rsidRPr="008F16B5" w:rsidRDefault="00190B3A" w:rsidP="00191801">
      <w:pPr>
        <w:pStyle w:val="ListParagraph"/>
        <w:spacing w:before="240"/>
        <w:ind w:left="360"/>
        <w:jc w:val="center"/>
        <w:rPr>
          <w:rFonts w:asciiTheme="majorHAnsi" w:hAnsiTheme="majorHAnsi" w:cstheme="minorHAnsi"/>
          <w:b/>
          <w:sz w:val="24"/>
          <w:szCs w:val="24"/>
          <w:lang w:val="bs-Latn-BA"/>
        </w:rPr>
      </w:pPr>
    </w:p>
    <w:p w14:paraId="2A13BC97" w14:textId="77777777" w:rsidR="00516D83" w:rsidRPr="008F16B5" w:rsidRDefault="00516D83" w:rsidP="00191801">
      <w:pPr>
        <w:pStyle w:val="ListParagraph"/>
        <w:spacing w:before="240"/>
        <w:ind w:left="0"/>
        <w:jc w:val="center"/>
        <w:rPr>
          <w:rFonts w:asciiTheme="majorHAnsi" w:hAnsiTheme="majorHAnsi" w:cstheme="minorHAnsi"/>
          <w:sz w:val="24"/>
          <w:szCs w:val="24"/>
          <w:lang w:val="bs-Latn-BA"/>
        </w:rPr>
      </w:pPr>
    </w:p>
    <w:tbl>
      <w:tblPr>
        <w:tblW w:w="135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60"/>
        <w:gridCol w:w="2160"/>
        <w:gridCol w:w="2280"/>
        <w:gridCol w:w="2040"/>
        <w:gridCol w:w="1920"/>
      </w:tblGrid>
      <w:tr w:rsidR="00864CC3" w:rsidRPr="008F16B5" w14:paraId="25D5315E" w14:textId="77777777" w:rsidTr="00651B65">
        <w:trPr>
          <w:trHeight w:val="1033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5236BFBA" w14:textId="77777777" w:rsidR="00864CC3" w:rsidRPr="00651B65" w:rsidRDefault="00864CC3" w:rsidP="006B4B10">
            <w:pPr>
              <w:rPr>
                <w:rFonts w:asciiTheme="majorHAnsi" w:hAnsiTheme="majorHAnsi"/>
                <w:b/>
                <w:lang w:val="bs-Latn-BA"/>
              </w:rPr>
            </w:pPr>
            <w:r w:rsidRPr="00651B65">
              <w:rPr>
                <w:rFonts w:asciiTheme="majorHAnsi" w:hAnsiTheme="majorHAnsi"/>
                <w:b/>
                <w:lang w:val="bs-Latn-BA"/>
              </w:rPr>
              <w:t>Aktivnosti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1966185E" w14:textId="77777777" w:rsidR="00864CC3" w:rsidRPr="00651B65" w:rsidRDefault="00864CC3" w:rsidP="006B4B10">
            <w:pPr>
              <w:rPr>
                <w:rFonts w:asciiTheme="majorHAnsi" w:hAnsiTheme="majorHAnsi"/>
                <w:b/>
                <w:lang w:val="bs-Latn-BA"/>
              </w:rPr>
            </w:pPr>
            <w:r w:rsidRPr="00651B65">
              <w:rPr>
                <w:rFonts w:asciiTheme="majorHAnsi" w:hAnsiTheme="majorHAnsi"/>
                <w:b/>
                <w:lang w:val="bs-Latn-BA"/>
              </w:rPr>
              <w:t>Indikatori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7CC180CC" w14:textId="77777777" w:rsidR="00864CC3" w:rsidRPr="00651B65" w:rsidRDefault="00D36D04" w:rsidP="006B4B10">
            <w:pPr>
              <w:rPr>
                <w:rFonts w:asciiTheme="majorHAnsi" w:hAnsiTheme="majorHAnsi"/>
                <w:b/>
                <w:lang w:val="bs-Latn-BA"/>
              </w:rPr>
            </w:pPr>
            <w:r w:rsidRPr="00651B65">
              <w:rPr>
                <w:rFonts w:asciiTheme="majorHAnsi" w:hAnsiTheme="majorHAnsi"/>
                <w:b/>
                <w:lang w:val="bs-Latn-BA"/>
              </w:rPr>
              <w:t>Nosioci aktivnosti i partneri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26770A39" w14:textId="77777777" w:rsidR="00864CC3" w:rsidRPr="00651B65" w:rsidRDefault="00864CC3" w:rsidP="006B4B10">
            <w:pPr>
              <w:rPr>
                <w:rFonts w:asciiTheme="majorHAnsi" w:hAnsiTheme="majorHAnsi"/>
                <w:b/>
                <w:lang w:val="bs-Latn-BA"/>
              </w:rPr>
            </w:pPr>
            <w:r w:rsidRPr="00651B65">
              <w:rPr>
                <w:rFonts w:asciiTheme="majorHAnsi" w:hAnsiTheme="majorHAnsi"/>
                <w:b/>
                <w:lang w:val="bs-Latn-BA"/>
              </w:rPr>
              <w:t>Vremenski okvir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3FCFE6C7" w14:textId="77777777" w:rsidR="00864CC3" w:rsidRPr="00651B65" w:rsidRDefault="00864CC3" w:rsidP="006B4B10">
            <w:pPr>
              <w:rPr>
                <w:rFonts w:asciiTheme="majorHAnsi" w:hAnsiTheme="majorHAnsi"/>
                <w:b/>
                <w:lang w:val="bs-Latn-BA"/>
              </w:rPr>
            </w:pPr>
            <w:r w:rsidRPr="00651B65">
              <w:rPr>
                <w:rFonts w:asciiTheme="majorHAnsi" w:hAnsiTheme="majorHAnsi"/>
                <w:b/>
                <w:lang w:val="bs-Latn-BA"/>
              </w:rPr>
              <w:t>Sredstva, izvori finansiranja</w:t>
            </w:r>
          </w:p>
        </w:tc>
      </w:tr>
      <w:tr w:rsidR="00424FEE" w:rsidRPr="008F16B5" w14:paraId="280F837F" w14:textId="77777777" w:rsidTr="006B4B10">
        <w:trPr>
          <w:trHeight w:val="718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7ED3AB27" w14:textId="77777777" w:rsidR="00424FEE" w:rsidRPr="008F16B5" w:rsidRDefault="00682715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6.1</w:t>
            </w:r>
            <w:r w:rsidR="0083127F" w:rsidRPr="008F16B5">
              <w:rPr>
                <w:rFonts w:asciiTheme="majorHAnsi" w:hAnsiTheme="majorHAnsi"/>
                <w:lang w:val="bs-Latn-BA"/>
              </w:rPr>
              <w:t xml:space="preserve"> </w:t>
            </w:r>
            <w:r w:rsidR="00424FEE" w:rsidRPr="008F16B5">
              <w:rPr>
                <w:rFonts w:asciiTheme="majorHAnsi" w:hAnsiTheme="majorHAnsi"/>
                <w:lang w:val="bs-Latn-BA"/>
              </w:rPr>
              <w:t>Promocija zapošljavanja lica sa invaliditetom u javnoj upravi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1959E65D" w14:textId="77777777" w:rsidR="00424FEE" w:rsidRPr="008F16B5" w:rsidRDefault="00472983" w:rsidP="007616DB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Minimum jedno lice </w:t>
            </w:r>
            <w:r w:rsidR="00D042B0" w:rsidRPr="008F16B5">
              <w:rPr>
                <w:rFonts w:asciiTheme="majorHAnsi" w:hAnsiTheme="majorHAnsi"/>
                <w:lang w:val="bs-Latn-BA"/>
              </w:rPr>
              <w:t xml:space="preserve">sa invaliditetom </w:t>
            </w:r>
            <w:r w:rsidRPr="008F16B5">
              <w:rPr>
                <w:rFonts w:asciiTheme="majorHAnsi" w:hAnsiTheme="majorHAnsi"/>
                <w:lang w:val="bs-Latn-BA"/>
              </w:rPr>
              <w:t xml:space="preserve">zaposleno u </w:t>
            </w:r>
            <w:r w:rsidR="007616DB">
              <w:rPr>
                <w:rFonts w:asciiTheme="majorHAnsi" w:hAnsiTheme="majorHAnsi"/>
                <w:lang w:val="bs-Latn-BA"/>
              </w:rPr>
              <w:t xml:space="preserve">lokalnoj </w:t>
            </w:r>
            <w:r w:rsidRPr="008F16B5">
              <w:rPr>
                <w:rFonts w:asciiTheme="majorHAnsi" w:hAnsiTheme="majorHAnsi"/>
                <w:lang w:val="bs-Latn-BA"/>
              </w:rPr>
              <w:t xml:space="preserve">upravi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28E7468B" w14:textId="77777777" w:rsidR="00424FEE" w:rsidRPr="008F16B5" w:rsidRDefault="00EF0F15" w:rsidP="006B4B10">
            <w:pPr>
              <w:rPr>
                <w:rFonts w:asciiTheme="majorHAnsi" w:hAnsiTheme="majorHAnsi"/>
                <w:lang w:val="bs-Latn-BA"/>
              </w:rPr>
            </w:pPr>
            <w:r>
              <w:rPr>
                <w:rFonts w:asciiTheme="majorHAnsi" w:hAnsiTheme="majorHAnsi"/>
                <w:lang w:val="bs-Latn-BA"/>
              </w:rPr>
              <w:t>Lokalna uprava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4B8A0448" w14:textId="77777777" w:rsidR="00424FEE" w:rsidRPr="008F16B5" w:rsidRDefault="00417C14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Kontinuirano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08D32A6E" w14:textId="77777777" w:rsidR="00424FEE" w:rsidRPr="008F16B5" w:rsidRDefault="001C342A" w:rsidP="006B4B10">
            <w:pPr>
              <w:rPr>
                <w:rFonts w:asciiTheme="majorHAnsi" w:hAnsiTheme="majorHAnsi"/>
                <w:lang w:val="bs-Latn-BA"/>
              </w:rPr>
            </w:pPr>
            <w:r w:rsidRPr="001C342A">
              <w:rPr>
                <w:rFonts w:asciiTheme="majorHAnsi" w:hAnsiTheme="majorHAnsi"/>
                <w:lang w:val="bs-Latn-BA"/>
              </w:rPr>
              <w:t>Redovna budžetska sredstva</w:t>
            </w:r>
          </w:p>
        </w:tc>
      </w:tr>
      <w:tr w:rsidR="00417C14" w:rsidRPr="008F16B5" w14:paraId="7227AF5D" w14:textId="77777777" w:rsidTr="006B4B10">
        <w:trPr>
          <w:trHeight w:val="718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76346830" w14:textId="77777777" w:rsidR="00417C14" w:rsidRPr="008F16B5" w:rsidRDefault="00417C14" w:rsidP="00417C14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6.2  Promocija zapošljavanja lica sa invaliditetom u privatnom sektoru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538DFD76" w14:textId="77777777" w:rsidR="00417C14" w:rsidRPr="008F16B5" w:rsidRDefault="00417C14" w:rsidP="00417C14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Broj informisanih poslodavaca</w:t>
            </w:r>
          </w:p>
          <w:p w14:paraId="094173CF" w14:textId="77777777" w:rsidR="00417C14" w:rsidRPr="008F16B5" w:rsidRDefault="00417C14" w:rsidP="00417C14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informativne brošure za  poslodavce u vezi sa povoljnostima zapošljavanja osoba sa invaliditetom</w:t>
            </w:r>
          </w:p>
          <w:p w14:paraId="2F047ACE" w14:textId="77777777" w:rsidR="00417C14" w:rsidRPr="008F16B5" w:rsidRDefault="00417C14" w:rsidP="00417C14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Broj medijskih izvještaja za informisanje poslodavaca preko </w:t>
            </w:r>
            <w:r w:rsidRPr="008F16B5">
              <w:rPr>
                <w:rFonts w:asciiTheme="majorHAnsi" w:hAnsiTheme="majorHAnsi"/>
                <w:lang w:val="bs-Latn-BA"/>
              </w:rPr>
              <w:lastRenderedPageBreak/>
              <w:t>lokalnih medija o zapošljavanju OSI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59E809ED" w14:textId="77777777" w:rsidR="00417C14" w:rsidRPr="008F16B5" w:rsidRDefault="00EF0F15" w:rsidP="006B4B10">
            <w:pPr>
              <w:rPr>
                <w:rFonts w:asciiTheme="majorHAnsi" w:hAnsiTheme="majorHAnsi"/>
                <w:lang w:val="bs-Latn-BA"/>
              </w:rPr>
            </w:pPr>
            <w:r>
              <w:rPr>
                <w:rFonts w:asciiTheme="majorHAnsi" w:hAnsiTheme="majorHAnsi"/>
                <w:lang w:val="bs-Latn-BA"/>
              </w:rPr>
              <w:lastRenderedPageBreak/>
              <w:t xml:space="preserve">ZZZ, </w:t>
            </w:r>
            <w:r w:rsidR="00417C14" w:rsidRPr="008F16B5">
              <w:rPr>
                <w:rFonts w:asciiTheme="majorHAnsi" w:hAnsiTheme="majorHAnsi"/>
                <w:lang w:val="bs-Latn-BA"/>
              </w:rPr>
              <w:t xml:space="preserve"> Biro rada Tuzi</w:t>
            </w:r>
          </w:p>
          <w:p w14:paraId="35D1A1D0" w14:textId="77777777" w:rsidR="00417C14" w:rsidRPr="008F16B5" w:rsidRDefault="00B07ACE" w:rsidP="006B4B10">
            <w:pPr>
              <w:rPr>
                <w:rFonts w:asciiTheme="majorHAnsi" w:hAnsiTheme="majorHAnsi"/>
                <w:lang w:val="bs-Latn-BA"/>
              </w:rPr>
            </w:pPr>
            <w:r>
              <w:rPr>
                <w:rFonts w:asciiTheme="majorHAnsi" w:hAnsiTheme="majorHAnsi"/>
                <w:lang w:val="bs-Latn-BA"/>
              </w:rPr>
              <w:t xml:space="preserve">Biznis sektor/poslodavci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463984CD" w14:textId="77777777" w:rsidR="00417C14" w:rsidRPr="008F16B5" w:rsidRDefault="00417C14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II kvartal 2022</w:t>
            </w:r>
            <w:r w:rsidR="00682523">
              <w:rPr>
                <w:rFonts w:asciiTheme="majorHAnsi" w:hAnsiTheme="majorHAnsi"/>
                <w:lang w:val="bs-Latn-BA"/>
              </w:rPr>
              <w:t xml:space="preserve">. Godine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27A876F4" w14:textId="77777777" w:rsidR="00417C14" w:rsidRPr="008F16B5" w:rsidRDefault="00417C14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500 </w:t>
            </w:r>
          </w:p>
          <w:p w14:paraId="04E83740" w14:textId="77777777" w:rsidR="00417C14" w:rsidRPr="008F16B5" w:rsidRDefault="00EF0F15" w:rsidP="006B4B10">
            <w:pPr>
              <w:rPr>
                <w:rFonts w:asciiTheme="majorHAnsi" w:hAnsiTheme="majorHAnsi"/>
                <w:lang w:val="bs-Latn-BA"/>
              </w:rPr>
            </w:pPr>
            <w:r>
              <w:rPr>
                <w:rFonts w:asciiTheme="majorHAnsi" w:hAnsiTheme="majorHAnsi"/>
                <w:lang w:val="bs-Latn-BA"/>
              </w:rPr>
              <w:t xml:space="preserve">Opština </w:t>
            </w:r>
          </w:p>
          <w:p w14:paraId="5B9C4619" w14:textId="77777777" w:rsidR="00417C14" w:rsidRPr="008F16B5" w:rsidRDefault="00417C14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ZZZ</w:t>
            </w:r>
          </w:p>
          <w:p w14:paraId="153A2199" w14:textId="77777777" w:rsidR="00BD63B4" w:rsidRPr="008F16B5" w:rsidRDefault="00BD63B4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MRSSD</w:t>
            </w:r>
          </w:p>
        </w:tc>
      </w:tr>
      <w:tr w:rsidR="00424FEE" w:rsidRPr="008F16B5" w14:paraId="62104230" w14:textId="77777777" w:rsidTr="006B4B10">
        <w:trPr>
          <w:trHeight w:val="718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777F793E" w14:textId="77777777" w:rsidR="00424FEE" w:rsidRPr="008F16B5" w:rsidRDefault="0083127F" w:rsidP="0083127F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6.5 </w:t>
            </w:r>
            <w:r w:rsidR="00424FEE" w:rsidRPr="008F16B5">
              <w:rPr>
                <w:rFonts w:asciiTheme="majorHAnsi" w:hAnsiTheme="majorHAnsi"/>
                <w:lang w:val="bs-Latn-BA"/>
              </w:rPr>
              <w:t xml:space="preserve">Organizovanje motivacionih obuka za lica sa invaliditetom i članove njihovih porodica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705B4677" w14:textId="77777777" w:rsidR="00424FEE" w:rsidRPr="008F16B5" w:rsidRDefault="00472983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Broj obuka </w:t>
            </w:r>
          </w:p>
          <w:p w14:paraId="78AB48AD" w14:textId="77777777" w:rsidR="00472983" w:rsidRPr="008F16B5" w:rsidRDefault="00472983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Broj učesnika događaja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5E100204" w14:textId="77777777" w:rsidR="00456C43" w:rsidRPr="008F16B5" w:rsidRDefault="00456C43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NVU Djeca Crne Gore  </w:t>
            </w:r>
          </w:p>
          <w:p w14:paraId="272A4652" w14:textId="77777777" w:rsidR="00424FEE" w:rsidRPr="008F16B5" w:rsidRDefault="0006271F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ZZZ, Biro rada Tuzi</w:t>
            </w:r>
          </w:p>
          <w:p w14:paraId="1BD87CBA" w14:textId="77777777" w:rsidR="0006271F" w:rsidRPr="008F16B5" w:rsidRDefault="0006271F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NVO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5B35A33E" w14:textId="77777777" w:rsidR="00424FEE" w:rsidRPr="008F16B5" w:rsidRDefault="00682523" w:rsidP="006B4B10">
            <w:pPr>
              <w:rPr>
                <w:rFonts w:asciiTheme="majorHAnsi" w:hAnsiTheme="majorHAnsi"/>
                <w:lang w:val="bs-Latn-BA"/>
              </w:rPr>
            </w:pPr>
            <w:r>
              <w:rPr>
                <w:rFonts w:asciiTheme="majorHAnsi" w:hAnsiTheme="majorHAnsi"/>
                <w:lang w:val="bs-Latn-BA"/>
              </w:rPr>
              <w:t xml:space="preserve">Kontinuirano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33C459CA" w14:textId="77777777" w:rsidR="003270B1" w:rsidRDefault="003270B1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800</w:t>
            </w:r>
            <w:r w:rsidR="00682523">
              <w:rPr>
                <w:rFonts w:asciiTheme="majorHAnsi" w:hAnsiTheme="majorHAnsi"/>
                <w:lang w:val="bs-Latn-BA"/>
              </w:rPr>
              <w:t xml:space="preserve"> obezbijeđeno iz fonda Ministarstva za ljudska i manjinska prava</w:t>
            </w:r>
          </w:p>
          <w:p w14:paraId="0EB5732D" w14:textId="77777777" w:rsidR="00302251" w:rsidRPr="008F16B5" w:rsidRDefault="00302251" w:rsidP="006B4B10">
            <w:pPr>
              <w:rPr>
                <w:rFonts w:asciiTheme="majorHAnsi" w:hAnsiTheme="majorHAnsi"/>
                <w:lang w:val="bs-Latn-BA"/>
              </w:rPr>
            </w:pPr>
            <w:r w:rsidRPr="00302251">
              <w:rPr>
                <w:rFonts w:asciiTheme="majorHAnsi" w:hAnsiTheme="majorHAnsi"/>
                <w:lang w:val="bs-Latn-BA"/>
              </w:rPr>
              <w:t>Redovna budžetska sredstva</w:t>
            </w:r>
          </w:p>
        </w:tc>
      </w:tr>
      <w:tr w:rsidR="0083127F" w:rsidRPr="008F16B5" w14:paraId="31955839" w14:textId="77777777" w:rsidTr="006B4B10">
        <w:trPr>
          <w:trHeight w:val="718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24C81829" w14:textId="77777777" w:rsidR="0083127F" w:rsidRPr="008F16B5" w:rsidRDefault="0083127F" w:rsidP="00682523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6.6 Kontinuirana realizacija i promocija mjera za aktivaciju OSI na tržištu rada (prekvalifikacije, dokvalifikacije, osposobljavanje na </w:t>
            </w:r>
            <w:r w:rsidR="00682523">
              <w:rPr>
                <w:rFonts w:asciiTheme="majorHAnsi" w:hAnsiTheme="majorHAnsi"/>
                <w:lang w:val="bs-Latn-BA"/>
              </w:rPr>
              <w:t xml:space="preserve"> radn</w:t>
            </w:r>
            <w:r w:rsidR="007C030D" w:rsidRPr="008F16B5">
              <w:rPr>
                <w:rFonts w:asciiTheme="majorHAnsi" w:hAnsiTheme="majorHAnsi"/>
                <w:lang w:val="bs-Latn-BA"/>
              </w:rPr>
              <w:t>om</w:t>
            </w:r>
            <w:r w:rsidRPr="008F16B5">
              <w:rPr>
                <w:rFonts w:asciiTheme="majorHAnsi" w:hAnsiTheme="majorHAnsi"/>
                <w:lang w:val="bs-Latn-BA"/>
              </w:rPr>
              <w:t xml:space="preserve"> mjestu itd.)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2B53A5E0" w14:textId="77777777" w:rsidR="0083127F" w:rsidRPr="008F16B5" w:rsidRDefault="0006271F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Broj lica uključenih u mjere</w:t>
            </w:r>
            <w:r w:rsidR="00561FF1" w:rsidRPr="008F16B5">
              <w:rPr>
                <w:rFonts w:asciiTheme="majorHAnsi" w:hAnsiTheme="majorHAnsi"/>
                <w:lang w:val="bs-Latn-BA"/>
              </w:rPr>
              <w:t xml:space="preserve"> (min. 5 godišnje)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430F5911" w14:textId="77777777" w:rsidR="0083127F" w:rsidRPr="008F16B5" w:rsidRDefault="0006271F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ZZZ, Biro rada Tuzi</w:t>
            </w:r>
          </w:p>
          <w:p w14:paraId="3ED8C116" w14:textId="77777777" w:rsidR="00682523" w:rsidRPr="008F16B5" w:rsidRDefault="0006271F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Poslodavci </w:t>
            </w:r>
          </w:p>
          <w:p w14:paraId="1C742FA7" w14:textId="77777777" w:rsidR="0006271F" w:rsidRPr="008F16B5" w:rsidRDefault="0006271F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NVO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3054D829" w14:textId="77777777" w:rsidR="0083127F" w:rsidRPr="008F16B5" w:rsidRDefault="00561FF1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Kontinuirano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41F5631A" w14:textId="77777777" w:rsidR="0083127F" w:rsidRDefault="001C342A" w:rsidP="006B4B10">
            <w:pPr>
              <w:rPr>
                <w:rFonts w:asciiTheme="majorHAnsi" w:hAnsiTheme="majorHAnsi"/>
                <w:lang w:val="bs-Latn-BA"/>
              </w:rPr>
            </w:pPr>
            <w:r w:rsidRPr="001C342A">
              <w:rPr>
                <w:rFonts w:asciiTheme="majorHAnsi" w:hAnsiTheme="majorHAnsi"/>
                <w:lang w:val="bs-Latn-BA"/>
              </w:rPr>
              <w:t>Redovna budžetska sredstva</w:t>
            </w:r>
          </w:p>
          <w:p w14:paraId="7DE7BDD9" w14:textId="77777777" w:rsidR="00682523" w:rsidRDefault="00682523" w:rsidP="006B4B10">
            <w:pPr>
              <w:rPr>
                <w:rFonts w:asciiTheme="majorHAnsi" w:hAnsiTheme="majorHAnsi"/>
                <w:lang w:val="bs-Latn-BA"/>
              </w:rPr>
            </w:pPr>
            <w:r>
              <w:rPr>
                <w:rFonts w:asciiTheme="majorHAnsi" w:hAnsiTheme="majorHAnsi"/>
                <w:lang w:val="bs-Latn-BA"/>
              </w:rPr>
              <w:t>Fond za profesionalnu rehabilitaciju</w:t>
            </w:r>
          </w:p>
          <w:p w14:paraId="3E6B3321" w14:textId="77777777" w:rsidR="00682523" w:rsidRPr="008F16B5" w:rsidRDefault="00682523" w:rsidP="006B4B10">
            <w:pPr>
              <w:rPr>
                <w:rFonts w:asciiTheme="majorHAnsi" w:hAnsiTheme="majorHAnsi"/>
                <w:lang w:val="bs-Latn-BA"/>
              </w:rPr>
            </w:pPr>
            <w:r>
              <w:rPr>
                <w:rFonts w:asciiTheme="majorHAnsi" w:hAnsiTheme="majorHAnsi"/>
                <w:lang w:val="bs-Latn-BA"/>
              </w:rPr>
              <w:t xml:space="preserve">Poslodavci </w:t>
            </w:r>
          </w:p>
        </w:tc>
      </w:tr>
    </w:tbl>
    <w:p w14:paraId="49665760" w14:textId="77777777" w:rsidR="00442AE3" w:rsidRPr="008F16B5" w:rsidRDefault="00442AE3" w:rsidP="00442AE3">
      <w:pPr>
        <w:pStyle w:val="ListParagraph"/>
        <w:spacing w:before="240"/>
        <w:jc w:val="center"/>
        <w:rPr>
          <w:rFonts w:asciiTheme="majorHAnsi" w:hAnsiTheme="majorHAnsi" w:cstheme="minorHAnsi"/>
          <w:sz w:val="24"/>
          <w:szCs w:val="24"/>
          <w:lang w:val="bs-Latn-BA"/>
        </w:rPr>
      </w:pPr>
    </w:p>
    <w:p w14:paraId="7632E174" w14:textId="77777777" w:rsidR="00864CC3" w:rsidRPr="008F16B5" w:rsidRDefault="00864CC3" w:rsidP="00442AE3">
      <w:pPr>
        <w:pStyle w:val="ListParagraph"/>
        <w:spacing w:before="240"/>
        <w:jc w:val="center"/>
        <w:rPr>
          <w:rFonts w:asciiTheme="majorHAnsi" w:hAnsiTheme="majorHAnsi" w:cstheme="minorHAnsi"/>
          <w:sz w:val="24"/>
          <w:szCs w:val="24"/>
          <w:lang w:val="bs-Latn-BA"/>
        </w:rPr>
      </w:pPr>
    </w:p>
    <w:p w14:paraId="19000858" w14:textId="77777777" w:rsidR="0014759C" w:rsidRPr="008F16B5" w:rsidRDefault="0014759C" w:rsidP="00442AE3">
      <w:pPr>
        <w:pStyle w:val="ListParagraph"/>
        <w:spacing w:before="240"/>
        <w:jc w:val="center"/>
        <w:rPr>
          <w:rFonts w:asciiTheme="majorHAnsi" w:hAnsiTheme="majorHAnsi" w:cstheme="minorHAnsi"/>
          <w:sz w:val="24"/>
          <w:szCs w:val="24"/>
          <w:lang w:val="bs-Latn-BA"/>
        </w:rPr>
      </w:pPr>
    </w:p>
    <w:p w14:paraId="314CCC58" w14:textId="77777777" w:rsidR="0014759C" w:rsidRDefault="0014759C" w:rsidP="00442AE3">
      <w:pPr>
        <w:pStyle w:val="ListParagraph"/>
        <w:spacing w:before="240"/>
        <w:jc w:val="center"/>
        <w:rPr>
          <w:rFonts w:asciiTheme="majorHAnsi" w:hAnsiTheme="majorHAnsi" w:cstheme="minorHAnsi"/>
          <w:sz w:val="24"/>
          <w:szCs w:val="24"/>
          <w:lang w:val="bs-Latn-BA"/>
        </w:rPr>
      </w:pPr>
    </w:p>
    <w:p w14:paraId="6A482488" w14:textId="77777777" w:rsidR="00FE146D" w:rsidRPr="008F16B5" w:rsidRDefault="00FE146D" w:rsidP="00442AE3">
      <w:pPr>
        <w:pStyle w:val="ListParagraph"/>
        <w:spacing w:before="240"/>
        <w:jc w:val="center"/>
        <w:rPr>
          <w:rFonts w:asciiTheme="majorHAnsi" w:hAnsiTheme="majorHAnsi" w:cstheme="minorHAnsi"/>
          <w:sz w:val="24"/>
          <w:szCs w:val="24"/>
          <w:lang w:val="bs-Latn-BA"/>
        </w:rPr>
      </w:pPr>
    </w:p>
    <w:p w14:paraId="6CAE6A11" w14:textId="77777777" w:rsidR="0014759C" w:rsidRPr="008F16B5" w:rsidRDefault="0014759C" w:rsidP="00442AE3">
      <w:pPr>
        <w:pStyle w:val="ListParagraph"/>
        <w:spacing w:before="240"/>
        <w:jc w:val="center"/>
        <w:rPr>
          <w:rFonts w:asciiTheme="majorHAnsi" w:hAnsiTheme="majorHAnsi" w:cstheme="minorHAnsi"/>
          <w:sz w:val="24"/>
          <w:szCs w:val="24"/>
          <w:lang w:val="bs-Latn-BA"/>
        </w:rPr>
      </w:pPr>
    </w:p>
    <w:p w14:paraId="7A280742" w14:textId="77777777" w:rsidR="00864CC3" w:rsidRPr="008F16B5" w:rsidRDefault="00864CC3" w:rsidP="00442AE3">
      <w:pPr>
        <w:pStyle w:val="ListParagraph"/>
        <w:spacing w:before="240"/>
        <w:jc w:val="center"/>
        <w:rPr>
          <w:rFonts w:asciiTheme="majorHAnsi" w:hAnsiTheme="majorHAnsi" w:cstheme="minorHAnsi"/>
          <w:sz w:val="24"/>
          <w:szCs w:val="24"/>
          <w:lang w:val="bs-Latn-BA"/>
        </w:rPr>
      </w:pPr>
    </w:p>
    <w:p w14:paraId="6CAB5D32" w14:textId="77777777" w:rsidR="00F32751" w:rsidRPr="006E3376" w:rsidRDefault="001C342A" w:rsidP="00CC3FE1">
      <w:pPr>
        <w:pStyle w:val="ListParagraph"/>
        <w:numPr>
          <w:ilvl w:val="0"/>
          <w:numId w:val="7"/>
        </w:numPr>
        <w:spacing w:before="240"/>
        <w:jc w:val="center"/>
        <w:rPr>
          <w:rFonts w:asciiTheme="majorHAnsi" w:hAnsiTheme="majorHAnsi" w:cstheme="minorHAnsi"/>
          <w:sz w:val="24"/>
          <w:szCs w:val="24"/>
          <w:lang w:val="bs-Latn-BA"/>
        </w:rPr>
      </w:pPr>
      <w:r w:rsidRPr="006E3376">
        <w:rPr>
          <w:rFonts w:asciiTheme="majorHAnsi" w:hAnsiTheme="majorHAnsi" w:cstheme="minorHAnsi"/>
          <w:sz w:val="24"/>
          <w:szCs w:val="24"/>
          <w:lang w:val="bs-Latn-BA"/>
        </w:rPr>
        <w:lastRenderedPageBreak/>
        <w:t>(CENTAR ZA SOCIJALNI RAD DA DOPUNI – ispod su samo ideje drugih članova radne grupe)</w:t>
      </w:r>
    </w:p>
    <w:p w14:paraId="05232880" w14:textId="77777777" w:rsidR="00010D83" w:rsidRPr="008F16B5" w:rsidRDefault="0014759C" w:rsidP="00442AE3">
      <w:pPr>
        <w:pStyle w:val="ListParagraph"/>
        <w:spacing w:before="240"/>
        <w:jc w:val="center"/>
        <w:rPr>
          <w:rFonts w:asciiTheme="majorHAnsi" w:hAnsiTheme="majorHAnsi" w:cstheme="minorHAnsi"/>
          <w:b/>
          <w:sz w:val="24"/>
          <w:szCs w:val="24"/>
          <w:lang w:val="bs-Latn-BA"/>
        </w:rPr>
      </w:pPr>
      <w:r w:rsidRPr="008F16B5">
        <w:rPr>
          <w:rFonts w:asciiTheme="majorHAnsi" w:hAnsiTheme="majorHAnsi" w:cstheme="minorHAnsi"/>
          <w:color w:val="244061" w:themeColor="accent1" w:themeShade="80"/>
          <w:sz w:val="48"/>
          <w:szCs w:val="48"/>
          <w:lang w:val="bs-Latn-BA"/>
        </w:rPr>
        <w:t xml:space="preserve">Cilj 7: </w:t>
      </w:r>
      <w:r w:rsidR="00010D83" w:rsidRPr="008F16B5">
        <w:rPr>
          <w:rFonts w:asciiTheme="majorHAnsi" w:hAnsiTheme="majorHAnsi" w:cstheme="minorHAnsi"/>
          <w:color w:val="244061" w:themeColor="accent1" w:themeShade="80"/>
          <w:sz w:val="48"/>
          <w:szCs w:val="48"/>
          <w:lang w:val="bs-Latn-BA"/>
        </w:rPr>
        <w:t>E</w:t>
      </w:r>
      <w:r w:rsidR="00010D83" w:rsidRPr="008F16B5">
        <w:rPr>
          <w:rFonts w:asciiTheme="majorHAnsi" w:hAnsiTheme="majorHAnsi" w:cstheme="minorHAnsi"/>
          <w:sz w:val="24"/>
          <w:szCs w:val="24"/>
          <w:lang w:val="bs-Latn-BA"/>
        </w:rPr>
        <w:t xml:space="preserve">liminisanje svih oblika diskriminacije u oblasti </w:t>
      </w:r>
      <w:r w:rsidR="00010D83" w:rsidRPr="008F16B5">
        <w:rPr>
          <w:rFonts w:asciiTheme="majorHAnsi" w:hAnsiTheme="majorHAnsi" w:cstheme="minorHAnsi"/>
          <w:b/>
          <w:sz w:val="24"/>
          <w:szCs w:val="24"/>
          <w:lang w:val="bs-Latn-BA"/>
        </w:rPr>
        <w:t>socijalne zaštite, adekvatnog životnog standarda</w:t>
      </w:r>
      <w:r w:rsidR="00442AE3" w:rsidRPr="008F16B5">
        <w:rPr>
          <w:rFonts w:asciiTheme="majorHAnsi" w:hAnsiTheme="majorHAnsi" w:cstheme="minorHAnsi"/>
          <w:b/>
          <w:sz w:val="24"/>
          <w:szCs w:val="24"/>
          <w:lang w:val="bs-Latn-BA"/>
        </w:rPr>
        <w:t xml:space="preserve">, samostalnog života i života u </w:t>
      </w:r>
      <w:r w:rsidR="00010D83" w:rsidRPr="008F16B5">
        <w:rPr>
          <w:rFonts w:asciiTheme="majorHAnsi" w:hAnsiTheme="majorHAnsi" w:cstheme="minorHAnsi"/>
          <w:b/>
          <w:sz w:val="24"/>
          <w:szCs w:val="24"/>
          <w:lang w:val="bs-Latn-BA"/>
        </w:rPr>
        <w:t>zajednici</w:t>
      </w:r>
    </w:p>
    <w:tbl>
      <w:tblPr>
        <w:tblW w:w="135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60"/>
        <w:gridCol w:w="2160"/>
        <w:gridCol w:w="2280"/>
        <w:gridCol w:w="2040"/>
        <w:gridCol w:w="1920"/>
      </w:tblGrid>
      <w:tr w:rsidR="00864CC3" w:rsidRPr="008F16B5" w14:paraId="051863B3" w14:textId="77777777" w:rsidTr="00651B65">
        <w:trPr>
          <w:trHeight w:val="1033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30D5682E" w14:textId="77777777" w:rsidR="00864CC3" w:rsidRPr="0010487B" w:rsidRDefault="00864CC3" w:rsidP="006B4B10">
            <w:pPr>
              <w:rPr>
                <w:rFonts w:asciiTheme="majorHAnsi" w:hAnsiTheme="majorHAnsi"/>
                <w:b/>
                <w:lang w:val="bs-Latn-BA"/>
              </w:rPr>
            </w:pPr>
            <w:r w:rsidRPr="0010487B">
              <w:rPr>
                <w:rFonts w:asciiTheme="majorHAnsi" w:hAnsiTheme="majorHAnsi"/>
                <w:b/>
                <w:lang w:val="bs-Latn-BA"/>
              </w:rPr>
              <w:t>Aktivnosti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060A709A" w14:textId="77777777" w:rsidR="00864CC3" w:rsidRPr="0010487B" w:rsidRDefault="00864CC3" w:rsidP="006B4B10">
            <w:pPr>
              <w:rPr>
                <w:rFonts w:asciiTheme="majorHAnsi" w:hAnsiTheme="majorHAnsi"/>
                <w:b/>
                <w:lang w:val="bs-Latn-BA"/>
              </w:rPr>
            </w:pPr>
            <w:r w:rsidRPr="0010487B">
              <w:rPr>
                <w:rFonts w:asciiTheme="majorHAnsi" w:hAnsiTheme="majorHAnsi"/>
                <w:b/>
                <w:lang w:val="bs-Latn-BA"/>
              </w:rPr>
              <w:t>Indikatori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598E66C9" w14:textId="77777777" w:rsidR="00864CC3" w:rsidRPr="0010487B" w:rsidRDefault="00D36D04" w:rsidP="006B4B10">
            <w:pPr>
              <w:rPr>
                <w:rFonts w:asciiTheme="majorHAnsi" w:hAnsiTheme="majorHAnsi"/>
                <w:b/>
                <w:lang w:val="bs-Latn-BA"/>
              </w:rPr>
            </w:pPr>
            <w:r w:rsidRPr="0010487B">
              <w:rPr>
                <w:rFonts w:asciiTheme="majorHAnsi" w:hAnsiTheme="majorHAnsi"/>
                <w:b/>
                <w:lang w:val="bs-Latn-BA"/>
              </w:rPr>
              <w:t>Nosioci aktivnosti i partneri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70A189E" w14:textId="77777777" w:rsidR="00864CC3" w:rsidRPr="0010487B" w:rsidRDefault="00864CC3" w:rsidP="006B4B10">
            <w:pPr>
              <w:rPr>
                <w:rFonts w:asciiTheme="majorHAnsi" w:hAnsiTheme="majorHAnsi"/>
                <w:b/>
                <w:lang w:val="bs-Latn-BA"/>
              </w:rPr>
            </w:pPr>
            <w:r w:rsidRPr="0010487B">
              <w:rPr>
                <w:rFonts w:asciiTheme="majorHAnsi" w:hAnsiTheme="majorHAnsi"/>
                <w:b/>
                <w:lang w:val="bs-Latn-BA"/>
              </w:rPr>
              <w:t>Vremenski okvir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695F38F1" w14:textId="77777777" w:rsidR="00864CC3" w:rsidRPr="0010487B" w:rsidRDefault="00864CC3" w:rsidP="006B4B10">
            <w:pPr>
              <w:rPr>
                <w:rFonts w:asciiTheme="majorHAnsi" w:hAnsiTheme="majorHAnsi"/>
                <w:b/>
                <w:lang w:val="bs-Latn-BA"/>
              </w:rPr>
            </w:pPr>
            <w:r w:rsidRPr="0010487B">
              <w:rPr>
                <w:rFonts w:asciiTheme="majorHAnsi" w:hAnsiTheme="majorHAnsi"/>
                <w:b/>
                <w:lang w:val="bs-Latn-BA"/>
              </w:rPr>
              <w:t>Sredstva, izvori finansiranja</w:t>
            </w:r>
          </w:p>
        </w:tc>
      </w:tr>
      <w:tr w:rsidR="00864CC3" w:rsidRPr="008F16B5" w14:paraId="4819ED7D" w14:textId="77777777" w:rsidTr="006B4B10">
        <w:trPr>
          <w:trHeight w:val="718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13B57DF5" w14:textId="77777777" w:rsidR="00864CC3" w:rsidRPr="008F16B5" w:rsidRDefault="00290837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7.1 Izraditi analizu potreba za servisima podrške za lica sa invaliditetom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34ADCEC3" w14:textId="77777777" w:rsidR="00864CC3" w:rsidRPr="008F16B5" w:rsidRDefault="00290837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Izrađen i objavljen dokument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0AE1CF82" w14:textId="77777777" w:rsidR="004C76FE" w:rsidRPr="008F16B5" w:rsidRDefault="004C76FE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CSR</w:t>
            </w:r>
          </w:p>
          <w:p w14:paraId="13E25857" w14:textId="77777777" w:rsidR="00864CC3" w:rsidRPr="008F16B5" w:rsidRDefault="00290837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Opština</w:t>
            </w:r>
          </w:p>
          <w:p w14:paraId="6D63B83A" w14:textId="77777777" w:rsidR="00290837" w:rsidRPr="008F16B5" w:rsidRDefault="00290837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NVO </w:t>
            </w:r>
          </w:p>
          <w:p w14:paraId="259F72DF" w14:textId="77777777" w:rsidR="00290837" w:rsidRPr="008F16B5" w:rsidRDefault="00290837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MRSS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71069AC4" w14:textId="6AD45F3F" w:rsidR="00864CC3" w:rsidRPr="008F16B5" w:rsidRDefault="006E3376" w:rsidP="006B4B10">
            <w:pPr>
              <w:rPr>
                <w:rFonts w:asciiTheme="majorHAnsi" w:hAnsiTheme="majorHAnsi"/>
                <w:lang w:val="bs-Latn-BA"/>
              </w:rPr>
            </w:pPr>
            <w:r>
              <w:rPr>
                <w:rFonts w:asciiTheme="majorHAnsi" w:hAnsiTheme="majorHAnsi"/>
                <w:lang w:val="bs-Latn-BA"/>
              </w:rPr>
              <w:t>II-III kvartal 2021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256C5587" w14:textId="22A66CAD" w:rsidR="00864CC3" w:rsidRPr="008F16B5" w:rsidRDefault="006E3376" w:rsidP="006B4B10">
            <w:pPr>
              <w:rPr>
                <w:rFonts w:asciiTheme="majorHAnsi" w:hAnsiTheme="majorHAnsi"/>
                <w:lang w:val="bs-Latn-BA"/>
              </w:rPr>
            </w:pPr>
            <w:r>
              <w:rPr>
                <w:rFonts w:asciiTheme="majorHAnsi" w:hAnsiTheme="majorHAnsi"/>
                <w:lang w:val="bs-Latn-BA"/>
              </w:rPr>
              <w:t>Redovna sredstva</w:t>
            </w:r>
          </w:p>
        </w:tc>
      </w:tr>
      <w:tr w:rsidR="008E42A8" w:rsidRPr="008F16B5" w14:paraId="6C489713" w14:textId="77777777" w:rsidTr="006B4B10">
        <w:trPr>
          <w:trHeight w:val="718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25B8BF43" w14:textId="77777777" w:rsidR="008E42A8" w:rsidRPr="008F16B5" w:rsidRDefault="008E42A8" w:rsidP="006B4B10">
            <w:pPr>
              <w:rPr>
                <w:rFonts w:asciiTheme="majorHAnsi" w:hAnsiTheme="majorHAnsi"/>
                <w:lang w:val="bs-Latn-BA"/>
              </w:rPr>
            </w:pPr>
            <w:r w:rsidRPr="001C342A">
              <w:rPr>
                <w:rFonts w:asciiTheme="majorHAnsi" w:hAnsiTheme="majorHAnsi"/>
                <w:lang w:val="bs-Latn-BA"/>
              </w:rPr>
              <w:t>7.2 Organizovati okrugli sto na temu harmonizacije propisa na lokalnom nivou sa Zakonom o zabrani diskriminacije lica sa invaliditetom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3B8E2191" w14:textId="77777777" w:rsidR="009D5185" w:rsidRPr="008F16B5" w:rsidRDefault="009D5185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Broj </w:t>
            </w:r>
            <w:r w:rsidR="00F6348C" w:rsidRPr="008F16B5">
              <w:rPr>
                <w:rFonts w:asciiTheme="majorHAnsi" w:hAnsiTheme="majorHAnsi"/>
                <w:lang w:val="bs-Latn-BA"/>
              </w:rPr>
              <w:t>učesnika</w:t>
            </w:r>
          </w:p>
          <w:p w14:paraId="56AA824E" w14:textId="77777777" w:rsidR="00F6348C" w:rsidRPr="008F16B5" w:rsidRDefault="00F6348C" w:rsidP="00F6348C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Izrađen izvještaj sa zaključcima i preporukama za harmonizaciju propisa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6655C0E0" w14:textId="77777777" w:rsidR="008E42A8" w:rsidRPr="008F16B5" w:rsidRDefault="009D5185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Opština </w:t>
            </w:r>
          </w:p>
          <w:p w14:paraId="02D549B7" w14:textId="77777777" w:rsidR="009D5185" w:rsidRPr="008F16B5" w:rsidRDefault="009D5185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MRSS</w:t>
            </w:r>
          </w:p>
          <w:p w14:paraId="4B799A04" w14:textId="77777777" w:rsidR="009D5185" w:rsidRPr="008F16B5" w:rsidRDefault="009D5185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NVO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13166F90" w14:textId="7AAC2954" w:rsidR="008E42A8" w:rsidRPr="008F16B5" w:rsidRDefault="006E3376" w:rsidP="006B4B10">
            <w:pPr>
              <w:rPr>
                <w:rFonts w:asciiTheme="majorHAnsi" w:hAnsiTheme="majorHAnsi"/>
                <w:lang w:val="bs-Latn-BA"/>
              </w:rPr>
            </w:pPr>
            <w:r>
              <w:rPr>
                <w:rFonts w:asciiTheme="majorHAnsi" w:hAnsiTheme="majorHAnsi"/>
                <w:lang w:val="bs-Latn-BA"/>
              </w:rPr>
              <w:t>III kvartal 2021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5EC2A534" w14:textId="48A09388" w:rsidR="008E42A8" w:rsidRPr="008F16B5" w:rsidRDefault="006E3376" w:rsidP="006B4B10">
            <w:pPr>
              <w:rPr>
                <w:rFonts w:asciiTheme="majorHAnsi" w:hAnsiTheme="majorHAnsi"/>
                <w:lang w:val="bs-Latn-BA"/>
              </w:rPr>
            </w:pPr>
            <w:r>
              <w:rPr>
                <w:rFonts w:asciiTheme="majorHAnsi" w:hAnsiTheme="majorHAnsi"/>
                <w:lang w:val="bs-Latn-BA"/>
              </w:rPr>
              <w:t>Redovan sredstva</w:t>
            </w:r>
          </w:p>
        </w:tc>
      </w:tr>
    </w:tbl>
    <w:p w14:paraId="37D8B647" w14:textId="77777777" w:rsidR="00191801" w:rsidRPr="008F16B5" w:rsidRDefault="00191801" w:rsidP="00191801">
      <w:pPr>
        <w:pStyle w:val="ListParagraph"/>
        <w:spacing w:before="240"/>
        <w:ind w:left="732"/>
        <w:rPr>
          <w:rFonts w:asciiTheme="majorHAnsi" w:hAnsiTheme="majorHAnsi" w:cstheme="minorHAnsi"/>
          <w:b/>
          <w:sz w:val="24"/>
          <w:szCs w:val="24"/>
          <w:lang w:val="bs-Latn-BA"/>
        </w:rPr>
      </w:pPr>
    </w:p>
    <w:p w14:paraId="0FD59DBC" w14:textId="77777777" w:rsidR="0014759C" w:rsidRDefault="0014759C" w:rsidP="00191801">
      <w:pPr>
        <w:pStyle w:val="ListParagraph"/>
        <w:spacing w:before="240"/>
        <w:ind w:left="732"/>
        <w:rPr>
          <w:rFonts w:asciiTheme="majorHAnsi" w:hAnsiTheme="majorHAnsi" w:cstheme="minorHAnsi"/>
          <w:b/>
          <w:sz w:val="24"/>
          <w:szCs w:val="24"/>
          <w:lang w:val="bs-Latn-BA"/>
        </w:rPr>
      </w:pPr>
    </w:p>
    <w:p w14:paraId="1110E3E8" w14:textId="77777777" w:rsidR="00FE146D" w:rsidRPr="008F16B5" w:rsidRDefault="00FE146D" w:rsidP="00191801">
      <w:pPr>
        <w:pStyle w:val="ListParagraph"/>
        <w:spacing w:before="240"/>
        <w:ind w:left="732"/>
        <w:rPr>
          <w:rFonts w:asciiTheme="majorHAnsi" w:hAnsiTheme="majorHAnsi" w:cstheme="minorHAnsi"/>
          <w:b/>
          <w:sz w:val="24"/>
          <w:szCs w:val="24"/>
          <w:lang w:val="bs-Latn-BA"/>
        </w:rPr>
      </w:pPr>
    </w:p>
    <w:p w14:paraId="5003EE02" w14:textId="77777777" w:rsidR="00442AE3" w:rsidRPr="008F16B5" w:rsidRDefault="00442AE3" w:rsidP="00442AE3">
      <w:pPr>
        <w:pStyle w:val="ListParagraph"/>
        <w:spacing w:before="240"/>
        <w:jc w:val="center"/>
        <w:rPr>
          <w:rFonts w:asciiTheme="majorHAnsi" w:hAnsiTheme="majorHAnsi" w:cstheme="minorHAnsi"/>
          <w:b/>
          <w:sz w:val="24"/>
          <w:szCs w:val="24"/>
          <w:lang w:val="bs-Latn-BA"/>
        </w:rPr>
      </w:pPr>
    </w:p>
    <w:p w14:paraId="41CE9B71" w14:textId="77777777" w:rsidR="00F32751" w:rsidRPr="006E3376" w:rsidRDefault="008D60C0" w:rsidP="008D60C0">
      <w:pPr>
        <w:pStyle w:val="ListParagraph"/>
        <w:numPr>
          <w:ilvl w:val="0"/>
          <w:numId w:val="7"/>
        </w:numPr>
        <w:spacing w:before="240"/>
        <w:jc w:val="center"/>
        <w:rPr>
          <w:rFonts w:asciiTheme="majorHAnsi" w:hAnsiTheme="majorHAnsi" w:cstheme="minorHAnsi"/>
          <w:b/>
          <w:sz w:val="24"/>
          <w:szCs w:val="24"/>
          <w:lang w:val="bs-Latn-BA"/>
        </w:rPr>
      </w:pPr>
      <w:r w:rsidRPr="006E3376">
        <w:rPr>
          <w:rFonts w:asciiTheme="majorHAnsi" w:hAnsiTheme="majorHAnsi" w:cstheme="minorHAnsi"/>
          <w:b/>
          <w:sz w:val="24"/>
          <w:szCs w:val="24"/>
          <w:lang w:val="bs-Latn-BA"/>
        </w:rPr>
        <w:lastRenderedPageBreak/>
        <w:t>(DOM ZDRAVLJA DA DOPUNI – ispod su samo ideje drugih članova radne grupe)</w:t>
      </w:r>
    </w:p>
    <w:p w14:paraId="2E2E1A4A" w14:textId="77777777" w:rsidR="006270ED" w:rsidRPr="008F16B5" w:rsidRDefault="0014759C" w:rsidP="006270ED">
      <w:pPr>
        <w:spacing w:before="240"/>
        <w:jc w:val="center"/>
        <w:rPr>
          <w:rFonts w:asciiTheme="majorHAnsi" w:hAnsiTheme="majorHAnsi" w:cstheme="minorHAnsi"/>
          <w:sz w:val="24"/>
          <w:szCs w:val="24"/>
          <w:lang w:val="bs-Latn-BA"/>
        </w:rPr>
      </w:pPr>
      <w:r w:rsidRPr="008F16B5">
        <w:rPr>
          <w:rFonts w:asciiTheme="majorHAnsi" w:hAnsiTheme="majorHAnsi" w:cstheme="minorHAnsi"/>
          <w:color w:val="244061" w:themeColor="accent1" w:themeShade="80"/>
          <w:sz w:val="48"/>
          <w:szCs w:val="48"/>
          <w:lang w:val="bs-Latn-BA"/>
        </w:rPr>
        <w:t xml:space="preserve">Cilj 8: </w:t>
      </w:r>
      <w:r w:rsidR="00010D83" w:rsidRPr="008F16B5">
        <w:rPr>
          <w:rFonts w:asciiTheme="majorHAnsi" w:hAnsiTheme="majorHAnsi" w:cstheme="minorHAnsi"/>
          <w:color w:val="244061" w:themeColor="accent1" w:themeShade="80"/>
          <w:sz w:val="48"/>
          <w:szCs w:val="48"/>
          <w:lang w:val="bs-Latn-BA"/>
        </w:rPr>
        <w:t>O</w:t>
      </w:r>
      <w:r w:rsidR="00010D83" w:rsidRPr="008F16B5">
        <w:rPr>
          <w:rFonts w:asciiTheme="majorHAnsi" w:hAnsiTheme="majorHAnsi" w:cstheme="minorHAnsi"/>
          <w:sz w:val="24"/>
          <w:szCs w:val="24"/>
          <w:lang w:val="bs-Latn-BA"/>
        </w:rPr>
        <w:t xml:space="preserve">bezbijediti jednak pristup </w:t>
      </w:r>
      <w:r w:rsidR="00010D83" w:rsidRPr="008F16B5">
        <w:rPr>
          <w:rFonts w:asciiTheme="majorHAnsi" w:hAnsiTheme="majorHAnsi" w:cstheme="minorHAnsi"/>
          <w:b/>
          <w:sz w:val="24"/>
          <w:szCs w:val="24"/>
          <w:lang w:val="bs-Latn-BA"/>
        </w:rPr>
        <w:t xml:space="preserve">uslugama zdravstvene zaštite </w:t>
      </w:r>
      <w:r w:rsidR="00010D83" w:rsidRPr="008F16B5">
        <w:rPr>
          <w:rFonts w:asciiTheme="majorHAnsi" w:hAnsiTheme="majorHAnsi" w:cstheme="minorHAnsi"/>
          <w:sz w:val="24"/>
          <w:szCs w:val="24"/>
          <w:lang w:val="bs-Latn-BA"/>
        </w:rPr>
        <w:t>za lica sa invaliditom</w:t>
      </w:r>
    </w:p>
    <w:tbl>
      <w:tblPr>
        <w:tblW w:w="135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60"/>
        <w:gridCol w:w="2160"/>
        <w:gridCol w:w="2280"/>
        <w:gridCol w:w="2040"/>
        <w:gridCol w:w="1920"/>
      </w:tblGrid>
      <w:tr w:rsidR="00864CC3" w:rsidRPr="008F16B5" w14:paraId="1DC8A275" w14:textId="77777777" w:rsidTr="0010487B">
        <w:trPr>
          <w:trHeight w:val="1033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39B3535D" w14:textId="77777777" w:rsidR="00864CC3" w:rsidRPr="0010487B" w:rsidRDefault="00864CC3" w:rsidP="006B4B10">
            <w:pPr>
              <w:rPr>
                <w:rFonts w:asciiTheme="majorHAnsi" w:hAnsiTheme="majorHAnsi"/>
                <w:b/>
                <w:lang w:val="bs-Latn-BA"/>
              </w:rPr>
            </w:pPr>
            <w:r w:rsidRPr="0010487B">
              <w:rPr>
                <w:rFonts w:asciiTheme="majorHAnsi" w:hAnsiTheme="majorHAnsi"/>
                <w:b/>
                <w:lang w:val="bs-Latn-BA"/>
              </w:rPr>
              <w:t>Aktivnosti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2F91DF64" w14:textId="77777777" w:rsidR="00864CC3" w:rsidRPr="0010487B" w:rsidRDefault="00864CC3" w:rsidP="006B4B10">
            <w:pPr>
              <w:rPr>
                <w:rFonts w:asciiTheme="majorHAnsi" w:hAnsiTheme="majorHAnsi"/>
                <w:b/>
                <w:lang w:val="bs-Latn-BA"/>
              </w:rPr>
            </w:pPr>
            <w:r w:rsidRPr="0010487B">
              <w:rPr>
                <w:rFonts w:asciiTheme="majorHAnsi" w:hAnsiTheme="majorHAnsi"/>
                <w:b/>
                <w:lang w:val="bs-Latn-BA"/>
              </w:rPr>
              <w:t>Indikatori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0A33D98C" w14:textId="77777777" w:rsidR="00864CC3" w:rsidRPr="0010487B" w:rsidRDefault="004665CD" w:rsidP="006B4B10">
            <w:pPr>
              <w:rPr>
                <w:rFonts w:asciiTheme="majorHAnsi" w:hAnsiTheme="majorHAnsi"/>
                <w:b/>
                <w:lang w:val="bs-Latn-BA"/>
              </w:rPr>
            </w:pPr>
            <w:r w:rsidRPr="0010487B">
              <w:rPr>
                <w:rFonts w:asciiTheme="majorHAnsi" w:hAnsiTheme="majorHAnsi"/>
                <w:b/>
                <w:lang w:val="bs-Latn-BA"/>
              </w:rPr>
              <w:t xml:space="preserve"> Nosioci aktivnosti i partneri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022D77A7" w14:textId="77777777" w:rsidR="00864CC3" w:rsidRPr="0010487B" w:rsidRDefault="00864CC3" w:rsidP="006B4B10">
            <w:pPr>
              <w:rPr>
                <w:rFonts w:asciiTheme="majorHAnsi" w:hAnsiTheme="majorHAnsi"/>
                <w:b/>
                <w:lang w:val="bs-Latn-BA"/>
              </w:rPr>
            </w:pPr>
            <w:r w:rsidRPr="0010487B">
              <w:rPr>
                <w:rFonts w:asciiTheme="majorHAnsi" w:hAnsiTheme="majorHAnsi"/>
                <w:b/>
                <w:lang w:val="bs-Latn-BA"/>
              </w:rPr>
              <w:t>Vremenski okvir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2553E017" w14:textId="77777777" w:rsidR="00864CC3" w:rsidRPr="0010487B" w:rsidRDefault="00864CC3" w:rsidP="006B4B10">
            <w:pPr>
              <w:rPr>
                <w:rFonts w:asciiTheme="majorHAnsi" w:hAnsiTheme="majorHAnsi"/>
                <w:b/>
                <w:lang w:val="bs-Latn-BA"/>
              </w:rPr>
            </w:pPr>
            <w:r w:rsidRPr="0010487B">
              <w:rPr>
                <w:rFonts w:asciiTheme="majorHAnsi" w:hAnsiTheme="majorHAnsi"/>
                <w:b/>
                <w:lang w:val="bs-Latn-BA"/>
              </w:rPr>
              <w:t>Sredstva, izvori finansiranja</w:t>
            </w:r>
          </w:p>
        </w:tc>
      </w:tr>
      <w:tr w:rsidR="00864CC3" w:rsidRPr="008F16B5" w14:paraId="40672154" w14:textId="77777777" w:rsidTr="006B4B10">
        <w:trPr>
          <w:trHeight w:val="718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350D33A7" w14:textId="77777777" w:rsidR="00864CC3" w:rsidRPr="008F16B5" w:rsidRDefault="008C15BA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8.1 </w:t>
            </w:r>
            <w:r w:rsidRPr="008F16B5">
              <w:rPr>
                <w:rFonts w:asciiTheme="majorHAnsi" w:hAnsiTheme="majorHAnsi"/>
                <w:lang w:val="bs-Latn-BA"/>
              </w:rPr>
              <w:tab/>
              <w:t>Izraditi analizu potreba za servisima podrške u oblasti zdravstvene zaštite za lica sa invaliditetom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56835CA4" w14:textId="77777777" w:rsidR="00864CC3" w:rsidRPr="008F16B5" w:rsidRDefault="004665CD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Pripremljen dokument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0885EAA8" w14:textId="77777777" w:rsidR="00864CC3" w:rsidRPr="008F16B5" w:rsidRDefault="00864CC3" w:rsidP="006B4B10">
            <w:pPr>
              <w:rPr>
                <w:rFonts w:asciiTheme="majorHAnsi" w:hAnsiTheme="majorHAnsi"/>
                <w:lang w:val="bs-Latn-BA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1487D1CD" w14:textId="77777777" w:rsidR="00864CC3" w:rsidRPr="008F16B5" w:rsidRDefault="00864CC3" w:rsidP="006B4B10">
            <w:pPr>
              <w:rPr>
                <w:rFonts w:asciiTheme="majorHAnsi" w:hAnsiTheme="majorHAnsi"/>
                <w:lang w:val="bs-Latn-BA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398863BD" w14:textId="77777777" w:rsidR="00864CC3" w:rsidRPr="008F16B5" w:rsidRDefault="00864CC3" w:rsidP="006B4B10">
            <w:pPr>
              <w:rPr>
                <w:rFonts w:asciiTheme="majorHAnsi" w:hAnsiTheme="majorHAnsi"/>
                <w:lang w:val="bs-Latn-BA"/>
              </w:rPr>
            </w:pPr>
          </w:p>
        </w:tc>
      </w:tr>
      <w:tr w:rsidR="008C15BA" w:rsidRPr="008F16B5" w14:paraId="09D60FCA" w14:textId="77777777" w:rsidTr="006B4B10">
        <w:trPr>
          <w:trHeight w:val="718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4F765AEC" w14:textId="77777777" w:rsidR="008C15BA" w:rsidRPr="008F16B5" w:rsidRDefault="008C15BA" w:rsidP="00E4486F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8.2 Jačanje kapaciteta zdravstvenih </w:t>
            </w:r>
            <w:r w:rsidR="00E4486F">
              <w:rPr>
                <w:rFonts w:asciiTheme="majorHAnsi" w:hAnsiTheme="majorHAnsi"/>
                <w:lang w:val="bs-Latn-BA"/>
              </w:rPr>
              <w:t>inst</w:t>
            </w:r>
            <w:r w:rsidRPr="008F16B5">
              <w:rPr>
                <w:rFonts w:asciiTheme="majorHAnsi" w:hAnsiTheme="majorHAnsi"/>
                <w:lang w:val="bs-Latn-BA"/>
              </w:rPr>
              <w:t>i</w:t>
            </w:r>
            <w:r w:rsidR="00E4486F">
              <w:rPr>
                <w:rFonts w:asciiTheme="majorHAnsi" w:hAnsiTheme="majorHAnsi"/>
                <w:lang w:val="bs-Latn-BA"/>
              </w:rPr>
              <w:t>tu</w:t>
            </w:r>
            <w:r w:rsidRPr="008F16B5">
              <w:rPr>
                <w:rFonts w:asciiTheme="majorHAnsi" w:hAnsiTheme="majorHAnsi"/>
                <w:lang w:val="bs-Latn-BA"/>
              </w:rPr>
              <w:t>cija /Obuka za medicinsko osoblje za rad sa licima  sa invaliditetom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0A8AED8C" w14:textId="77777777" w:rsidR="008C15BA" w:rsidRPr="008F16B5" w:rsidRDefault="00917BE3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Broj učesnika obuke </w:t>
            </w:r>
          </w:p>
          <w:p w14:paraId="0EC7D739" w14:textId="77777777" w:rsidR="00607234" w:rsidRPr="008F16B5" w:rsidRDefault="00607234" w:rsidP="006B4B10">
            <w:pPr>
              <w:rPr>
                <w:rFonts w:asciiTheme="majorHAnsi" w:hAnsiTheme="majorHAnsi"/>
                <w:highlight w:val="yellow"/>
                <w:lang w:val="bs-Latn-BA"/>
              </w:rPr>
            </w:pPr>
            <w:r w:rsidRPr="008F16B5">
              <w:rPr>
                <w:rFonts w:asciiTheme="majorHAnsi" w:hAnsiTheme="majorHAnsi"/>
                <w:highlight w:val="yellow"/>
                <w:lang w:val="bs-Latn-BA"/>
              </w:rPr>
              <w:t xml:space="preserve">Broj prigovora upućenih zaštitniku prava pacijenata </w:t>
            </w:r>
          </w:p>
          <w:p w14:paraId="23986480" w14:textId="77777777" w:rsidR="00607234" w:rsidRPr="008F16B5" w:rsidRDefault="00607234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highlight w:val="yellow"/>
                <w:lang w:val="bs-Latn-BA"/>
              </w:rPr>
              <w:t>Broj odgovora nadležnih na prigovore</w:t>
            </w:r>
            <w:r w:rsidRPr="008F16B5">
              <w:rPr>
                <w:rFonts w:asciiTheme="majorHAnsi" w:hAnsiTheme="majorHAnsi"/>
                <w:lang w:val="bs-Latn-BA"/>
              </w:rPr>
              <w:t xml:space="preserve">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28543E38" w14:textId="77777777" w:rsidR="008C15BA" w:rsidRPr="008F16B5" w:rsidRDefault="00A74F49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highlight w:val="yellow"/>
                <w:lang w:val="bs-Latn-BA"/>
              </w:rPr>
              <w:t>Dom zdravlja??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42E3BB44" w14:textId="77777777" w:rsidR="008C15BA" w:rsidRPr="008F16B5" w:rsidRDefault="008C15BA" w:rsidP="006B4B10">
            <w:pPr>
              <w:rPr>
                <w:rFonts w:asciiTheme="majorHAnsi" w:hAnsiTheme="majorHAnsi"/>
                <w:lang w:val="bs-Latn-BA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35940023" w14:textId="77777777" w:rsidR="008C15BA" w:rsidRPr="008F16B5" w:rsidRDefault="008C15BA" w:rsidP="006B4B10">
            <w:pPr>
              <w:rPr>
                <w:rFonts w:asciiTheme="majorHAnsi" w:hAnsiTheme="majorHAnsi"/>
                <w:lang w:val="bs-Latn-BA"/>
              </w:rPr>
            </w:pPr>
          </w:p>
        </w:tc>
      </w:tr>
      <w:tr w:rsidR="007C030D" w:rsidRPr="008F16B5" w14:paraId="3EF8FC1E" w14:textId="77777777" w:rsidTr="006B4B10">
        <w:trPr>
          <w:trHeight w:val="718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74288063" w14:textId="77777777" w:rsidR="007C030D" w:rsidRPr="008F16B5" w:rsidRDefault="007C030D" w:rsidP="007C030D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8.</w:t>
            </w:r>
            <w:r w:rsidRPr="008F16B5">
              <w:rPr>
                <w:rFonts w:asciiTheme="majorHAnsi" w:hAnsiTheme="majorHAnsi"/>
                <w:highlight w:val="yellow"/>
                <w:lang w:val="bs-Latn-BA"/>
              </w:rPr>
              <w:t>3  Pilotiranje mobilne službe</w:t>
            </w:r>
            <w:r w:rsidRPr="008F16B5">
              <w:rPr>
                <w:rFonts w:asciiTheme="majorHAnsi" w:hAnsiTheme="majorHAnsi"/>
                <w:lang w:val="bs-Latn-BA"/>
              </w:rPr>
              <w:t xml:space="preserve"> 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50D24528" w14:textId="77777777" w:rsidR="007C030D" w:rsidRPr="008F16B5" w:rsidRDefault="007C030D" w:rsidP="006B4B10">
            <w:pPr>
              <w:rPr>
                <w:rFonts w:asciiTheme="majorHAnsi" w:hAnsiTheme="majorHAnsi"/>
                <w:lang w:val="bs-Latn-BA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2DB3FEA7" w14:textId="77777777" w:rsidR="007C030D" w:rsidRPr="008F16B5" w:rsidRDefault="007C030D" w:rsidP="006B4B10">
            <w:pPr>
              <w:rPr>
                <w:rFonts w:asciiTheme="majorHAnsi" w:hAnsiTheme="majorHAnsi"/>
                <w:lang w:val="bs-Latn-BA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6D3D0E74" w14:textId="77777777" w:rsidR="007C030D" w:rsidRPr="008F16B5" w:rsidRDefault="007C030D" w:rsidP="006B4B10">
            <w:pPr>
              <w:rPr>
                <w:rFonts w:asciiTheme="majorHAnsi" w:hAnsiTheme="majorHAnsi"/>
                <w:lang w:val="bs-Latn-BA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5A606469" w14:textId="77777777" w:rsidR="007C030D" w:rsidRPr="008F16B5" w:rsidRDefault="007C030D" w:rsidP="006B4B10">
            <w:pPr>
              <w:rPr>
                <w:rFonts w:asciiTheme="majorHAnsi" w:hAnsiTheme="majorHAnsi"/>
                <w:lang w:val="bs-Latn-BA"/>
              </w:rPr>
            </w:pPr>
          </w:p>
        </w:tc>
      </w:tr>
      <w:tr w:rsidR="007C030D" w:rsidRPr="008F16B5" w14:paraId="4D149770" w14:textId="77777777" w:rsidTr="006B4B10">
        <w:trPr>
          <w:trHeight w:val="718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70ECDAEB" w14:textId="77777777" w:rsidR="007C030D" w:rsidRPr="008F16B5" w:rsidRDefault="007C030D" w:rsidP="007C030D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8.4 </w:t>
            </w:r>
            <w:r w:rsidRPr="008F16B5">
              <w:rPr>
                <w:rFonts w:asciiTheme="majorHAnsi" w:hAnsiTheme="majorHAnsi"/>
                <w:highlight w:val="yellow"/>
                <w:lang w:val="bs-Latn-BA"/>
              </w:rPr>
              <w:t>Promovisanje preventivnih pregleda za LSI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49976946" w14:textId="77777777" w:rsidR="007C030D" w:rsidRPr="008F16B5" w:rsidRDefault="007C030D" w:rsidP="006B4B10">
            <w:pPr>
              <w:rPr>
                <w:rFonts w:asciiTheme="majorHAnsi" w:hAnsiTheme="majorHAnsi"/>
                <w:lang w:val="bs-Latn-BA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50AE7EAA" w14:textId="77777777" w:rsidR="007C030D" w:rsidRPr="008F16B5" w:rsidRDefault="007C030D" w:rsidP="006B4B10">
            <w:pPr>
              <w:rPr>
                <w:rFonts w:asciiTheme="majorHAnsi" w:hAnsiTheme="majorHAnsi"/>
                <w:lang w:val="bs-Latn-BA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513E3099" w14:textId="77777777" w:rsidR="007C030D" w:rsidRPr="008F16B5" w:rsidRDefault="007C030D" w:rsidP="006B4B10">
            <w:pPr>
              <w:rPr>
                <w:rFonts w:asciiTheme="majorHAnsi" w:hAnsiTheme="majorHAnsi"/>
                <w:lang w:val="bs-Latn-BA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59DB4C8D" w14:textId="77777777" w:rsidR="007C030D" w:rsidRPr="008F16B5" w:rsidRDefault="007C030D" w:rsidP="006B4B10">
            <w:pPr>
              <w:rPr>
                <w:rFonts w:asciiTheme="majorHAnsi" w:hAnsiTheme="majorHAnsi"/>
                <w:lang w:val="bs-Latn-BA"/>
              </w:rPr>
            </w:pPr>
          </w:p>
        </w:tc>
      </w:tr>
    </w:tbl>
    <w:p w14:paraId="2A0271D7" w14:textId="77777777" w:rsidR="00864CC3" w:rsidRPr="008F16B5" w:rsidRDefault="00864CC3" w:rsidP="002E52F7">
      <w:pPr>
        <w:pStyle w:val="ListParagraph"/>
        <w:spacing w:before="240"/>
        <w:jc w:val="center"/>
        <w:rPr>
          <w:rFonts w:asciiTheme="majorHAnsi" w:hAnsiTheme="majorHAnsi" w:cstheme="minorHAnsi"/>
          <w:b/>
          <w:sz w:val="24"/>
          <w:szCs w:val="24"/>
          <w:lang w:val="bs-Latn-BA"/>
        </w:rPr>
      </w:pPr>
    </w:p>
    <w:p w14:paraId="3AD609E4" w14:textId="77777777" w:rsidR="00864CC3" w:rsidRPr="008F16B5" w:rsidRDefault="00864CC3" w:rsidP="002E52F7">
      <w:pPr>
        <w:pStyle w:val="ListParagraph"/>
        <w:spacing w:before="240"/>
        <w:jc w:val="center"/>
        <w:rPr>
          <w:rFonts w:asciiTheme="majorHAnsi" w:hAnsiTheme="majorHAnsi" w:cstheme="minorHAnsi"/>
          <w:b/>
          <w:sz w:val="24"/>
          <w:szCs w:val="24"/>
          <w:lang w:val="bs-Latn-BA"/>
        </w:rPr>
      </w:pPr>
    </w:p>
    <w:p w14:paraId="40463FED" w14:textId="77777777" w:rsidR="00F32751" w:rsidRPr="008F16B5" w:rsidRDefault="00F32751" w:rsidP="00CC3FE1">
      <w:pPr>
        <w:pStyle w:val="ListParagraph"/>
        <w:numPr>
          <w:ilvl w:val="0"/>
          <w:numId w:val="7"/>
        </w:numPr>
        <w:spacing w:before="240"/>
        <w:jc w:val="center"/>
        <w:rPr>
          <w:rFonts w:asciiTheme="majorHAnsi" w:hAnsiTheme="majorHAnsi" w:cstheme="minorHAnsi"/>
          <w:sz w:val="24"/>
          <w:szCs w:val="24"/>
          <w:lang w:val="bs-Latn-BA"/>
        </w:rPr>
      </w:pPr>
    </w:p>
    <w:p w14:paraId="620F479B" w14:textId="77777777" w:rsidR="00516D83" w:rsidRPr="008F16B5" w:rsidRDefault="0014759C" w:rsidP="00516D83">
      <w:pPr>
        <w:pStyle w:val="ListParagraph"/>
        <w:spacing w:before="240"/>
        <w:ind w:left="360"/>
        <w:jc w:val="center"/>
        <w:rPr>
          <w:rFonts w:asciiTheme="majorHAnsi" w:hAnsiTheme="majorHAnsi" w:cstheme="minorHAnsi"/>
          <w:sz w:val="24"/>
          <w:szCs w:val="24"/>
          <w:lang w:val="bs-Latn-BA"/>
        </w:rPr>
      </w:pPr>
      <w:r w:rsidRPr="008F16B5">
        <w:rPr>
          <w:rFonts w:asciiTheme="majorHAnsi" w:hAnsiTheme="majorHAnsi" w:cstheme="minorHAnsi"/>
          <w:color w:val="244061" w:themeColor="accent1" w:themeShade="80"/>
          <w:sz w:val="48"/>
          <w:szCs w:val="48"/>
          <w:lang w:val="bs-Latn-BA"/>
        </w:rPr>
        <w:t>Cilj 9:</w:t>
      </w:r>
      <w:r w:rsidR="00010D83" w:rsidRPr="008F16B5">
        <w:rPr>
          <w:rFonts w:asciiTheme="majorHAnsi" w:hAnsiTheme="majorHAnsi" w:cstheme="minorHAnsi"/>
          <w:color w:val="244061" w:themeColor="accent1" w:themeShade="80"/>
          <w:sz w:val="48"/>
          <w:szCs w:val="48"/>
          <w:lang w:val="bs-Latn-BA"/>
        </w:rPr>
        <w:t>U</w:t>
      </w:r>
      <w:r w:rsidR="00010D83" w:rsidRPr="008F16B5">
        <w:rPr>
          <w:rFonts w:asciiTheme="majorHAnsi" w:hAnsiTheme="majorHAnsi" w:cstheme="minorHAnsi"/>
          <w:sz w:val="24"/>
          <w:szCs w:val="24"/>
          <w:lang w:val="bs-Latn-BA"/>
        </w:rPr>
        <w:t xml:space="preserve">spostaviti djelotvorne  mehanizme za </w:t>
      </w:r>
      <w:r w:rsidR="00010D83" w:rsidRPr="008F16B5">
        <w:rPr>
          <w:rFonts w:asciiTheme="majorHAnsi" w:hAnsiTheme="majorHAnsi" w:cstheme="minorHAnsi"/>
          <w:b/>
          <w:sz w:val="24"/>
          <w:szCs w:val="24"/>
          <w:lang w:val="bs-Latn-BA"/>
        </w:rPr>
        <w:t>aktivno učešće</w:t>
      </w:r>
      <w:r w:rsidR="00010D83" w:rsidRPr="008F16B5">
        <w:rPr>
          <w:rFonts w:asciiTheme="majorHAnsi" w:hAnsiTheme="majorHAnsi" w:cstheme="minorHAnsi"/>
          <w:sz w:val="24"/>
          <w:szCs w:val="24"/>
          <w:lang w:val="bs-Latn-BA"/>
        </w:rPr>
        <w:t xml:space="preserve"> lica sa invaliditetom </w:t>
      </w:r>
    </w:p>
    <w:p w14:paraId="7F3ADD59" w14:textId="77777777" w:rsidR="00010D83" w:rsidRDefault="00010D83" w:rsidP="00516D83">
      <w:pPr>
        <w:pStyle w:val="ListParagraph"/>
        <w:spacing w:before="240"/>
        <w:ind w:left="360"/>
        <w:jc w:val="center"/>
        <w:rPr>
          <w:rFonts w:asciiTheme="majorHAnsi" w:hAnsiTheme="majorHAnsi" w:cstheme="minorHAnsi"/>
          <w:sz w:val="24"/>
          <w:szCs w:val="24"/>
          <w:lang w:val="bs-Latn-BA"/>
        </w:rPr>
      </w:pPr>
      <w:r w:rsidRPr="008F16B5">
        <w:rPr>
          <w:rFonts w:asciiTheme="majorHAnsi" w:hAnsiTheme="majorHAnsi" w:cstheme="minorHAnsi"/>
          <w:sz w:val="24"/>
          <w:szCs w:val="24"/>
          <w:lang w:val="bs-Latn-BA"/>
        </w:rPr>
        <w:t>u političkom i javnom životu lokalne zajednice</w:t>
      </w:r>
    </w:p>
    <w:p w14:paraId="104A8995" w14:textId="77777777" w:rsidR="00FE146D" w:rsidRPr="008F16B5" w:rsidRDefault="00FE146D" w:rsidP="00516D83">
      <w:pPr>
        <w:pStyle w:val="ListParagraph"/>
        <w:spacing w:before="240"/>
        <w:ind w:left="360"/>
        <w:jc w:val="center"/>
        <w:rPr>
          <w:rFonts w:asciiTheme="majorHAnsi" w:hAnsiTheme="majorHAnsi" w:cstheme="minorHAnsi"/>
          <w:sz w:val="24"/>
          <w:szCs w:val="24"/>
          <w:lang w:val="bs-Latn-BA"/>
        </w:rPr>
      </w:pPr>
    </w:p>
    <w:tbl>
      <w:tblPr>
        <w:tblW w:w="135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60"/>
        <w:gridCol w:w="2160"/>
        <w:gridCol w:w="2280"/>
        <w:gridCol w:w="2040"/>
        <w:gridCol w:w="1920"/>
      </w:tblGrid>
      <w:tr w:rsidR="00864CC3" w:rsidRPr="008F16B5" w14:paraId="24F58542" w14:textId="77777777" w:rsidTr="0010487B">
        <w:trPr>
          <w:trHeight w:val="1033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168CE27D" w14:textId="77777777" w:rsidR="00864CC3" w:rsidRPr="0010487B" w:rsidRDefault="00864CC3" w:rsidP="006B4B10">
            <w:pPr>
              <w:rPr>
                <w:rFonts w:asciiTheme="majorHAnsi" w:hAnsiTheme="majorHAnsi"/>
                <w:b/>
                <w:lang w:val="bs-Latn-BA"/>
              </w:rPr>
            </w:pPr>
            <w:r w:rsidRPr="0010487B">
              <w:rPr>
                <w:rFonts w:asciiTheme="majorHAnsi" w:hAnsiTheme="majorHAnsi"/>
                <w:b/>
                <w:lang w:val="bs-Latn-BA"/>
              </w:rPr>
              <w:t>Aktivnosti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35D98238" w14:textId="77777777" w:rsidR="00864CC3" w:rsidRPr="0010487B" w:rsidRDefault="00864CC3" w:rsidP="006B4B10">
            <w:pPr>
              <w:rPr>
                <w:rFonts w:asciiTheme="majorHAnsi" w:hAnsiTheme="majorHAnsi"/>
                <w:b/>
                <w:lang w:val="bs-Latn-BA"/>
              </w:rPr>
            </w:pPr>
            <w:r w:rsidRPr="0010487B">
              <w:rPr>
                <w:rFonts w:asciiTheme="majorHAnsi" w:hAnsiTheme="majorHAnsi"/>
                <w:b/>
                <w:lang w:val="bs-Latn-BA"/>
              </w:rPr>
              <w:t>Indikatori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746569A5" w14:textId="77777777" w:rsidR="00864CC3" w:rsidRPr="0010487B" w:rsidRDefault="004665CD" w:rsidP="006B4B10">
            <w:pPr>
              <w:rPr>
                <w:rFonts w:asciiTheme="majorHAnsi" w:hAnsiTheme="majorHAnsi"/>
                <w:b/>
                <w:lang w:val="bs-Latn-BA"/>
              </w:rPr>
            </w:pPr>
            <w:r w:rsidRPr="0010487B">
              <w:rPr>
                <w:rFonts w:asciiTheme="majorHAnsi" w:hAnsiTheme="majorHAnsi"/>
                <w:b/>
                <w:lang w:val="bs-Latn-BA"/>
              </w:rPr>
              <w:t>Nosioci aktivnosti i partneri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7192CDD5" w14:textId="77777777" w:rsidR="00864CC3" w:rsidRPr="0010487B" w:rsidRDefault="00864CC3" w:rsidP="006B4B10">
            <w:pPr>
              <w:rPr>
                <w:rFonts w:asciiTheme="majorHAnsi" w:hAnsiTheme="majorHAnsi"/>
                <w:b/>
                <w:lang w:val="bs-Latn-BA"/>
              </w:rPr>
            </w:pPr>
            <w:r w:rsidRPr="0010487B">
              <w:rPr>
                <w:rFonts w:asciiTheme="majorHAnsi" w:hAnsiTheme="majorHAnsi"/>
                <w:b/>
                <w:lang w:val="bs-Latn-BA"/>
              </w:rPr>
              <w:t>Vremenski okvir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27EF5DFD" w14:textId="77777777" w:rsidR="00864CC3" w:rsidRPr="0010487B" w:rsidRDefault="00864CC3" w:rsidP="006B4B10">
            <w:pPr>
              <w:rPr>
                <w:rFonts w:asciiTheme="majorHAnsi" w:hAnsiTheme="majorHAnsi"/>
                <w:b/>
                <w:lang w:val="bs-Latn-BA"/>
              </w:rPr>
            </w:pPr>
            <w:r w:rsidRPr="0010487B">
              <w:rPr>
                <w:rFonts w:asciiTheme="majorHAnsi" w:hAnsiTheme="majorHAnsi"/>
                <w:b/>
                <w:lang w:val="bs-Latn-BA"/>
              </w:rPr>
              <w:t>Sredstva, izvori finansiranja</w:t>
            </w:r>
          </w:p>
        </w:tc>
      </w:tr>
      <w:tr w:rsidR="00864CC3" w:rsidRPr="008F16B5" w14:paraId="3C60120F" w14:textId="77777777" w:rsidTr="006B4B10">
        <w:trPr>
          <w:trHeight w:val="718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7A06005A" w14:textId="77777777" w:rsidR="00864CC3" w:rsidRPr="00B07ACE" w:rsidRDefault="004665CD" w:rsidP="00B07ACE">
            <w:pPr>
              <w:pStyle w:val="ListParagraph"/>
              <w:numPr>
                <w:ilvl w:val="1"/>
                <w:numId w:val="16"/>
              </w:numPr>
              <w:rPr>
                <w:rFonts w:asciiTheme="majorHAnsi" w:hAnsiTheme="majorHAnsi" w:cstheme="minorHAnsi"/>
                <w:lang w:val="bs-Latn-BA"/>
              </w:rPr>
            </w:pPr>
            <w:r w:rsidRPr="00B07ACE">
              <w:rPr>
                <w:rFonts w:asciiTheme="majorHAnsi" w:hAnsiTheme="majorHAnsi" w:cstheme="minorHAnsi"/>
                <w:lang w:val="bs-Latn-BA"/>
              </w:rPr>
              <w:t xml:space="preserve">Omogućiti pristup kancelarijama političkih partija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5348728F" w14:textId="77777777" w:rsidR="00864CC3" w:rsidRPr="00B07ACE" w:rsidRDefault="00295A38" w:rsidP="00B07ACE">
            <w:pPr>
              <w:rPr>
                <w:rFonts w:asciiTheme="majorHAnsi" w:hAnsiTheme="majorHAnsi"/>
                <w:lang w:val="bs-Latn-BA"/>
              </w:rPr>
            </w:pPr>
            <w:r w:rsidRPr="00B07ACE">
              <w:rPr>
                <w:rFonts w:asciiTheme="majorHAnsi" w:hAnsiTheme="majorHAnsi"/>
                <w:lang w:val="bs-Latn-BA"/>
              </w:rPr>
              <w:t xml:space="preserve">Broj pristupačnih objekata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1D5FA727" w14:textId="77777777" w:rsidR="00B07ACE" w:rsidRPr="00B07ACE" w:rsidRDefault="00B07ACE" w:rsidP="00B07ACE">
            <w:pPr>
              <w:rPr>
                <w:rFonts w:asciiTheme="majorHAnsi" w:hAnsiTheme="majorHAnsi"/>
                <w:lang w:val="bs-Latn-BA"/>
              </w:rPr>
            </w:pPr>
            <w:r w:rsidRPr="00B07ACE">
              <w:rPr>
                <w:rFonts w:asciiTheme="majorHAnsi" w:hAnsiTheme="majorHAnsi"/>
                <w:lang w:val="bs-Latn-BA"/>
              </w:rPr>
              <w:t xml:space="preserve">Sekretarijat za lokalnu samoupravu </w:t>
            </w:r>
          </w:p>
          <w:p w14:paraId="799C366A" w14:textId="77777777" w:rsidR="00864CC3" w:rsidRPr="00B07ACE" w:rsidRDefault="00295A38" w:rsidP="00B07ACE">
            <w:pPr>
              <w:rPr>
                <w:rFonts w:asciiTheme="majorHAnsi" w:hAnsiTheme="majorHAnsi"/>
                <w:lang w:val="bs-Latn-BA"/>
              </w:rPr>
            </w:pPr>
            <w:r w:rsidRPr="00B07ACE">
              <w:rPr>
                <w:rFonts w:asciiTheme="majorHAnsi" w:hAnsiTheme="majorHAnsi"/>
                <w:lang w:val="bs-Latn-BA"/>
              </w:rPr>
              <w:t xml:space="preserve">Političke partije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78E08A00" w14:textId="77777777" w:rsidR="00864CC3" w:rsidRPr="00B07ACE" w:rsidRDefault="00B07ACE" w:rsidP="00B07ACE">
            <w:pPr>
              <w:rPr>
                <w:rFonts w:asciiTheme="majorHAnsi" w:hAnsiTheme="majorHAnsi"/>
                <w:lang w:val="bs-Latn-BA"/>
              </w:rPr>
            </w:pPr>
            <w:r w:rsidRPr="00B07ACE">
              <w:rPr>
                <w:rFonts w:asciiTheme="majorHAnsi" w:hAnsiTheme="majorHAnsi"/>
                <w:lang w:val="bs-Latn-BA"/>
              </w:rPr>
              <w:t>kontinuirano</w:t>
            </w:r>
            <w:r w:rsidR="00632A77" w:rsidRPr="00B07ACE">
              <w:rPr>
                <w:rFonts w:asciiTheme="majorHAnsi" w:hAnsiTheme="majorHAnsi"/>
                <w:lang w:val="bs-Latn-BA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591B07D4" w14:textId="77777777" w:rsidR="00864CC3" w:rsidRPr="00B07ACE" w:rsidRDefault="00E4486F" w:rsidP="00B07ACE">
            <w:pPr>
              <w:rPr>
                <w:rFonts w:asciiTheme="majorHAnsi" w:hAnsiTheme="majorHAnsi"/>
                <w:lang w:val="bs-Latn-BA"/>
              </w:rPr>
            </w:pPr>
            <w:r w:rsidRPr="00B07ACE">
              <w:rPr>
                <w:rFonts w:asciiTheme="majorHAnsi" w:hAnsiTheme="majorHAnsi"/>
                <w:lang w:val="bs-Latn-BA"/>
              </w:rPr>
              <w:t xml:space="preserve">Političke partije </w:t>
            </w:r>
          </w:p>
          <w:p w14:paraId="7D082428" w14:textId="77777777" w:rsidR="00E4486F" w:rsidRPr="00B07ACE" w:rsidRDefault="00E4486F" w:rsidP="00B07ACE">
            <w:pPr>
              <w:rPr>
                <w:rFonts w:asciiTheme="majorHAnsi" w:hAnsiTheme="majorHAnsi"/>
                <w:lang w:val="bs-Latn-BA"/>
              </w:rPr>
            </w:pPr>
            <w:r w:rsidRPr="00B07ACE">
              <w:rPr>
                <w:rFonts w:asciiTheme="majorHAnsi" w:hAnsiTheme="majorHAnsi"/>
                <w:lang w:val="bs-Latn-BA"/>
              </w:rPr>
              <w:t xml:space="preserve">Donacije </w:t>
            </w:r>
          </w:p>
        </w:tc>
      </w:tr>
      <w:tr w:rsidR="004665CD" w:rsidRPr="008F16B5" w14:paraId="21A0F8B3" w14:textId="77777777" w:rsidTr="006B4B10">
        <w:trPr>
          <w:trHeight w:val="718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4CA1A948" w14:textId="77777777" w:rsidR="004665CD" w:rsidRPr="00B07ACE" w:rsidRDefault="004665CD" w:rsidP="00B07ACE">
            <w:pPr>
              <w:pStyle w:val="ListParagraph"/>
              <w:numPr>
                <w:ilvl w:val="1"/>
                <w:numId w:val="16"/>
              </w:numPr>
              <w:rPr>
                <w:rFonts w:asciiTheme="majorHAnsi" w:hAnsiTheme="majorHAnsi" w:cstheme="minorHAnsi"/>
                <w:lang w:val="bs-Latn-BA"/>
              </w:rPr>
            </w:pPr>
            <w:r w:rsidRPr="00B07ACE">
              <w:rPr>
                <w:rFonts w:asciiTheme="majorHAnsi" w:hAnsiTheme="majorHAnsi" w:cstheme="minorHAnsi"/>
                <w:lang w:val="bs-Latn-BA"/>
              </w:rPr>
              <w:t>Organizovati kampanj</w:t>
            </w:r>
            <w:r w:rsidR="00D35F93" w:rsidRPr="00B07ACE">
              <w:rPr>
                <w:rFonts w:asciiTheme="majorHAnsi" w:hAnsiTheme="majorHAnsi" w:cstheme="minorHAnsi"/>
                <w:lang w:val="bs-Latn-BA"/>
              </w:rPr>
              <w:t>u za promociju aktivnog učešća L</w:t>
            </w:r>
            <w:r w:rsidRPr="00B07ACE">
              <w:rPr>
                <w:rFonts w:asciiTheme="majorHAnsi" w:hAnsiTheme="majorHAnsi" w:cstheme="minorHAnsi"/>
                <w:lang w:val="bs-Latn-BA"/>
              </w:rPr>
              <w:t xml:space="preserve">SI u javnom </w:t>
            </w:r>
            <w:r w:rsidR="00D35F93" w:rsidRPr="00B07ACE">
              <w:rPr>
                <w:rFonts w:asciiTheme="majorHAnsi" w:hAnsiTheme="majorHAnsi" w:cstheme="minorHAnsi"/>
                <w:lang w:val="bs-Latn-BA"/>
              </w:rPr>
              <w:t xml:space="preserve">i političkom </w:t>
            </w:r>
            <w:r w:rsidRPr="00B07ACE">
              <w:rPr>
                <w:rFonts w:asciiTheme="majorHAnsi" w:hAnsiTheme="majorHAnsi" w:cstheme="minorHAnsi"/>
                <w:lang w:val="bs-Latn-BA"/>
              </w:rPr>
              <w:t>životu lokalne zajednice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70E81535" w14:textId="77777777" w:rsidR="004665CD" w:rsidRPr="00B07ACE" w:rsidRDefault="00D35F93" w:rsidP="00B07ACE">
            <w:pPr>
              <w:rPr>
                <w:rFonts w:asciiTheme="majorHAnsi" w:hAnsiTheme="majorHAnsi"/>
                <w:lang w:val="bs-Latn-BA"/>
              </w:rPr>
            </w:pPr>
            <w:r w:rsidRPr="00B07ACE">
              <w:rPr>
                <w:rFonts w:asciiTheme="majorHAnsi" w:hAnsiTheme="majorHAnsi"/>
                <w:lang w:val="bs-Latn-BA"/>
              </w:rPr>
              <w:t>Broj medijskih izvještaja u kojima  se promoviše aktivno učešće LSI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12827B3B" w14:textId="77777777" w:rsidR="004665CD" w:rsidRPr="00B07ACE" w:rsidRDefault="00847FE3" w:rsidP="00B07ACE">
            <w:pPr>
              <w:rPr>
                <w:rFonts w:asciiTheme="majorHAnsi" w:hAnsiTheme="majorHAnsi"/>
                <w:lang w:val="bs-Latn-BA"/>
              </w:rPr>
            </w:pPr>
            <w:r w:rsidRPr="00B07ACE">
              <w:rPr>
                <w:rFonts w:asciiTheme="majorHAnsi" w:hAnsiTheme="majorHAnsi"/>
                <w:lang w:val="bs-Latn-BA"/>
              </w:rPr>
              <w:t>Političke partije</w:t>
            </w:r>
          </w:p>
          <w:p w14:paraId="32BE4C58" w14:textId="77777777" w:rsidR="00847FE3" w:rsidRPr="00B07ACE" w:rsidRDefault="00847FE3" w:rsidP="00B07ACE">
            <w:pPr>
              <w:rPr>
                <w:rFonts w:asciiTheme="majorHAnsi" w:hAnsiTheme="majorHAnsi"/>
                <w:lang w:val="bs-Latn-BA"/>
              </w:rPr>
            </w:pPr>
            <w:r w:rsidRPr="00B07ACE">
              <w:rPr>
                <w:rFonts w:asciiTheme="majorHAnsi" w:hAnsiTheme="majorHAnsi"/>
                <w:lang w:val="bs-Latn-BA"/>
              </w:rPr>
              <w:t>NVO</w:t>
            </w:r>
          </w:p>
          <w:p w14:paraId="49839180" w14:textId="77777777" w:rsidR="00847FE3" w:rsidRPr="00B07ACE" w:rsidRDefault="00B07ACE" w:rsidP="00B07ACE">
            <w:pPr>
              <w:rPr>
                <w:rFonts w:asciiTheme="majorHAnsi" w:hAnsiTheme="majorHAnsi"/>
                <w:lang w:val="bs-Latn-BA"/>
              </w:rPr>
            </w:pPr>
            <w:r>
              <w:rPr>
                <w:rFonts w:asciiTheme="majorHAnsi" w:hAnsiTheme="majorHAnsi"/>
                <w:lang w:val="bs-Latn-BA"/>
              </w:rPr>
              <w:t>NARDOS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5771CAEB" w14:textId="77777777" w:rsidR="004665CD" w:rsidRPr="00B07ACE" w:rsidRDefault="00632A77" w:rsidP="00B07ACE">
            <w:pPr>
              <w:rPr>
                <w:rFonts w:asciiTheme="majorHAnsi" w:hAnsiTheme="majorHAnsi"/>
                <w:lang w:val="bs-Latn-BA"/>
              </w:rPr>
            </w:pPr>
            <w:r w:rsidRPr="00B07ACE">
              <w:rPr>
                <w:rFonts w:asciiTheme="majorHAnsi" w:hAnsiTheme="majorHAnsi"/>
                <w:lang w:val="bs-Latn-BA"/>
              </w:rPr>
              <w:t xml:space="preserve">IV kvartal svake godine </w:t>
            </w:r>
          </w:p>
          <w:p w14:paraId="43827708" w14:textId="77777777" w:rsidR="00632A77" w:rsidRPr="00B07ACE" w:rsidRDefault="00632A77" w:rsidP="00B07ACE">
            <w:pPr>
              <w:rPr>
                <w:rFonts w:asciiTheme="majorHAnsi" w:hAnsiTheme="majorHAnsi"/>
                <w:lang w:val="bs-Latn-BA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7F1D49B1" w14:textId="77777777" w:rsidR="004665CD" w:rsidRPr="00B07ACE" w:rsidRDefault="00E4486F" w:rsidP="00B07ACE">
            <w:pPr>
              <w:rPr>
                <w:rFonts w:asciiTheme="majorHAnsi" w:hAnsiTheme="majorHAnsi"/>
                <w:lang w:val="bs-Latn-BA"/>
              </w:rPr>
            </w:pPr>
            <w:r w:rsidRPr="00B07ACE">
              <w:rPr>
                <w:rFonts w:asciiTheme="majorHAnsi" w:hAnsiTheme="majorHAnsi"/>
                <w:lang w:val="bs-Latn-BA"/>
              </w:rPr>
              <w:t>Redovna budžetska sredstva</w:t>
            </w:r>
          </w:p>
        </w:tc>
      </w:tr>
      <w:tr w:rsidR="006D3E9D" w:rsidRPr="008F16B5" w14:paraId="685F0F55" w14:textId="77777777" w:rsidTr="006B4B10">
        <w:trPr>
          <w:trHeight w:val="718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21751129" w14:textId="77777777" w:rsidR="006D3E9D" w:rsidRDefault="006D3E9D" w:rsidP="00B07ACE">
            <w:pPr>
              <w:pStyle w:val="ListParagraph"/>
              <w:numPr>
                <w:ilvl w:val="1"/>
                <w:numId w:val="16"/>
              </w:numPr>
              <w:rPr>
                <w:rFonts w:asciiTheme="majorHAnsi" w:hAnsiTheme="majorHAnsi" w:cstheme="minorHAnsi"/>
                <w:lang w:val="bs-Latn-BA"/>
              </w:rPr>
            </w:pPr>
            <w:r w:rsidRPr="00B07ACE">
              <w:rPr>
                <w:rFonts w:asciiTheme="majorHAnsi" w:hAnsiTheme="majorHAnsi" w:cstheme="minorHAnsi"/>
                <w:lang w:val="bs-Latn-BA"/>
              </w:rPr>
              <w:t>Osigurati poštovanje prava  glasa u skladu sa standardima (dostojanstvo, pristupačnost, privatnost)</w:t>
            </w:r>
          </w:p>
          <w:p w14:paraId="3771A5FF" w14:textId="15291049" w:rsidR="006A1C2F" w:rsidRPr="006A1C2F" w:rsidRDefault="006A1C2F" w:rsidP="006A1C2F">
            <w:pPr>
              <w:pStyle w:val="ListParagrap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bs-Latn-BA"/>
              </w:rPr>
              <w:t>-</w:t>
            </w:r>
            <w:r w:rsidRPr="006A1C2F">
              <w:rPr>
                <w:rFonts w:asciiTheme="majorHAnsi" w:hAnsiTheme="majorHAnsi" w:cstheme="minorHAnsi"/>
                <w:highlight w:val="yellow"/>
                <w:lang w:val="bs-Latn-BA"/>
              </w:rPr>
              <w:t>PREDLA</w:t>
            </w:r>
            <w:r w:rsidRPr="006A1C2F">
              <w:rPr>
                <w:rFonts w:asciiTheme="majorHAnsi" w:hAnsiTheme="majorHAnsi" w:cstheme="minorHAnsi"/>
                <w:highlight w:val="yellow"/>
              </w:rPr>
              <w:t>ŽEM DA IZBRIŠEMO OVU AKTIVNOST!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1DF9FF9B" w14:textId="77777777" w:rsidR="006D3E9D" w:rsidRPr="00B07ACE" w:rsidRDefault="007B6B5E" w:rsidP="00B07ACE">
            <w:pPr>
              <w:rPr>
                <w:rFonts w:asciiTheme="majorHAnsi" w:hAnsiTheme="majorHAnsi"/>
                <w:lang w:val="bs-Latn-BA"/>
              </w:rPr>
            </w:pPr>
            <w:r w:rsidRPr="00B07ACE">
              <w:rPr>
                <w:rFonts w:asciiTheme="majorHAnsi" w:hAnsiTheme="majorHAnsi"/>
                <w:lang w:val="bs-Latn-BA"/>
              </w:rPr>
              <w:t>Procijenjen s</w:t>
            </w:r>
            <w:r w:rsidR="00742077" w:rsidRPr="00B07ACE">
              <w:rPr>
                <w:rFonts w:asciiTheme="majorHAnsi" w:hAnsiTheme="majorHAnsi"/>
                <w:lang w:val="bs-Latn-BA"/>
              </w:rPr>
              <w:t xml:space="preserve">tepen zadovoljstva LSI izbornom procedurom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1ACF9A3A" w14:textId="77777777" w:rsidR="001B39E5" w:rsidRPr="00B07ACE" w:rsidRDefault="001B39E5" w:rsidP="00B07ACE">
            <w:pPr>
              <w:spacing w:line="240" w:lineRule="auto"/>
              <w:rPr>
                <w:rFonts w:asciiTheme="majorHAnsi" w:hAnsiTheme="majorHAnsi"/>
                <w:lang w:val="bs-Latn-BA"/>
              </w:rPr>
            </w:pPr>
            <w:r w:rsidRPr="00B07ACE">
              <w:rPr>
                <w:rFonts w:asciiTheme="majorHAnsi" w:hAnsiTheme="majorHAnsi"/>
                <w:lang w:val="bs-Latn-BA"/>
              </w:rPr>
              <w:t xml:space="preserve">Opštinska izborna komisija </w:t>
            </w:r>
          </w:p>
          <w:p w14:paraId="295C7066" w14:textId="77777777" w:rsidR="001B39E5" w:rsidRPr="00B07ACE" w:rsidRDefault="001B39E5" w:rsidP="00B07ACE">
            <w:pPr>
              <w:spacing w:line="240" w:lineRule="auto"/>
              <w:rPr>
                <w:rFonts w:asciiTheme="majorHAnsi" w:hAnsiTheme="majorHAnsi"/>
                <w:lang w:val="bs-Latn-BA"/>
              </w:rPr>
            </w:pPr>
            <w:r w:rsidRPr="00B07ACE">
              <w:rPr>
                <w:rFonts w:asciiTheme="majorHAnsi" w:hAnsiTheme="majorHAnsi"/>
                <w:lang w:val="bs-Latn-BA"/>
              </w:rPr>
              <w:t>NVO</w:t>
            </w:r>
          </w:p>
          <w:p w14:paraId="5A50BDEA" w14:textId="77777777" w:rsidR="001B39E5" w:rsidRPr="00B07ACE" w:rsidRDefault="001D7E76" w:rsidP="00B07ACE">
            <w:pPr>
              <w:spacing w:line="240" w:lineRule="auto"/>
              <w:rPr>
                <w:rFonts w:asciiTheme="majorHAnsi" w:hAnsiTheme="majorHAnsi"/>
                <w:lang w:val="bs-Latn-BA"/>
              </w:rPr>
            </w:pPr>
            <w:r>
              <w:rPr>
                <w:rFonts w:asciiTheme="majorHAnsi" w:hAnsiTheme="majorHAnsi"/>
                <w:lang w:val="bs-Latn-BA"/>
              </w:rPr>
              <w:t>Ministarstvo za ljudska i manjinska prava</w:t>
            </w:r>
          </w:p>
          <w:p w14:paraId="66929113" w14:textId="77777777" w:rsidR="001B39E5" w:rsidRPr="00B07ACE" w:rsidRDefault="001B39E5" w:rsidP="00B07ACE">
            <w:pPr>
              <w:rPr>
                <w:rFonts w:asciiTheme="majorHAnsi" w:hAnsiTheme="majorHAnsi"/>
                <w:lang w:val="bs-Latn-BA"/>
              </w:rPr>
            </w:pPr>
            <w:r w:rsidRPr="00B07ACE">
              <w:rPr>
                <w:rFonts w:asciiTheme="majorHAnsi" w:hAnsiTheme="majorHAnsi"/>
                <w:lang w:val="bs-Latn-BA"/>
              </w:rPr>
              <w:t>Političke partije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1FD4624B" w14:textId="77777777" w:rsidR="006D3E9D" w:rsidRPr="00B07ACE" w:rsidRDefault="00276EF9" w:rsidP="00B07ACE">
            <w:pPr>
              <w:rPr>
                <w:rFonts w:asciiTheme="majorHAnsi" w:hAnsiTheme="majorHAnsi"/>
                <w:lang w:val="bs-Latn-BA"/>
              </w:rPr>
            </w:pPr>
            <w:r w:rsidRPr="00B07ACE">
              <w:rPr>
                <w:rFonts w:asciiTheme="majorHAnsi" w:hAnsiTheme="majorHAnsi"/>
                <w:lang w:val="bs-Latn-BA"/>
              </w:rPr>
              <w:t xml:space="preserve">Kontinuirano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31CB894D" w14:textId="77777777" w:rsidR="006D3E9D" w:rsidRPr="00B07ACE" w:rsidRDefault="00E4486F" w:rsidP="00B07ACE">
            <w:pPr>
              <w:rPr>
                <w:rFonts w:asciiTheme="majorHAnsi" w:hAnsiTheme="majorHAnsi"/>
                <w:lang w:val="bs-Latn-BA"/>
              </w:rPr>
            </w:pPr>
            <w:r w:rsidRPr="00B07ACE">
              <w:rPr>
                <w:rFonts w:asciiTheme="majorHAnsi" w:hAnsiTheme="majorHAnsi"/>
                <w:lang w:val="bs-Latn-BA"/>
              </w:rPr>
              <w:t>Redovna budžetska sredstva</w:t>
            </w:r>
          </w:p>
        </w:tc>
      </w:tr>
      <w:tr w:rsidR="00695946" w:rsidRPr="008F16B5" w14:paraId="6141BBF9" w14:textId="77777777" w:rsidTr="006B4B10">
        <w:trPr>
          <w:trHeight w:val="718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21DC3135" w14:textId="77777777" w:rsidR="00695946" w:rsidRPr="00B07ACE" w:rsidRDefault="00695946" w:rsidP="00B07ACE">
            <w:pPr>
              <w:pStyle w:val="ListParagraph"/>
              <w:numPr>
                <w:ilvl w:val="1"/>
                <w:numId w:val="16"/>
              </w:numPr>
              <w:rPr>
                <w:rFonts w:asciiTheme="majorHAnsi" w:hAnsiTheme="majorHAnsi" w:cstheme="minorHAnsi"/>
                <w:lang w:val="bs-Latn-BA"/>
              </w:rPr>
            </w:pPr>
            <w:r>
              <w:rPr>
                <w:rFonts w:asciiTheme="majorHAnsi" w:hAnsiTheme="majorHAnsi" w:cstheme="minorHAnsi"/>
                <w:lang w:val="bs-Latn-BA"/>
              </w:rPr>
              <w:lastRenderedPageBreak/>
              <w:t xml:space="preserve">Promovisati aktivizam i volonterizam LSI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1758855D" w14:textId="77777777" w:rsidR="00695946" w:rsidRDefault="00695946" w:rsidP="00B07ACE">
            <w:pPr>
              <w:rPr>
                <w:rFonts w:asciiTheme="majorHAnsi" w:hAnsiTheme="majorHAnsi"/>
                <w:lang w:val="bs-Latn-BA"/>
              </w:rPr>
            </w:pPr>
            <w:r>
              <w:rPr>
                <w:rFonts w:asciiTheme="majorHAnsi" w:hAnsiTheme="majorHAnsi"/>
                <w:lang w:val="bs-Latn-BA"/>
              </w:rPr>
              <w:t>Broj udruženja LSI</w:t>
            </w:r>
          </w:p>
          <w:p w14:paraId="3A0102B9" w14:textId="77777777" w:rsidR="00695946" w:rsidRPr="00B07ACE" w:rsidRDefault="00695946" w:rsidP="00B07ACE">
            <w:pPr>
              <w:rPr>
                <w:rFonts w:asciiTheme="majorHAnsi" w:hAnsiTheme="majorHAnsi"/>
                <w:lang w:val="bs-Latn-BA"/>
              </w:rPr>
            </w:pPr>
            <w:r>
              <w:rPr>
                <w:rFonts w:asciiTheme="majorHAnsi" w:hAnsiTheme="majorHAnsi"/>
                <w:lang w:val="bs-Latn-BA"/>
              </w:rPr>
              <w:t xml:space="preserve">Broj aktivnih LSI koji su članovi/ce organizacija civilnog društva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53D2470D" w14:textId="77777777" w:rsidR="00695946" w:rsidRPr="00B07ACE" w:rsidRDefault="001F12BE" w:rsidP="00B07ACE">
            <w:pPr>
              <w:spacing w:line="240" w:lineRule="auto"/>
              <w:rPr>
                <w:rFonts w:asciiTheme="majorHAnsi" w:hAnsiTheme="majorHAnsi"/>
                <w:lang w:val="bs-Latn-BA"/>
              </w:rPr>
            </w:pPr>
            <w:r>
              <w:rPr>
                <w:rFonts w:asciiTheme="majorHAnsi" w:hAnsiTheme="majorHAnsi"/>
                <w:lang w:val="bs-Latn-BA"/>
              </w:rPr>
              <w:t>Organizacije civilnog društva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44FCA161" w14:textId="77777777" w:rsidR="00695946" w:rsidRPr="00B07ACE" w:rsidRDefault="00695946" w:rsidP="00B07ACE">
            <w:pPr>
              <w:rPr>
                <w:rFonts w:asciiTheme="majorHAnsi" w:hAnsiTheme="majorHAnsi"/>
                <w:lang w:val="bs-Latn-BA"/>
              </w:rPr>
            </w:pPr>
            <w:r>
              <w:rPr>
                <w:rFonts w:asciiTheme="majorHAnsi" w:hAnsiTheme="majorHAnsi"/>
                <w:lang w:val="bs-Latn-BA"/>
              </w:rPr>
              <w:t xml:space="preserve">Kontinuirano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2AC7D00B" w14:textId="77777777" w:rsidR="001D7E76" w:rsidRDefault="001F12BE" w:rsidP="001D7E76">
            <w:pPr>
              <w:rPr>
                <w:rFonts w:asciiTheme="majorHAnsi" w:hAnsiTheme="majorHAnsi"/>
                <w:lang w:val="bs-Latn-BA"/>
              </w:rPr>
            </w:pPr>
            <w:r>
              <w:rPr>
                <w:rFonts w:asciiTheme="majorHAnsi" w:hAnsiTheme="majorHAnsi"/>
                <w:lang w:val="bs-Latn-BA"/>
              </w:rPr>
              <w:t xml:space="preserve">Redovna sredstva NVO </w:t>
            </w:r>
          </w:p>
          <w:p w14:paraId="4E850C9D" w14:textId="77777777" w:rsidR="00695946" w:rsidRPr="00B07ACE" w:rsidRDefault="001D7E76" w:rsidP="001D7E76">
            <w:pPr>
              <w:rPr>
                <w:rFonts w:asciiTheme="majorHAnsi" w:hAnsiTheme="majorHAnsi"/>
                <w:lang w:val="bs-Latn-BA"/>
              </w:rPr>
            </w:pPr>
            <w:r w:rsidRPr="001D7E76">
              <w:rPr>
                <w:rFonts w:asciiTheme="majorHAnsi" w:hAnsiTheme="majorHAnsi"/>
                <w:lang w:val="bs-Latn-BA"/>
              </w:rPr>
              <w:t>Redovna budžetska sredstva</w:t>
            </w:r>
            <w:r w:rsidR="001F12BE">
              <w:rPr>
                <w:rFonts w:asciiTheme="majorHAnsi" w:hAnsiTheme="majorHAnsi"/>
                <w:lang w:val="bs-Latn-BA"/>
              </w:rPr>
              <w:t xml:space="preserve"> opštine </w:t>
            </w:r>
          </w:p>
        </w:tc>
      </w:tr>
    </w:tbl>
    <w:p w14:paraId="31D5309A" w14:textId="77777777" w:rsidR="00F32751" w:rsidRPr="008F16B5" w:rsidRDefault="00F32751" w:rsidP="00742077">
      <w:pPr>
        <w:pStyle w:val="ListParagraph"/>
        <w:numPr>
          <w:ilvl w:val="0"/>
          <w:numId w:val="7"/>
        </w:numPr>
        <w:spacing w:before="240"/>
        <w:jc w:val="center"/>
        <w:rPr>
          <w:rFonts w:asciiTheme="majorHAnsi" w:hAnsiTheme="majorHAnsi" w:cstheme="minorHAnsi"/>
          <w:sz w:val="24"/>
          <w:szCs w:val="24"/>
          <w:lang w:val="bs-Latn-BA"/>
        </w:rPr>
      </w:pPr>
    </w:p>
    <w:p w14:paraId="5AB6420F" w14:textId="77777777" w:rsidR="00010D83" w:rsidRPr="008F16B5" w:rsidRDefault="0014759C" w:rsidP="00442AE3">
      <w:pPr>
        <w:pStyle w:val="ListParagraph"/>
        <w:spacing w:before="240"/>
        <w:jc w:val="center"/>
        <w:rPr>
          <w:rFonts w:asciiTheme="majorHAnsi" w:hAnsiTheme="majorHAnsi" w:cstheme="minorHAnsi"/>
          <w:sz w:val="24"/>
          <w:szCs w:val="24"/>
          <w:lang w:val="bs-Latn-BA"/>
        </w:rPr>
      </w:pPr>
      <w:r w:rsidRPr="008F16B5">
        <w:rPr>
          <w:rFonts w:asciiTheme="majorHAnsi" w:hAnsiTheme="majorHAnsi" w:cstheme="minorHAnsi"/>
          <w:color w:val="244061" w:themeColor="accent1" w:themeShade="80"/>
          <w:sz w:val="48"/>
          <w:szCs w:val="48"/>
          <w:lang w:val="bs-Latn-BA"/>
        </w:rPr>
        <w:t xml:space="preserve">Cilj 10: </w:t>
      </w:r>
      <w:r w:rsidR="00010D83" w:rsidRPr="008F16B5">
        <w:rPr>
          <w:rFonts w:asciiTheme="majorHAnsi" w:hAnsiTheme="majorHAnsi" w:cstheme="minorHAnsi"/>
          <w:color w:val="244061" w:themeColor="accent1" w:themeShade="80"/>
          <w:sz w:val="48"/>
          <w:szCs w:val="48"/>
          <w:lang w:val="bs-Latn-BA"/>
        </w:rPr>
        <w:t>O</w:t>
      </w:r>
      <w:r w:rsidR="00010D83" w:rsidRPr="008F16B5">
        <w:rPr>
          <w:rFonts w:asciiTheme="majorHAnsi" w:hAnsiTheme="majorHAnsi" w:cstheme="minorHAnsi"/>
          <w:sz w:val="24"/>
          <w:szCs w:val="24"/>
          <w:lang w:val="bs-Latn-BA"/>
        </w:rPr>
        <w:t xml:space="preserve">bezbijediti </w:t>
      </w:r>
      <w:r w:rsidR="00010D83" w:rsidRPr="008F16B5">
        <w:rPr>
          <w:rFonts w:asciiTheme="majorHAnsi" w:hAnsiTheme="majorHAnsi" w:cstheme="minorHAnsi"/>
          <w:b/>
          <w:sz w:val="24"/>
          <w:szCs w:val="24"/>
          <w:lang w:val="bs-Latn-BA"/>
        </w:rPr>
        <w:t>zaštitu i promociju kulturnog identiteta,</w:t>
      </w:r>
      <w:r w:rsidR="00010D83" w:rsidRPr="008F16B5">
        <w:rPr>
          <w:rFonts w:asciiTheme="majorHAnsi" w:hAnsiTheme="majorHAnsi" w:cstheme="minorHAnsi"/>
          <w:sz w:val="24"/>
          <w:szCs w:val="24"/>
          <w:lang w:val="bs-Latn-BA"/>
        </w:rPr>
        <w:t xml:space="preserve"> kao i učešće lica sa invaliditetom u kulturnim, sportskim i rekreativnim sadržajima</w:t>
      </w:r>
    </w:p>
    <w:p w14:paraId="1D11298B" w14:textId="77777777" w:rsidR="00742E63" w:rsidRPr="008F16B5" w:rsidRDefault="00742E63" w:rsidP="00742077">
      <w:pPr>
        <w:pStyle w:val="ListParagraph"/>
        <w:spacing w:before="240"/>
        <w:jc w:val="center"/>
        <w:rPr>
          <w:rFonts w:asciiTheme="majorHAnsi" w:hAnsiTheme="majorHAnsi" w:cstheme="minorHAnsi"/>
          <w:color w:val="244061" w:themeColor="accent1" w:themeShade="80"/>
          <w:sz w:val="24"/>
          <w:szCs w:val="24"/>
          <w:lang w:val="bs-Latn-BA"/>
        </w:rPr>
      </w:pPr>
    </w:p>
    <w:tbl>
      <w:tblPr>
        <w:tblW w:w="135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60"/>
        <w:gridCol w:w="2160"/>
        <w:gridCol w:w="2280"/>
        <w:gridCol w:w="2040"/>
        <w:gridCol w:w="1920"/>
      </w:tblGrid>
      <w:tr w:rsidR="00864CC3" w:rsidRPr="008F16B5" w14:paraId="2AAEF859" w14:textId="77777777" w:rsidTr="0010487B">
        <w:trPr>
          <w:trHeight w:val="1033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36738925" w14:textId="77777777" w:rsidR="00864CC3" w:rsidRPr="00651B65" w:rsidRDefault="00864CC3" w:rsidP="006B4B10">
            <w:pPr>
              <w:rPr>
                <w:rFonts w:asciiTheme="majorHAnsi" w:hAnsiTheme="majorHAnsi"/>
                <w:b/>
                <w:lang w:val="bs-Latn-BA"/>
              </w:rPr>
            </w:pPr>
            <w:r w:rsidRPr="00651B65">
              <w:rPr>
                <w:rFonts w:asciiTheme="majorHAnsi" w:hAnsiTheme="majorHAnsi"/>
                <w:b/>
                <w:lang w:val="bs-Latn-BA"/>
              </w:rPr>
              <w:t>Aktivnosti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09612D82" w14:textId="77777777" w:rsidR="00864CC3" w:rsidRPr="00651B65" w:rsidRDefault="00864CC3" w:rsidP="006B4B10">
            <w:pPr>
              <w:rPr>
                <w:rFonts w:asciiTheme="majorHAnsi" w:hAnsiTheme="majorHAnsi"/>
                <w:b/>
                <w:lang w:val="bs-Latn-BA"/>
              </w:rPr>
            </w:pPr>
            <w:r w:rsidRPr="00651B65">
              <w:rPr>
                <w:rFonts w:asciiTheme="majorHAnsi" w:hAnsiTheme="majorHAnsi"/>
                <w:b/>
                <w:lang w:val="bs-Latn-BA"/>
              </w:rPr>
              <w:t>Indikatori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701B7844" w14:textId="77777777" w:rsidR="00864CC3" w:rsidRPr="00651B65" w:rsidRDefault="00D36D04" w:rsidP="006B4B10">
            <w:pPr>
              <w:rPr>
                <w:rFonts w:asciiTheme="majorHAnsi" w:hAnsiTheme="majorHAnsi"/>
                <w:b/>
                <w:lang w:val="bs-Latn-BA"/>
              </w:rPr>
            </w:pPr>
            <w:r w:rsidRPr="00651B65">
              <w:rPr>
                <w:rFonts w:asciiTheme="majorHAnsi" w:hAnsiTheme="majorHAnsi"/>
                <w:b/>
                <w:lang w:val="bs-Latn-BA"/>
              </w:rPr>
              <w:t>Nosioci aktivnosti i partneri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68E1B0B4" w14:textId="77777777" w:rsidR="00864CC3" w:rsidRPr="00651B65" w:rsidRDefault="00864CC3" w:rsidP="006B4B10">
            <w:pPr>
              <w:rPr>
                <w:rFonts w:asciiTheme="majorHAnsi" w:hAnsiTheme="majorHAnsi"/>
                <w:b/>
                <w:lang w:val="bs-Latn-BA"/>
              </w:rPr>
            </w:pPr>
            <w:r w:rsidRPr="00651B65">
              <w:rPr>
                <w:rFonts w:asciiTheme="majorHAnsi" w:hAnsiTheme="majorHAnsi"/>
                <w:b/>
                <w:lang w:val="bs-Latn-BA"/>
              </w:rPr>
              <w:t>Vremenski okvir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3544C7BA" w14:textId="77777777" w:rsidR="00864CC3" w:rsidRPr="00651B65" w:rsidRDefault="00864CC3" w:rsidP="006B4B10">
            <w:pPr>
              <w:rPr>
                <w:rFonts w:asciiTheme="majorHAnsi" w:hAnsiTheme="majorHAnsi"/>
                <w:b/>
                <w:lang w:val="bs-Latn-BA"/>
              </w:rPr>
            </w:pPr>
            <w:r w:rsidRPr="00651B65">
              <w:rPr>
                <w:rFonts w:asciiTheme="majorHAnsi" w:hAnsiTheme="majorHAnsi"/>
                <w:b/>
                <w:lang w:val="bs-Latn-BA"/>
              </w:rPr>
              <w:t>Sredstva, izvori finansiranja</w:t>
            </w:r>
          </w:p>
        </w:tc>
      </w:tr>
      <w:tr w:rsidR="00522DBA" w:rsidRPr="008F16B5" w14:paraId="43393B68" w14:textId="77777777" w:rsidTr="006B4B10">
        <w:trPr>
          <w:trHeight w:val="1033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157A36A4" w14:textId="77777777" w:rsidR="00522DBA" w:rsidRPr="001C4312" w:rsidRDefault="00522DBA" w:rsidP="00522DBA">
            <w:pPr>
              <w:rPr>
                <w:rFonts w:asciiTheme="majorHAnsi" w:hAnsiTheme="majorHAnsi"/>
                <w:lang w:val="bs-Latn-BA"/>
              </w:rPr>
            </w:pPr>
            <w:r w:rsidRPr="001C4312">
              <w:rPr>
                <w:rFonts w:asciiTheme="majorHAnsi" w:hAnsiTheme="majorHAnsi"/>
                <w:lang w:val="bs-Latn-BA"/>
              </w:rPr>
              <w:t xml:space="preserve">10.1 Promovisanje kulturnih aktivnosti i uključivanja LSI u kulturne događaje grada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0C8EEFEC" w14:textId="77777777" w:rsidR="00522DBA" w:rsidRPr="001C4312" w:rsidRDefault="001C4312" w:rsidP="006B4B10">
            <w:pPr>
              <w:rPr>
                <w:rFonts w:asciiTheme="majorHAnsi" w:hAnsiTheme="majorHAnsi"/>
                <w:lang w:val="bs-Latn-BA"/>
              </w:rPr>
            </w:pPr>
            <w:r>
              <w:rPr>
                <w:rFonts w:asciiTheme="majorHAnsi" w:hAnsiTheme="majorHAnsi"/>
                <w:lang w:val="bs-Latn-BA"/>
              </w:rPr>
              <w:t xml:space="preserve">Besplatne godišnje ulaznice za kulturne događaje </w:t>
            </w:r>
          </w:p>
          <w:p w14:paraId="6296E901" w14:textId="77777777" w:rsidR="004A5FE3" w:rsidRPr="001C4312" w:rsidRDefault="001C4312" w:rsidP="006B4B10">
            <w:pPr>
              <w:rPr>
                <w:rFonts w:asciiTheme="majorHAnsi" w:hAnsiTheme="majorHAnsi"/>
                <w:lang w:val="bs-Latn-BA"/>
              </w:rPr>
            </w:pPr>
            <w:r>
              <w:rPr>
                <w:rFonts w:asciiTheme="majorHAnsi" w:hAnsiTheme="majorHAnsi"/>
                <w:lang w:val="bs-Latn-BA"/>
              </w:rPr>
              <w:t>Označavanje događaja „</w:t>
            </w:r>
            <w:r w:rsidR="004A5FE3" w:rsidRPr="001C4312">
              <w:rPr>
                <w:rFonts w:asciiTheme="majorHAnsi" w:hAnsiTheme="majorHAnsi"/>
                <w:lang w:val="bs-Latn-BA"/>
              </w:rPr>
              <w:t>prijatetelji LSI“?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5275B503" w14:textId="77777777" w:rsidR="00522DBA" w:rsidRPr="008F16B5" w:rsidRDefault="00522DBA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KIC „Malesija”</w:t>
            </w:r>
          </w:p>
          <w:p w14:paraId="08AE1247" w14:textId="77777777" w:rsidR="0004764B" w:rsidRPr="008F16B5" w:rsidRDefault="0004764B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NVO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18FFEDA2" w14:textId="77777777" w:rsidR="00522DBA" w:rsidRPr="008F16B5" w:rsidRDefault="0004764B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Kontinuirano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2D4C3067" w14:textId="77777777" w:rsidR="00522DBA" w:rsidRDefault="00E4486F" w:rsidP="006B4B10">
            <w:pPr>
              <w:rPr>
                <w:rFonts w:asciiTheme="majorHAnsi" w:hAnsiTheme="majorHAnsi"/>
                <w:lang w:val="bs-Latn-BA"/>
              </w:rPr>
            </w:pPr>
            <w:r w:rsidRPr="00E4486F">
              <w:rPr>
                <w:rFonts w:asciiTheme="majorHAnsi" w:hAnsiTheme="majorHAnsi"/>
                <w:lang w:val="bs-Latn-BA"/>
              </w:rPr>
              <w:t>Redovna budžetska sredstva</w:t>
            </w:r>
          </w:p>
          <w:p w14:paraId="5EE99D02" w14:textId="77777777" w:rsidR="001C4312" w:rsidRPr="008F16B5" w:rsidRDefault="001C4312" w:rsidP="001C4312">
            <w:pPr>
              <w:rPr>
                <w:rFonts w:asciiTheme="majorHAnsi" w:hAnsiTheme="majorHAnsi"/>
                <w:lang w:val="bs-Latn-BA"/>
              </w:rPr>
            </w:pPr>
            <w:r>
              <w:rPr>
                <w:rFonts w:asciiTheme="majorHAnsi" w:hAnsiTheme="majorHAnsi"/>
                <w:lang w:val="bs-Latn-BA"/>
              </w:rPr>
              <w:t>EU i drugi međunarodni fondovi</w:t>
            </w:r>
          </w:p>
        </w:tc>
      </w:tr>
      <w:tr w:rsidR="00E719CB" w:rsidRPr="008F16B5" w14:paraId="0BC70751" w14:textId="77777777" w:rsidTr="006B4B10">
        <w:trPr>
          <w:trHeight w:val="1033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05A8CAEB" w14:textId="77777777" w:rsidR="00E719CB" w:rsidRPr="008F16B5" w:rsidRDefault="00E719CB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10.2 </w:t>
            </w:r>
            <w:r w:rsidR="005E56F2">
              <w:rPr>
                <w:rFonts w:asciiTheme="majorHAnsi" w:hAnsiTheme="majorHAnsi"/>
                <w:lang w:val="bs-Latn-BA"/>
              </w:rPr>
              <w:t xml:space="preserve">Učešće LSI na lokalnim manifestacijama i </w:t>
            </w:r>
            <w:r w:rsidRPr="008F16B5">
              <w:rPr>
                <w:rFonts w:asciiTheme="majorHAnsi" w:hAnsiTheme="majorHAnsi"/>
                <w:lang w:val="bs-Latn-BA"/>
              </w:rPr>
              <w:t xml:space="preserve">promocija </w:t>
            </w:r>
            <w:r w:rsidR="005E56F2">
              <w:rPr>
                <w:rFonts w:asciiTheme="majorHAnsi" w:hAnsiTheme="majorHAnsi"/>
                <w:lang w:val="bs-Latn-BA"/>
              </w:rPr>
              <w:t xml:space="preserve">rada i stvaralaštva LSI </w:t>
            </w:r>
          </w:p>
          <w:p w14:paraId="377D4D72" w14:textId="77777777" w:rsidR="00500925" w:rsidRPr="008F16B5" w:rsidRDefault="007177C8" w:rsidP="006B4B10">
            <w:pPr>
              <w:rPr>
                <w:rFonts w:asciiTheme="majorHAnsi" w:hAnsiTheme="majorHAnsi"/>
                <w:lang w:val="bs-Latn-BA"/>
              </w:rPr>
            </w:pPr>
            <w:r>
              <w:rPr>
                <w:rFonts w:asciiTheme="majorHAnsi" w:hAnsiTheme="majorHAnsi"/>
                <w:lang w:val="bs-Latn-BA"/>
              </w:rPr>
              <w:lastRenderedPageBreak/>
              <w:t xml:space="preserve"> (</w:t>
            </w:r>
            <w:r w:rsidR="00500925" w:rsidRPr="008F16B5">
              <w:rPr>
                <w:rFonts w:asciiTheme="majorHAnsi" w:hAnsiTheme="majorHAnsi"/>
                <w:lang w:val="bs-Latn-BA"/>
              </w:rPr>
              <w:t>Sajam ženskog preduzetništva</w:t>
            </w:r>
            <w:r>
              <w:rPr>
                <w:rFonts w:asciiTheme="majorHAnsi" w:hAnsiTheme="majorHAnsi"/>
                <w:lang w:val="bs-Latn-BA"/>
              </w:rPr>
              <w:t xml:space="preserve">; </w:t>
            </w:r>
            <w:r w:rsidR="00500925" w:rsidRPr="008F16B5">
              <w:rPr>
                <w:rFonts w:asciiTheme="majorHAnsi" w:hAnsiTheme="majorHAnsi"/>
                <w:lang w:val="bs-Latn-BA"/>
              </w:rPr>
              <w:t>Bundeva Fest</w:t>
            </w:r>
            <w:r>
              <w:rPr>
                <w:rFonts w:asciiTheme="majorHAnsi" w:hAnsiTheme="majorHAnsi"/>
                <w:lang w:val="bs-Latn-BA"/>
              </w:rPr>
              <w:t xml:space="preserve">; </w:t>
            </w:r>
            <w:r w:rsidR="00500925" w:rsidRPr="008F16B5">
              <w:rPr>
                <w:rFonts w:asciiTheme="majorHAnsi" w:hAnsiTheme="majorHAnsi"/>
                <w:lang w:val="bs-Latn-BA"/>
              </w:rPr>
              <w:t>Novogodišnji bazar</w:t>
            </w:r>
            <w:r>
              <w:rPr>
                <w:rFonts w:asciiTheme="majorHAnsi" w:hAnsiTheme="majorHAnsi"/>
                <w:lang w:val="bs-Latn-BA"/>
              </w:rPr>
              <w:t xml:space="preserve">; </w:t>
            </w:r>
            <w:r w:rsidR="00500925" w:rsidRPr="008F16B5">
              <w:rPr>
                <w:rFonts w:asciiTheme="majorHAnsi" w:hAnsiTheme="majorHAnsi"/>
                <w:lang w:val="bs-Latn-BA"/>
              </w:rPr>
              <w:t>Osmomartovski bazar</w:t>
            </w:r>
            <w:r>
              <w:rPr>
                <w:rFonts w:asciiTheme="majorHAnsi" w:hAnsiTheme="majorHAnsi"/>
                <w:lang w:val="bs-Latn-BA"/>
              </w:rPr>
              <w:t xml:space="preserve"> itd.)</w:t>
            </w:r>
          </w:p>
          <w:p w14:paraId="5D10F178" w14:textId="77777777" w:rsidR="00E719CB" w:rsidRPr="008F16B5" w:rsidRDefault="00E719CB" w:rsidP="006B4B10">
            <w:pPr>
              <w:rPr>
                <w:rFonts w:asciiTheme="majorHAnsi" w:hAnsiTheme="majorHAnsi"/>
                <w:lang w:val="bs-Latn-BA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6E0C6760" w14:textId="77777777" w:rsidR="00651B65" w:rsidRDefault="00651B65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lastRenderedPageBreak/>
              <w:t>Organizovan</w:t>
            </w:r>
            <w:r>
              <w:rPr>
                <w:rFonts w:asciiTheme="majorHAnsi" w:hAnsiTheme="majorHAnsi"/>
                <w:lang w:val="bs-Latn-BA"/>
              </w:rPr>
              <w:t>o</w:t>
            </w:r>
            <w:r w:rsidRPr="008F16B5">
              <w:rPr>
                <w:rFonts w:asciiTheme="majorHAnsi" w:hAnsiTheme="majorHAnsi"/>
                <w:lang w:val="bs-Latn-BA"/>
              </w:rPr>
              <w:t xml:space="preserve"> najmanje </w:t>
            </w:r>
            <w:r>
              <w:rPr>
                <w:rFonts w:asciiTheme="majorHAnsi" w:hAnsiTheme="majorHAnsi"/>
                <w:lang w:val="bs-Latn-BA"/>
              </w:rPr>
              <w:t xml:space="preserve">tri </w:t>
            </w:r>
            <w:r w:rsidRPr="008F16B5">
              <w:rPr>
                <w:rFonts w:asciiTheme="majorHAnsi" w:hAnsiTheme="majorHAnsi"/>
                <w:lang w:val="bs-Latn-BA"/>
              </w:rPr>
              <w:t>događaj</w:t>
            </w:r>
            <w:r>
              <w:rPr>
                <w:rFonts w:asciiTheme="majorHAnsi" w:hAnsiTheme="majorHAnsi"/>
                <w:lang w:val="bs-Latn-BA"/>
              </w:rPr>
              <w:t>a</w:t>
            </w:r>
            <w:r w:rsidRPr="008F16B5">
              <w:rPr>
                <w:rFonts w:asciiTheme="majorHAnsi" w:hAnsiTheme="majorHAnsi"/>
                <w:lang w:val="bs-Latn-BA"/>
              </w:rPr>
              <w:t xml:space="preserve"> godišnje</w:t>
            </w:r>
            <w:r>
              <w:rPr>
                <w:rFonts w:asciiTheme="majorHAnsi" w:hAnsiTheme="majorHAnsi"/>
                <w:lang w:val="bs-Latn-BA"/>
              </w:rPr>
              <w:t xml:space="preserve"> na </w:t>
            </w:r>
            <w:r>
              <w:rPr>
                <w:rFonts w:asciiTheme="majorHAnsi" w:hAnsiTheme="majorHAnsi"/>
                <w:lang w:val="bs-Latn-BA"/>
              </w:rPr>
              <w:lastRenderedPageBreak/>
              <w:t xml:space="preserve">kojima će se predstaviti LSI </w:t>
            </w:r>
          </w:p>
          <w:p w14:paraId="6CE6C575" w14:textId="77777777" w:rsidR="005E56F2" w:rsidRDefault="00651B65" w:rsidP="006B4B10">
            <w:pPr>
              <w:rPr>
                <w:rFonts w:asciiTheme="majorHAnsi" w:hAnsiTheme="majorHAnsi"/>
                <w:lang w:val="bs-Latn-BA"/>
              </w:rPr>
            </w:pPr>
            <w:r>
              <w:rPr>
                <w:rFonts w:asciiTheme="majorHAnsi" w:hAnsiTheme="majorHAnsi"/>
                <w:lang w:val="bs-Latn-BA"/>
              </w:rPr>
              <w:t xml:space="preserve">Broj lica sa invaliditetom uključenih u manifestacije </w:t>
            </w:r>
          </w:p>
          <w:p w14:paraId="6C3215CF" w14:textId="77777777" w:rsidR="005E56F2" w:rsidRDefault="005E56F2" w:rsidP="006B4B10">
            <w:pPr>
              <w:rPr>
                <w:rFonts w:asciiTheme="majorHAnsi" w:hAnsiTheme="majorHAnsi"/>
                <w:lang w:val="bs-Latn-BA"/>
              </w:rPr>
            </w:pPr>
          </w:p>
          <w:p w14:paraId="587B8D39" w14:textId="77777777" w:rsidR="00E719CB" w:rsidRPr="008F16B5" w:rsidRDefault="00E719CB" w:rsidP="006B4B10">
            <w:pPr>
              <w:rPr>
                <w:rFonts w:asciiTheme="majorHAnsi" w:hAnsiTheme="majorHAnsi"/>
                <w:lang w:val="bs-Latn-BA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16E5BA9F" w14:textId="77777777" w:rsidR="00651B65" w:rsidRDefault="00651B65" w:rsidP="006B4B10">
            <w:pPr>
              <w:rPr>
                <w:rFonts w:asciiTheme="majorHAnsi" w:hAnsiTheme="majorHAnsi"/>
                <w:lang w:val="bs-Latn-BA"/>
              </w:rPr>
            </w:pPr>
            <w:r w:rsidRPr="00651B65">
              <w:rPr>
                <w:rFonts w:asciiTheme="majorHAnsi" w:hAnsiTheme="majorHAnsi"/>
                <w:lang w:val="bs-Latn-BA"/>
              </w:rPr>
              <w:lastRenderedPageBreak/>
              <w:t xml:space="preserve">Opština/Sekretarijat za lokalnu samoupravu </w:t>
            </w:r>
          </w:p>
          <w:p w14:paraId="0635235B" w14:textId="77777777" w:rsidR="00E719CB" w:rsidRPr="008F16B5" w:rsidRDefault="00E719CB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lastRenderedPageBreak/>
              <w:t>NVO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3F9A1960" w14:textId="77777777" w:rsidR="00E719CB" w:rsidRPr="008F16B5" w:rsidRDefault="00500925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lastRenderedPageBreak/>
              <w:t xml:space="preserve">Kontinuirano </w:t>
            </w:r>
          </w:p>
          <w:p w14:paraId="15CC3E03" w14:textId="77777777" w:rsidR="00500925" w:rsidRPr="008F16B5" w:rsidRDefault="00500925" w:rsidP="006B4B10">
            <w:pPr>
              <w:rPr>
                <w:rFonts w:asciiTheme="majorHAnsi" w:hAnsiTheme="majorHAnsi"/>
                <w:lang w:val="bs-Latn-BA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5773AD2A" w14:textId="77777777" w:rsidR="00E719CB" w:rsidRPr="008F16B5" w:rsidRDefault="00E4486F" w:rsidP="006B4B10">
            <w:pPr>
              <w:rPr>
                <w:rFonts w:asciiTheme="majorHAnsi" w:hAnsiTheme="majorHAnsi"/>
                <w:lang w:val="bs-Latn-BA"/>
              </w:rPr>
            </w:pPr>
            <w:r w:rsidRPr="00E4486F">
              <w:rPr>
                <w:rFonts w:asciiTheme="majorHAnsi" w:hAnsiTheme="majorHAnsi"/>
                <w:lang w:val="bs-Latn-BA"/>
              </w:rPr>
              <w:t>Redovna budžetska sredstva</w:t>
            </w:r>
          </w:p>
        </w:tc>
      </w:tr>
      <w:tr w:rsidR="00E719CB" w:rsidRPr="008F16B5" w14:paraId="27F701D9" w14:textId="77777777" w:rsidTr="006B4B10">
        <w:trPr>
          <w:trHeight w:val="718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6D7066D8" w14:textId="77777777" w:rsidR="00E719CB" w:rsidRPr="008F16B5" w:rsidRDefault="00E719CB" w:rsidP="00FE146D">
            <w:pPr>
              <w:ind w:left="450" w:hanging="450"/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10.3 Promovisanje sportskih aktivnosti </w:t>
            </w:r>
            <w:r w:rsidRPr="00651B65">
              <w:rPr>
                <w:rFonts w:asciiTheme="majorHAnsi" w:hAnsiTheme="majorHAnsi"/>
                <w:lang w:val="bs-Latn-BA"/>
              </w:rPr>
              <w:t>i uključivanja LSI u rad sportskih klubova</w:t>
            </w:r>
            <w:r w:rsidRPr="008F16B5">
              <w:rPr>
                <w:rFonts w:asciiTheme="majorHAnsi" w:hAnsiTheme="majorHAnsi"/>
                <w:lang w:val="bs-Latn-BA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0C26640F" w14:textId="77777777" w:rsidR="00E719CB" w:rsidRPr="008F16B5" w:rsidRDefault="00E719CB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Broj promotivnih aktivnosti </w:t>
            </w:r>
          </w:p>
          <w:p w14:paraId="37D94308" w14:textId="77777777" w:rsidR="00E719CB" w:rsidRPr="008F16B5" w:rsidRDefault="00E719CB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Konsultativni sastanci sa sportskim klubovima</w:t>
            </w:r>
          </w:p>
          <w:p w14:paraId="24ED4A7F" w14:textId="77777777" w:rsidR="00C61987" w:rsidRPr="008F16B5" w:rsidRDefault="00C61987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Broj LSI uključenih u sportske aktivnosti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3E4FB3A4" w14:textId="77777777" w:rsidR="00E719CB" w:rsidRPr="008F16B5" w:rsidRDefault="00E719CB" w:rsidP="002137EB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Opština/Sekretarijat </w:t>
            </w:r>
            <w:r w:rsidR="008966C2" w:rsidRPr="008F16B5">
              <w:rPr>
                <w:rFonts w:asciiTheme="majorHAnsi" w:hAnsiTheme="majorHAnsi"/>
                <w:lang w:val="bs-Latn-BA"/>
              </w:rPr>
              <w:t>za lokalnu samoupravu</w:t>
            </w:r>
          </w:p>
          <w:p w14:paraId="12AB7BB0" w14:textId="77777777" w:rsidR="00E719CB" w:rsidRPr="008F16B5" w:rsidRDefault="00E719CB" w:rsidP="002137EB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NVO</w:t>
            </w:r>
          </w:p>
          <w:p w14:paraId="57B4D1FF" w14:textId="77777777" w:rsidR="00E719CB" w:rsidRPr="008F16B5" w:rsidRDefault="00E719CB" w:rsidP="002137EB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Lokalni sportski klubovi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4EE91347" w14:textId="77777777" w:rsidR="00E719CB" w:rsidRPr="008F16B5" w:rsidRDefault="006D2174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Kontinuirano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5E957D5B" w14:textId="77777777" w:rsidR="00E719CB" w:rsidRPr="008F16B5" w:rsidRDefault="00E4486F" w:rsidP="006B4B10">
            <w:pPr>
              <w:rPr>
                <w:rFonts w:asciiTheme="majorHAnsi" w:hAnsiTheme="majorHAnsi"/>
                <w:lang w:val="bs-Latn-BA"/>
              </w:rPr>
            </w:pPr>
            <w:r w:rsidRPr="00E4486F">
              <w:rPr>
                <w:rFonts w:asciiTheme="majorHAnsi" w:hAnsiTheme="majorHAnsi"/>
                <w:lang w:val="bs-Latn-BA"/>
              </w:rPr>
              <w:t>Redovna budžetska sredstva</w:t>
            </w:r>
          </w:p>
        </w:tc>
      </w:tr>
      <w:tr w:rsidR="00E719CB" w:rsidRPr="008F16B5" w14:paraId="16E2A68E" w14:textId="77777777" w:rsidTr="006B4B10">
        <w:trPr>
          <w:trHeight w:val="718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4A0EA9FD" w14:textId="77777777" w:rsidR="00E719CB" w:rsidRPr="008F16B5" w:rsidRDefault="00FE146D" w:rsidP="00FE146D">
            <w:pPr>
              <w:ind w:left="450" w:hanging="450"/>
              <w:rPr>
                <w:rFonts w:asciiTheme="majorHAnsi" w:hAnsiTheme="majorHAnsi"/>
                <w:lang w:val="bs-Latn-BA"/>
              </w:rPr>
            </w:pPr>
            <w:r>
              <w:rPr>
                <w:rFonts w:asciiTheme="majorHAnsi" w:hAnsiTheme="majorHAnsi"/>
                <w:lang w:val="bs-Latn-BA"/>
              </w:rPr>
              <w:t xml:space="preserve">10.4 </w:t>
            </w:r>
            <w:r w:rsidR="00E719CB" w:rsidRPr="008F16B5">
              <w:rPr>
                <w:rFonts w:asciiTheme="majorHAnsi" w:hAnsiTheme="majorHAnsi"/>
                <w:lang w:val="bs-Latn-BA"/>
              </w:rPr>
              <w:t>Uređivanje javnih prostora po principu univerzalnog dizajna (npr. pametni park)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2F9C25AE" w14:textId="77777777" w:rsidR="00087E1E" w:rsidRPr="008F16B5" w:rsidRDefault="00087E1E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Obezbijeđena lokacija za treninge na otvorenom za LSI </w:t>
            </w:r>
          </w:p>
          <w:p w14:paraId="145E44BA" w14:textId="77777777" w:rsidR="00E719CB" w:rsidRPr="008F16B5" w:rsidRDefault="00E719CB" w:rsidP="00087E1E">
            <w:pPr>
              <w:rPr>
                <w:rFonts w:asciiTheme="majorHAnsi" w:hAnsiTheme="majorHAnsi"/>
                <w:lang w:val="bs-Latn-BA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7F7F561A" w14:textId="77777777" w:rsidR="00651B65" w:rsidRDefault="00651B65" w:rsidP="006B4B10">
            <w:pPr>
              <w:rPr>
                <w:rFonts w:asciiTheme="majorHAnsi" w:hAnsiTheme="majorHAnsi"/>
                <w:lang w:val="bs-Latn-BA"/>
              </w:rPr>
            </w:pPr>
            <w:r>
              <w:rPr>
                <w:rFonts w:asciiTheme="majorHAnsi" w:hAnsiTheme="majorHAnsi"/>
                <w:lang w:val="bs-Latn-BA"/>
              </w:rPr>
              <w:t>Sekretarijat</w:t>
            </w:r>
            <w:r w:rsidRPr="00651B65">
              <w:rPr>
                <w:rFonts w:asciiTheme="majorHAnsi" w:hAnsiTheme="majorHAnsi"/>
                <w:lang w:val="bs-Latn-BA"/>
              </w:rPr>
              <w:t xml:space="preserve"> za planiranje, uredjenje prostora i komunalne poslove.</w:t>
            </w:r>
          </w:p>
          <w:p w14:paraId="53172F09" w14:textId="77777777" w:rsidR="00087E1E" w:rsidRPr="008F16B5" w:rsidRDefault="00087E1E" w:rsidP="00651B65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M</w:t>
            </w:r>
            <w:r w:rsidR="00651B65">
              <w:rPr>
                <w:rFonts w:asciiTheme="majorHAnsi" w:hAnsiTheme="majorHAnsi"/>
                <w:lang w:val="bs-Latn-BA"/>
              </w:rPr>
              <w:t xml:space="preserve">inistarstvo održivog razvoja i turizma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3B745565" w14:textId="77777777" w:rsidR="00E719CB" w:rsidRPr="008F16B5" w:rsidRDefault="00087E1E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IV kvartal 2022</w:t>
            </w:r>
            <w:r w:rsidR="00651B65">
              <w:rPr>
                <w:rFonts w:asciiTheme="majorHAnsi" w:hAnsiTheme="majorHAnsi"/>
                <w:lang w:val="bs-Latn-BA"/>
              </w:rPr>
              <w:t>. godine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78FCD775" w14:textId="77777777" w:rsidR="00E719CB" w:rsidRPr="008F16B5" w:rsidRDefault="00E4486F" w:rsidP="006B4B10">
            <w:pPr>
              <w:rPr>
                <w:rFonts w:asciiTheme="majorHAnsi" w:hAnsiTheme="majorHAnsi"/>
                <w:lang w:val="bs-Latn-BA"/>
              </w:rPr>
            </w:pPr>
            <w:r w:rsidRPr="00E4486F">
              <w:rPr>
                <w:rFonts w:asciiTheme="majorHAnsi" w:hAnsiTheme="majorHAnsi"/>
                <w:lang w:val="bs-Latn-BA"/>
              </w:rPr>
              <w:t>Redovna budžetska sredstva</w:t>
            </w:r>
          </w:p>
        </w:tc>
      </w:tr>
      <w:tr w:rsidR="00E719CB" w:rsidRPr="008F16B5" w14:paraId="58188692" w14:textId="77777777" w:rsidTr="006B4B10">
        <w:trPr>
          <w:trHeight w:val="718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101C6397" w14:textId="77777777" w:rsidR="00E719CB" w:rsidRPr="008F16B5" w:rsidRDefault="00E719CB" w:rsidP="00FE146D">
            <w:pPr>
              <w:ind w:left="450" w:hanging="450"/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10.5 Organizacija inkluzivnih sportskih događaja (Sajam sporta, Specijalna Olimpijada itd.)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2C254EB4" w14:textId="77777777" w:rsidR="00E719CB" w:rsidRPr="008F16B5" w:rsidRDefault="00E719CB" w:rsidP="004C73A2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Organizovan minimum  jedan </w:t>
            </w:r>
            <w:r w:rsidRPr="008F16B5">
              <w:rPr>
                <w:rFonts w:asciiTheme="majorHAnsi" w:hAnsiTheme="majorHAnsi"/>
                <w:lang w:val="bs-Latn-BA"/>
              </w:rPr>
              <w:lastRenderedPageBreak/>
              <w:t xml:space="preserve">sportski događaj godišnje </w:t>
            </w:r>
          </w:p>
          <w:p w14:paraId="2E4927BC" w14:textId="77777777" w:rsidR="00D927A2" w:rsidRPr="008F16B5" w:rsidRDefault="00D927A2" w:rsidP="004C73A2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 xml:space="preserve">Pripremljena projektna dokumetnacija za EU projekat </w:t>
            </w:r>
            <w:r w:rsidR="00651B65">
              <w:rPr>
                <w:rFonts w:asciiTheme="majorHAnsi" w:hAnsiTheme="majorHAnsi"/>
                <w:lang w:val="bs-Latn-BA"/>
              </w:rPr>
              <w:t>za sportske aktivnosti LSI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478610B1" w14:textId="77777777" w:rsidR="00E719CB" w:rsidRPr="008F16B5" w:rsidRDefault="00E719CB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lastRenderedPageBreak/>
              <w:t>Opština</w:t>
            </w:r>
          </w:p>
          <w:p w14:paraId="7D3B3562" w14:textId="77777777" w:rsidR="00E719CB" w:rsidRPr="008F16B5" w:rsidRDefault="00E719CB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lastRenderedPageBreak/>
              <w:t xml:space="preserve">Lokalni sportski klubovi </w:t>
            </w:r>
          </w:p>
          <w:p w14:paraId="637BDDB2" w14:textId="77777777" w:rsidR="00E719CB" w:rsidRPr="008F16B5" w:rsidRDefault="00E719CB" w:rsidP="006B4B10">
            <w:pPr>
              <w:rPr>
                <w:rFonts w:asciiTheme="majorHAnsi" w:hAnsiTheme="majorHAnsi"/>
                <w:lang w:val="bs-Latn-BA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21F4E17D" w14:textId="77777777" w:rsidR="00E719CB" w:rsidRPr="008F16B5" w:rsidRDefault="00374AC3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lastRenderedPageBreak/>
              <w:t xml:space="preserve">Kontinuirano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4A7B3A7F" w14:textId="77777777" w:rsidR="00D927A2" w:rsidRDefault="00374AC3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1</w:t>
            </w:r>
            <w:r w:rsidR="00D927A2" w:rsidRPr="008F16B5">
              <w:rPr>
                <w:rFonts w:asciiTheme="majorHAnsi" w:hAnsiTheme="majorHAnsi"/>
                <w:lang w:val="bs-Latn-BA"/>
              </w:rPr>
              <w:t>000</w:t>
            </w:r>
            <w:r w:rsidRPr="008F16B5">
              <w:rPr>
                <w:rFonts w:asciiTheme="majorHAnsi" w:hAnsiTheme="majorHAnsi"/>
                <w:lang w:val="bs-Latn-BA"/>
              </w:rPr>
              <w:t xml:space="preserve"> godišnje </w:t>
            </w:r>
          </w:p>
          <w:p w14:paraId="747FFBEA" w14:textId="77777777" w:rsidR="00611160" w:rsidRPr="008F16B5" w:rsidRDefault="00611160" w:rsidP="006B4B10">
            <w:pPr>
              <w:rPr>
                <w:rFonts w:asciiTheme="majorHAnsi" w:hAnsiTheme="majorHAnsi"/>
                <w:lang w:val="bs-Latn-BA"/>
              </w:rPr>
            </w:pPr>
            <w:r>
              <w:rPr>
                <w:rFonts w:asciiTheme="majorHAnsi" w:hAnsiTheme="majorHAnsi"/>
                <w:lang w:val="bs-Latn-BA"/>
              </w:rPr>
              <w:lastRenderedPageBreak/>
              <w:t xml:space="preserve">Opština Tuzi </w:t>
            </w:r>
          </w:p>
          <w:p w14:paraId="6CF041C8" w14:textId="77777777" w:rsidR="00E719CB" w:rsidRPr="008F16B5" w:rsidRDefault="00E719CB" w:rsidP="006B4B10">
            <w:pPr>
              <w:rPr>
                <w:rFonts w:asciiTheme="majorHAnsi" w:hAnsiTheme="majorHAnsi"/>
                <w:lang w:val="bs-Latn-BA"/>
              </w:rPr>
            </w:pPr>
            <w:r w:rsidRPr="008F16B5">
              <w:rPr>
                <w:rFonts w:asciiTheme="majorHAnsi" w:hAnsiTheme="majorHAnsi"/>
                <w:lang w:val="bs-Latn-BA"/>
              </w:rPr>
              <w:t>EU IPA CBC</w:t>
            </w:r>
          </w:p>
        </w:tc>
      </w:tr>
    </w:tbl>
    <w:p w14:paraId="3FEF850D" w14:textId="77777777" w:rsidR="00864CC3" w:rsidRPr="008F16B5" w:rsidRDefault="00864CC3" w:rsidP="00864CC3">
      <w:pPr>
        <w:pStyle w:val="ListParagraph"/>
        <w:tabs>
          <w:tab w:val="left" w:pos="810"/>
        </w:tabs>
        <w:ind w:left="732"/>
        <w:rPr>
          <w:rFonts w:asciiTheme="majorHAnsi" w:hAnsiTheme="majorHAnsi" w:cstheme="minorHAnsi"/>
          <w:sz w:val="24"/>
          <w:szCs w:val="24"/>
          <w:lang w:val="bs-Latn-BA"/>
        </w:rPr>
      </w:pPr>
    </w:p>
    <w:sectPr w:rsidR="00864CC3" w:rsidRPr="008F16B5" w:rsidSect="00823D06">
      <w:headerReference w:type="default" r:id="rId10"/>
      <w:footerReference w:type="default" r:id="rId11"/>
      <w:pgSz w:w="15840" w:h="12240" w:orient="landscape"/>
      <w:pgMar w:top="144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0089F" w14:textId="77777777" w:rsidR="00565912" w:rsidRDefault="00565912" w:rsidP="00442AE3">
      <w:pPr>
        <w:spacing w:after="0" w:line="240" w:lineRule="auto"/>
      </w:pPr>
      <w:r>
        <w:separator/>
      </w:r>
    </w:p>
  </w:endnote>
  <w:endnote w:type="continuationSeparator" w:id="0">
    <w:p w14:paraId="7FB5EAE3" w14:textId="77777777" w:rsidR="00565912" w:rsidRDefault="00565912" w:rsidP="0044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4822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D14303" w14:textId="77777777" w:rsidR="00473453" w:rsidRDefault="004734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291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50048834" w14:textId="77777777" w:rsidR="00473453" w:rsidRDefault="004734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E74EE" w14:textId="77777777" w:rsidR="00565912" w:rsidRDefault="00565912" w:rsidP="00442AE3">
      <w:pPr>
        <w:spacing w:after="0" w:line="240" w:lineRule="auto"/>
      </w:pPr>
      <w:r>
        <w:separator/>
      </w:r>
    </w:p>
  </w:footnote>
  <w:footnote w:type="continuationSeparator" w:id="0">
    <w:p w14:paraId="17CB10B6" w14:textId="77777777" w:rsidR="00565912" w:rsidRDefault="00565912" w:rsidP="00442AE3">
      <w:pPr>
        <w:spacing w:after="0" w:line="240" w:lineRule="auto"/>
      </w:pPr>
      <w:r>
        <w:continuationSeparator/>
      </w:r>
    </w:p>
  </w:footnote>
  <w:footnote w:id="1">
    <w:p w14:paraId="0734743B" w14:textId="77777777" w:rsidR="00473453" w:rsidRPr="0078750D" w:rsidRDefault="00473453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78750D">
        <w:t>Akcenat na prikazivanju osoba sa invaliditetom u skladu sa Konvencijom o pravima osoba sa invaliditetom  (poštujući principe dostojanstva i nediskriminacije).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184B5" w14:textId="77777777" w:rsidR="00473453" w:rsidRPr="00442AE3" w:rsidRDefault="00473453">
    <w:pPr>
      <w:pStyle w:val="Header"/>
      <w:rPr>
        <w:rFonts w:asciiTheme="majorHAnsi" w:hAnsiTheme="majorHAnsi"/>
        <w:i/>
        <w:color w:val="1F497D" w:themeColor="text2"/>
      </w:rPr>
    </w:pPr>
    <w:r w:rsidRPr="00442AE3">
      <w:rPr>
        <w:rFonts w:asciiTheme="majorHAnsi" w:hAnsiTheme="majorHAnsi"/>
        <w:i/>
        <w:color w:val="1F497D" w:themeColor="text2"/>
      </w:rPr>
      <w:t>Lokalni akcioni plan  za zaštitu lica sa invaliditetom od diskriminacije i promociju jednakosti za period 2021 -2023 godine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050D"/>
    <w:multiLevelType w:val="multilevel"/>
    <w:tmpl w:val="D57C964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497D" w:themeColor="text2"/>
        <w:sz w:val="48"/>
        <w:szCs w:val="48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asciiTheme="majorHAnsi" w:hAnsiTheme="majorHAnsi" w:cstheme="minorHAnsi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HAnsi" w:hAnsiTheme="majorHAnsi" w:cstheme="minorHAnsi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HAnsi" w:hAnsiTheme="majorHAnsi" w:cstheme="minorHAnsi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HAnsi" w:hAnsiTheme="majorHAnsi" w:cstheme="minorHAnsi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HAnsi" w:hAnsiTheme="majorHAnsi" w:cstheme="minorHAnsi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HAnsi" w:hAnsiTheme="majorHAnsi" w:cstheme="minorHAnsi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HAnsi" w:hAnsiTheme="majorHAnsi" w:cstheme="minorHAnsi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HAnsi" w:hAnsiTheme="majorHAnsi" w:cstheme="minorHAnsi" w:hint="default"/>
        <w:sz w:val="24"/>
      </w:rPr>
    </w:lvl>
  </w:abstractNum>
  <w:abstractNum w:abstractNumId="1" w15:restartNumberingAfterBreak="0">
    <w:nsid w:val="0F056E09"/>
    <w:multiLevelType w:val="hybridMultilevel"/>
    <w:tmpl w:val="33DE5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C1EAD"/>
    <w:multiLevelType w:val="multilevel"/>
    <w:tmpl w:val="D57C964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497D" w:themeColor="text2"/>
        <w:sz w:val="48"/>
        <w:szCs w:val="48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asciiTheme="majorHAnsi" w:hAnsiTheme="majorHAnsi" w:cstheme="minorHAnsi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HAnsi" w:hAnsiTheme="majorHAnsi" w:cstheme="minorHAnsi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HAnsi" w:hAnsiTheme="majorHAnsi" w:cstheme="minorHAnsi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HAnsi" w:hAnsiTheme="majorHAnsi" w:cstheme="minorHAnsi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HAnsi" w:hAnsiTheme="majorHAnsi" w:cstheme="minorHAnsi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HAnsi" w:hAnsiTheme="majorHAnsi" w:cstheme="minorHAnsi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HAnsi" w:hAnsiTheme="majorHAnsi" w:cstheme="minorHAnsi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HAnsi" w:hAnsiTheme="majorHAnsi" w:cstheme="minorHAnsi" w:hint="default"/>
        <w:sz w:val="24"/>
      </w:rPr>
    </w:lvl>
  </w:abstractNum>
  <w:abstractNum w:abstractNumId="3" w15:restartNumberingAfterBreak="0">
    <w:nsid w:val="1F261AC8"/>
    <w:multiLevelType w:val="multilevel"/>
    <w:tmpl w:val="D57C964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497D" w:themeColor="text2"/>
        <w:sz w:val="48"/>
        <w:szCs w:val="48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asciiTheme="majorHAnsi" w:hAnsiTheme="majorHAnsi" w:cstheme="minorHAnsi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HAnsi" w:hAnsiTheme="majorHAnsi" w:cstheme="minorHAnsi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HAnsi" w:hAnsiTheme="majorHAnsi" w:cstheme="minorHAnsi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HAnsi" w:hAnsiTheme="majorHAnsi" w:cstheme="minorHAnsi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HAnsi" w:hAnsiTheme="majorHAnsi" w:cstheme="minorHAnsi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HAnsi" w:hAnsiTheme="majorHAnsi" w:cstheme="minorHAnsi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HAnsi" w:hAnsiTheme="majorHAnsi" w:cstheme="minorHAnsi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HAnsi" w:hAnsiTheme="majorHAnsi" w:cstheme="minorHAnsi" w:hint="default"/>
        <w:sz w:val="24"/>
      </w:rPr>
    </w:lvl>
  </w:abstractNum>
  <w:abstractNum w:abstractNumId="4" w15:restartNumberingAfterBreak="0">
    <w:nsid w:val="25E15571"/>
    <w:multiLevelType w:val="hybridMultilevel"/>
    <w:tmpl w:val="E124D7EE"/>
    <w:lvl w:ilvl="0" w:tplc="9FC61CB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50BD2"/>
    <w:multiLevelType w:val="hybridMultilevel"/>
    <w:tmpl w:val="7492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44CF9"/>
    <w:multiLevelType w:val="hybridMultilevel"/>
    <w:tmpl w:val="DE74C3CE"/>
    <w:lvl w:ilvl="0" w:tplc="44B8A59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3D5E6A"/>
    <w:multiLevelType w:val="hybridMultilevel"/>
    <w:tmpl w:val="F118A96C"/>
    <w:lvl w:ilvl="0" w:tplc="B6AC71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03AD0"/>
    <w:multiLevelType w:val="hybridMultilevel"/>
    <w:tmpl w:val="14D46F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B4F5E"/>
    <w:multiLevelType w:val="multilevel"/>
    <w:tmpl w:val="D57C964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497D" w:themeColor="text2"/>
        <w:sz w:val="48"/>
        <w:szCs w:val="48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asciiTheme="majorHAnsi" w:hAnsiTheme="majorHAnsi" w:cstheme="minorHAnsi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HAnsi" w:hAnsiTheme="majorHAnsi" w:cstheme="minorHAnsi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HAnsi" w:hAnsiTheme="majorHAnsi" w:cstheme="minorHAnsi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HAnsi" w:hAnsiTheme="majorHAnsi" w:cstheme="minorHAnsi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HAnsi" w:hAnsiTheme="majorHAnsi" w:cstheme="minorHAnsi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HAnsi" w:hAnsiTheme="majorHAnsi" w:cstheme="minorHAnsi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HAnsi" w:hAnsiTheme="majorHAnsi" w:cstheme="minorHAnsi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HAnsi" w:hAnsiTheme="majorHAnsi" w:cstheme="minorHAnsi" w:hint="default"/>
        <w:sz w:val="24"/>
      </w:rPr>
    </w:lvl>
  </w:abstractNum>
  <w:abstractNum w:abstractNumId="10" w15:restartNumberingAfterBreak="0">
    <w:nsid w:val="45E514E6"/>
    <w:multiLevelType w:val="multilevel"/>
    <w:tmpl w:val="E876ABB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4B14971"/>
    <w:multiLevelType w:val="hybridMultilevel"/>
    <w:tmpl w:val="4B569B9A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2" w15:restartNumberingAfterBreak="0">
    <w:nsid w:val="57E23FCE"/>
    <w:multiLevelType w:val="hybridMultilevel"/>
    <w:tmpl w:val="9908686E"/>
    <w:lvl w:ilvl="0" w:tplc="4492F39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D432F8"/>
    <w:multiLevelType w:val="multilevel"/>
    <w:tmpl w:val="D57C964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497D" w:themeColor="text2"/>
        <w:sz w:val="48"/>
        <w:szCs w:val="48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asciiTheme="majorHAnsi" w:hAnsiTheme="majorHAnsi" w:cstheme="minorHAnsi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HAnsi" w:hAnsiTheme="majorHAnsi" w:cstheme="minorHAnsi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HAnsi" w:hAnsiTheme="majorHAnsi" w:cstheme="minorHAnsi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HAnsi" w:hAnsiTheme="majorHAnsi" w:cstheme="minorHAnsi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HAnsi" w:hAnsiTheme="majorHAnsi" w:cstheme="minorHAnsi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HAnsi" w:hAnsiTheme="majorHAnsi" w:cstheme="minorHAnsi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HAnsi" w:hAnsiTheme="majorHAnsi" w:cstheme="minorHAnsi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HAnsi" w:hAnsiTheme="majorHAnsi" w:cstheme="minorHAnsi" w:hint="default"/>
        <w:sz w:val="24"/>
      </w:rPr>
    </w:lvl>
  </w:abstractNum>
  <w:abstractNum w:abstractNumId="14" w15:restartNumberingAfterBreak="0">
    <w:nsid w:val="68DB5D98"/>
    <w:multiLevelType w:val="multilevel"/>
    <w:tmpl w:val="9F60C2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F461865"/>
    <w:multiLevelType w:val="multilevel"/>
    <w:tmpl w:val="D57C964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497D" w:themeColor="text2"/>
        <w:sz w:val="48"/>
        <w:szCs w:val="48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asciiTheme="majorHAnsi" w:hAnsiTheme="majorHAnsi" w:cstheme="minorHAnsi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HAnsi" w:hAnsiTheme="majorHAnsi" w:cstheme="minorHAnsi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HAnsi" w:hAnsiTheme="majorHAnsi" w:cstheme="minorHAnsi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HAnsi" w:hAnsiTheme="majorHAnsi" w:cstheme="minorHAnsi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HAnsi" w:hAnsiTheme="majorHAnsi" w:cstheme="minorHAnsi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HAnsi" w:hAnsiTheme="majorHAnsi" w:cstheme="minorHAnsi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HAnsi" w:hAnsiTheme="majorHAnsi" w:cstheme="minorHAnsi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HAnsi" w:hAnsiTheme="majorHAnsi" w:cstheme="minorHAnsi" w:hint="default"/>
        <w:sz w:val="24"/>
      </w:rPr>
    </w:lvl>
  </w:abstractNum>
  <w:abstractNum w:abstractNumId="16" w15:restartNumberingAfterBreak="0">
    <w:nsid w:val="77B10A63"/>
    <w:multiLevelType w:val="multilevel"/>
    <w:tmpl w:val="D57C964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497D" w:themeColor="text2"/>
        <w:sz w:val="48"/>
        <w:szCs w:val="48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asciiTheme="majorHAnsi" w:hAnsiTheme="majorHAnsi" w:cstheme="minorHAnsi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HAnsi" w:hAnsiTheme="majorHAnsi" w:cstheme="minorHAnsi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HAnsi" w:hAnsiTheme="majorHAnsi" w:cstheme="minorHAnsi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HAnsi" w:hAnsiTheme="majorHAnsi" w:cstheme="minorHAnsi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HAnsi" w:hAnsiTheme="majorHAnsi" w:cstheme="minorHAnsi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HAnsi" w:hAnsiTheme="majorHAnsi" w:cstheme="minorHAnsi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HAnsi" w:hAnsiTheme="majorHAnsi" w:cstheme="minorHAnsi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HAnsi" w:hAnsiTheme="majorHAnsi" w:cstheme="minorHAnsi" w:hint="default"/>
        <w:sz w:val="24"/>
      </w:rPr>
    </w:lvl>
  </w:abstractNum>
  <w:abstractNum w:abstractNumId="17" w15:restartNumberingAfterBreak="0">
    <w:nsid w:val="7D782F57"/>
    <w:multiLevelType w:val="multilevel"/>
    <w:tmpl w:val="D57C964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497D" w:themeColor="text2"/>
        <w:sz w:val="48"/>
        <w:szCs w:val="48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asciiTheme="majorHAnsi" w:hAnsiTheme="majorHAnsi" w:cstheme="minorHAnsi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HAnsi" w:hAnsiTheme="majorHAnsi" w:cstheme="minorHAnsi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HAnsi" w:hAnsiTheme="majorHAnsi" w:cstheme="minorHAnsi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HAnsi" w:hAnsiTheme="majorHAnsi" w:cstheme="minorHAnsi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HAnsi" w:hAnsiTheme="majorHAnsi" w:cstheme="minorHAnsi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HAnsi" w:hAnsiTheme="majorHAnsi" w:cstheme="minorHAnsi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HAnsi" w:hAnsiTheme="majorHAnsi" w:cstheme="minorHAnsi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HAnsi" w:hAnsiTheme="majorHAnsi" w:cstheme="minorHAnsi" w:hint="default"/>
        <w:sz w:val="24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2"/>
  </w:num>
  <w:num w:numId="5">
    <w:abstractNumId w:val="5"/>
  </w:num>
  <w:num w:numId="6">
    <w:abstractNumId w:val="6"/>
  </w:num>
  <w:num w:numId="7">
    <w:abstractNumId w:val="16"/>
  </w:num>
  <w:num w:numId="8">
    <w:abstractNumId w:val="17"/>
  </w:num>
  <w:num w:numId="9">
    <w:abstractNumId w:val="2"/>
  </w:num>
  <w:num w:numId="10">
    <w:abstractNumId w:val="15"/>
  </w:num>
  <w:num w:numId="11">
    <w:abstractNumId w:val="7"/>
  </w:num>
  <w:num w:numId="12">
    <w:abstractNumId w:val="13"/>
  </w:num>
  <w:num w:numId="13">
    <w:abstractNumId w:val="9"/>
  </w:num>
  <w:num w:numId="14">
    <w:abstractNumId w:val="14"/>
  </w:num>
  <w:num w:numId="15">
    <w:abstractNumId w:val="3"/>
  </w:num>
  <w:num w:numId="16">
    <w:abstractNumId w:val="10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83"/>
    <w:rsid w:val="00010D83"/>
    <w:rsid w:val="000126E0"/>
    <w:rsid w:val="00017295"/>
    <w:rsid w:val="00021E41"/>
    <w:rsid w:val="00023920"/>
    <w:rsid w:val="000274E8"/>
    <w:rsid w:val="00031445"/>
    <w:rsid w:val="0004764B"/>
    <w:rsid w:val="0006271F"/>
    <w:rsid w:val="00087E1E"/>
    <w:rsid w:val="000903DE"/>
    <w:rsid w:val="00090DAC"/>
    <w:rsid w:val="000C747C"/>
    <w:rsid w:val="000E3B5D"/>
    <w:rsid w:val="000E694E"/>
    <w:rsid w:val="000F27CD"/>
    <w:rsid w:val="000F5D09"/>
    <w:rsid w:val="00103C47"/>
    <w:rsid w:val="00103E8F"/>
    <w:rsid w:val="0010487B"/>
    <w:rsid w:val="001051C9"/>
    <w:rsid w:val="0014759C"/>
    <w:rsid w:val="00147903"/>
    <w:rsid w:val="00156515"/>
    <w:rsid w:val="0017278D"/>
    <w:rsid w:val="00190B3A"/>
    <w:rsid w:val="00191801"/>
    <w:rsid w:val="001959C1"/>
    <w:rsid w:val="001A7113"/>
    <w:rsid w:val="001B39E5"/>
    <w:rsid w:val="001C342A"/>
    <w:rsid w:val="001C4312"/>
    <w:rsid w:val="001D7E76"/>
    <w:rsid w:val="001F12BE"/>
    <w:rsid w:val="001F13CF"/>
    <w:rsid w:val="001F7ED6"/>
    <w:rsid w:val="002041E1"/>
    <w:rsid w:val="002137EB"/>
    <w:rsid w:val="002145DE"/>
    <w:rsid w:val="00235F5C"/>
    <w:rsid w:val="00237477"/>
    <w:rsid w:val="00242117"/>
    <w:rsid w:val="00244839"/>
    <w:rsid w:val="002573DF"/>
    <w:rsid w:val="00276EF9"/>
    <w:rsid w:val="00283461"/>
    <w:rsid w:val="00290837"/>
    <w:rsid w:val="00295A38"/>
    <w:rsid w:val="00296854"/>
    <w:rsid w:val="002B6165"/>
    <w:rsid w:val="002C7D0B"/>
    <w:rsid w:val="002D04D6"/>
    <w:rsid w:val="002D5CCF"/>
    <w:rsid w:val="002E52F7"/>
    <w:rsid w:val="002F325E"/>
    <w:rsid w:val="00302251"/>
    <w:rsid w:val="00316669"/>
    <w:rsid w:val="003270B1"/>
    <w:rsid w:val="0034178F"/>
    <w:rsid w:val="003417C4"/>
    <w:rsid w:val="00342908"/>
    <w:rsid w:val="0034506B"/>
    <w:rsid w:val="003548D3"/>
    <w:rsid w:val="00362098"/>
    <w:rsid w:val="00374AC3"/>
    <w:rsid w:val="003A64B8"/>
    <w:rsid w:val="003C76E9"/>
    <w:rsid w:val="003F0D6C"/>
    <w:rsid w:val="003F6F31"/>
    <w:rsid w:val="00417C14"/>
    <w:rsid w:val="00424FEE"/>
    <w:rsid w:val="004263A3"/>
    <w:rsid w:val="004339B2"/>
    <w:rsid w:val="00442AE3"/>
    <w:rsid w:val="00456C43"/>
    <w:rsid w:val="004665CD"/>
    <w:rsid w:val="00472874"/>
    <w:rsid w:val="00472983"/>
    <w:rsid w:val="00473453"/>
    <w:rsid w:val="00477B8A"/>
    <w:rsid w:val="0049483C"/>
    <w:rsid w:val="004A204A"/>
    <w:rsid w:val="004A4B26"/>
    <w:rsid w:val="004A5FE3"/>
    <w:rsid w:val="004B74FF"/>
    <w:rsid w:val="004C73A2"/>
    <w:rsid w:val="004C76FE"/>
    <w:rsid w:val="004E0F5B"/>
    <w:rsid w:val="004E270F"/>
    <w:rsid w:val="00500788"/>
    <w:rsid w:val="00500925"/>
    <w:rsid w:val="00516D83"/>
    <w:rsid w:val="00522DBA"/>
    <w:rsid w:val="00535049"/>
    <w:rsid w:val="00535C61"/>
    <w:rsid w:val="00542913"/>
    <w:rsid w:val="005508A9"/>
    <w:rsid w:val="0055641A"/>
    <w:rsid w:val="00560941"/>
    <w:rsid w:val="00561FF1"/>
    <w:rsid w:val="00565912"/>
    <w:rsid w:val="0058149F"/>
    <w:rsid w:val="005B6BD3"/>
    <w:rsid w:val="005E56F2"/>
    <w:rsid w:val="00607234"/>
    <w:rsid w:val="00611160"/>
    <w:rsid w:val="00622FC9"/>
    <w:rsid w:val="00625260"/>
    <w:rsid w:val="006270ED"/>
    <w:rsid w:val="00632A77"/>
    <w:rsid w:val="006504CF"/>
    <w:rsid w:val="00651B65"/>
    <w:rsid w:val="00651D7D"/>
    <w:rsid w:val="0066639A"/>
    <w:rsid w:val="006668E8"/>
    <w:rsid w:val="00682523"/>
    <w:rsid w:val="00682715"/>
    <w:rsid w:val="00692056"/>
    <w:rsid w:val="00695594"/>
    <w:rsid w:val="00695946"/>
    <w:rsid w:val="006A097D"/>
    <w:rsid w:val="006A1C2F"/>
    <w:rsid w:val="006A7680"/>
    <w:rsid w:val="006B1FF9"/>
    <w:rsid w:val="006B3A1F"/>
    <w:rsid w:val="006B4B10"/>
    <w:rsid w:val="006C2354"/>
    <w:rsid w:val="006D179F"/>
    <w:rsid w:val="006D2174"/>
    <w:rsid w:val="006D3E9D"/>
    <w:rsid w:val="006E3376"/>
    <w:rsid w:val="006F5496"/>
    <w:rsid w:val="0070185F"/>
    <w:rsid w:val="007129EF"/>
    <w:rsid w:val="007177C8"/>
    <w:rsid w:val="00726039"/>
    <w:rsid w:val="00726A2C"/>
    <w:rsid w:val="00727323"/>
    <w:rsid w:val="00732AB0"/>
    <w:rsid w:val="00742077"/>
    <w:rsid w:val="00742E63"/>
    <w:rsid w:val="00743D71"/>
    <w:rsid w:val="007616DB"/>
    <w:rsid w:val="00777041"/>
    <w:rsid w:val="00777A71"/>
    <w:rsid w:val="00780EB4"/>
    <w:rsid w:val="0078750D"/>
    <w:rsid w:val="007B02B6"/>
    <w:rsid w:val="007B1372"/>
    <w:rsid w:val="007B14D6"/>
    <w:rsid w:val="007B2DB2"/>
    <w:rsid w:val="007B6B5E"/>
    <w:rsid w:val="007C030D"/>
    <w:rsid w:val="007D2CF3"/>
    <w:rsid w:val="007F4F8D"/>
    <w:rsid w:val="00800F3D"/>
    <w:rsid w:val="00803385"/>
    <w:rsid w:val="00823B82"/>
    <w:rsid w:val="00823D06"/>
    <w:rsid w:val="0083127F"/>
    <w:rsid w:val="00847FE3"/>
    <w:rsid w:val="008510A8"/>
    <w:rsid w:val="00852774"/>
    <w:rsid w:val="0086039D"/>
    <w:rsid w:val="00864CC3"/>
    <w:rsid w:val="00866EC1"/>
    <w:rsid w:val="008764C6"/>
    <w:rsid w:val="00896393"/>
    <w:rsid w:val="008966C2"/>
    <w:rsid w:val="008C15BA"/>
    <w:rsid w:val="008D60C0"/>
    <w:rsid w:val="008D671C"/>
    <w:rsid w:val="008E42A8"/>
    <w:rsid w:val="008E4BA4"/>
    <w:rsid w:val="008F16B5"/>
    <w:rsid w:val="0090024D"/>
    <w:rsid w:val="009068F3"/>
    <w:rsid w:val="00910300"/>
    <w:rsid w:val="00917BE3"/>
    <w:rsid w:val="00923FB3"/>
    <w:rsid w:val="00925474"/>
    <w:rsid w:val="00936960"/>
    <w:rsid w:val="00964FB8"/>
    <w:rsid w:val="00965C92"/>
    <w:rsid w:val="0097377D"/>
    <w:rsid w:val="00981099"/>
    <w:rsid w:val="00981679"/>
    <w:rsid w:val="00981CF5"/>
    <w:rsid w:val="009865AC"/>
    <w:rsid w:val="009959CF"/>
    <w:rsid w:val="00997573"/>
    <w:rsid w:val="009B1C52"/>
    <w:rsid w:val="009B22A4"/>
    <w:rsid w:val="009C37B5"/>
    <w:rsid w:val="009D5185"/>
    <w:rsid w:val="009F455E"/>
    <w:rsid w:val="009F68FC"/>
    <w:rsid w:val="00A12E78"/>
    <w:rsid w:val="00A41778"/>
    <w:rsid w:val="00A41DB3"/>
    <w:rsid w:val="00A53550"/>
    <w:rsid w:val="00A5629D"/>
    <w:rsid w:val="00A6308C"/>
    <w:rsid w:val="00A74F49"/>
    <w:rsid w:val="00A84553"/>
    <w:rsid w:val="00A915B5"/>
    <w:rsid w:val="00A938D1"/>
    <w:rsid w:val="00A93F13"/>
    <w:rsid w:val="00A941CE"/>
    <w:rsid w:val="00AA2981"/>
    <w:rsid w:val="00AC587C"/>
    <w:rsid w:val="00AC6B0C"/>
    <w:rsid w:val="00AD2A9D"/>
    <w:rsid w:val="00AD34E9"/>
    <w:rsid w:val="00AF2707"/>
    <w:rsid w:val="00B03F18"/>
    <w:rsid w:val="00B053BB"/>
    <w:rsid w:val="00B07ACE"/>
    <w:rsid w:val="00B15256"/>
    <w:rsid w:val="00B152B7"/>
    <w:rsid w:val="00B4648C"/>
    <w:rsid w:val="00B770AC"/>
    <w:rsid w:val="00B93965"/>
    <w:rsid w:val="00BA3B75"/>
    <w:rsid w:val="00BB2017"/>
    <w:rsid w:val="00BB55C2"/>
    <w:rsid w:val="00BB7F02"/>
    <w:rsid w:val="00BD63B4"/>
    <w:rsid w:val="00BE55C0"/>
    <w:rsid w:val="00BE761B"/>
    <w:rsid w:val="00BF1459"/>
    <w:rsid w:val="00C03E5D"/>
    <w:rsid w:val="00C25071"/>
    <w:rsid w:val="00C26597"/>
    <w:rsid w:val="00C40F28"/>
    <w:rsid w:val="00C50829"/>
    <w:rsid w:val="00C54449"/>
    <w:rsid w:val="00C54791"/>
    <w:rsid w:val="00C61987"/>
    <w:rsid w:val="00C926B1"/>
    <w:rsid w:val="00C97A3F"/>
    <w:rsid w:val="00CA1B95"/>
    <w:rsid w:val="00CA59C9"/>
    <w:rsid w:val="00CB7A86"/>
    <w:rsid w:val="00CC3FE1"/>
    <w:rsid w:val="00CC6A39"/>
    <w:rsid w:val="00CF15EE"/>
    <w:rsid w:val="00CF6D83"/>
    <w:rsid w:val="00D042B0"/>
    <w:rsid w:val="00D10484"/>
    <w:rsid w:val="00D12E16"/>
    <w:rsid w:val="00D35F93"/>
    <w:rsid w:val="00D36D04"/>
    <w:rsid w:val="00D40B69"/>
    <w:rsid w:val="00D57F5E"/>
    <w:rsid w:val="00D7786A"/>
    <w:rsid w:val="00D87C41"/>
    <w:rsid w:val="00D927A2"/>
    <w:rsid w:val="00DA0F34"/>
    <w:rsid w:val="00DC5AA6"/>
    <w:rsid w:val="00DE37C7"/>
    <w:rsid w:val="00DF584F"/>
    <w:rsid w:val="00DF764C"/>
    <w:rsid w:val="00E03DD6"/>
    <w:rsid w:val="00E4486F"/>
    <w:rsid w:val="00E573E7"/>
    <w:rsid w:val="00E719CB"/>
    <w:rsid w:val="00EA10D4"/>
    <w:rsid w:val="00EA4B41"/>
    <w:rsid w:val="00EA604B"/>
    <w:rsid w:val="00EB6E76"/>
    <w:rsid w:val="00EC291F"/>
    <w:rsid w:val="00ED7EE4"/>
    <w:rsid w:val="00EF0F15"/>
    <w:rsid w:val="00EF5888"/>
    <w:rsid w:val="00F06EF3"/>
    <w:rsid w:val="00F26E44"/>
    <w:rsid w:val="00F32751"/>
    <w:rsid w:val="00F61A59"/>
    <w:rsid w:val="00F6348C"/>
    <w:rsid w:val="00F8571C"/>
    <w:rsid w:val="00F906CB"/>
    <w:rsid w:val="00F9560F"/>
    <w:rsid w:val="00F967B4"/>
    <w:rsid w:val="00FA0248"/>
    <w:rsid w:val="00FD59D3"/>
    <w:rsid w:val="00FE146D"/>
    <w:rsid w:val="00FE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0B158"/>
  <w15:docId w15:val="{C3E83827-94B7-46EC-AD50-D4312AD3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10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0D8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327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27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27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327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2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AE3"/>
  </w:style>
  <w:style w:type="paragraph" w:styleId="Footer">
    <w:name w:val="footer"/>
    <w:basedOn w:val="Normal"/>
    <w:link w:val="FooterChar"/>
    <w:uiPriority w:val="99"/>
    <w:unhideWhenUsed/>
    <w:rsid w:val="00442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AE3"/>
  </w:style>
  <w:style w:type="character" w:styleId="Hyperlink">
    <w:name w:val="Hyperlink"/>
    <w:basedOn w:val="DefaultParagraphFont"/>
    <w:uiPriority w:val="99"/>
    <w:unhideWhenUsed/>
    <w:rsid w:val="00DF584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75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75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750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E44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936960"/>
    <w:rPr>
      <w:b/>
      <w:bCs/>
      <w:i/>
      <w:iCs/>
      <w:color w:val="4F81BD" w:themeColor="accent1"/>
    </w:rPr>
  </w:style>
  <w:style w:type="paragraph" w:customStyle="1" w:styleId="Default">
    <w:name w:val="Default"/>
    <w:rsid w:val="00EC29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47008-D900-41A5-A916-949236CB1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3933</Words>
  <Characters>22424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Brnovic</dc:creator>
  <cp:lastModifiedBy>Komuna Tuz</cp:lastModifiedBy>
  <cp:revision>4</cp:revision>
  <cp:lastPrinted>2020-11-12T11:56:00Z</cp:lastPrinted>
  <dcterms:created xsi:type="dcterms:W3CDTF">2020-12-11T11:45:00Z</dcterms:created>
  <dcterms:modified xsi:type="dcterms:W3CDTF">2020-12-11T12:06:00Z</dcterms:modified>
</cp:coreProperties>
</file>