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19" w:rsidRDefault="00A73819" w:rsidP="00A73819">
      <w:pPr>
        <w:pStyle w:val="T30X"/>
        <w:spacing w:before="0"/>
        <w:rPr>
          <w:sz w:val="28"/>
          <w:szCs w:val="28"/>
          <w:lang w:val="sr-Latn-RS"/>
        </w:rPr>
      </w:pPr>
    </w:p>
    <w:p w:rsidR="00A73819" w:rsidRDefault="00A73819" w:rsidP="00A73819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A73819" w:rsidRDefault="00A73819" w:rsidP="00A738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A73819" w:rsidRDefault="00A73819" w:rsidP="00A738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javnost</w:t>
      </w:r>
    </w:p>
    <w:p w:rsidR="00A73819" w:rsidRDefault="00A73819" w:rsidP="00A73819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A73819" w:rsidRDefault="00A73819" w:rsidP="00A73819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vezano za Zahtjev „Crnogorski telekom“ a.d., </w:t>
      </w:r>
      <w:r w:rsidR="00993284">
        <w:rPr>
          <w:rFonts w:ascii="Times New Roman" w:hAnsi="Times New Roman" w:cs="Times New Roman"/>
          <w:sz w:val="28"/>
          <w:szCs w:val="28"/>
          <w:lang w:val="sr-Latn-RS"/>
        </w:rPr>
        <w:t xml:space="preserve">Podgorica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koji je zaveden kod nas pod broj 1030 od 01.02.2021.godine za davanje saglasnosti na Elaborat o procjeni uticaja </w:t>
      </w:r>
      <w:r w:rsidR="00C42FD9">
        <w:rPr>
          <w:rFonts w:ascii="Times New Roman" w:hAnsi="Times New Roman" w:cs="Times New Roman"/>
          <w:sz w:val="28"/>
          <w:szCs w:val="28"/>
          <w:lang w:val="sr-Latn-RS"/>
        </w:rPr>
        <w:t xml:space="preserve">na životnu sredinu, </w:t>
      </w:r>
      <w:r>
        <w:rPr>
          <w:rFonts w:ascii="Times New Roman" w:hAnsi="Times New Roman" w:cs="Times New Roman"/>
          <w:sz w:val="28"/>
          <w:szCs w:val="28"/>
          <w:lang w:val="sr-Latn-RS"/>
        </w:rPr>
        <w:t>za postavljanje bazne stanice mobilne telefonije „Karabuško polje“, na dijelu katastarske parcele broj 1595/12 KO Tuzi, opštine Tuzi</w:t>
      </w:r>
      <w:r w:rsidR="00993284">
        <w:rPr>
          <w:rFonts w:ascii="Times New Roman" w:hAnsi="Times New Roman" w:cs="Times New Roman"/>
          <w:sz w:val="28"/>
          <w:szCs w:val="28"/>
          <w:lang w:val="sr-Latn-RS"/>
        </w:rPr>
        <w:t>, obavještavamo Javnost da je nakon sprovođenog postupka done</w:t>
      </w:r>
      <w:bookmarkStart w:id="0" w:name="_GoBack"/>
      <w:bookmarkEnd w:id="0"/>
      <w:r w:rsidR="00993284">
        <w:rPr>
          <w:rFonts w:ascii="Times New Roman" w:hAnsi="Times New Roman" w:cs="Times New Roman"/>
          <w:sz w:val="28"/>
          <w:szCs w:val="28"/>
          <w:lang w:val="sr-Latn-RS"/>
        </w:rPr>
        <w:t>šeno Rešenje kojom se daje saglasnost na Elaborat procjene uticaja na životnu sredinu broj 06-032/21-4899 od 06.04.2021.godine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A73819" w:rsidRDefault="00A73819" w:rsidP="00A738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A73819" w:rsidSect="003836B8">
      <w:headerReference w:type="default" r:id="rId8"/>
      <w:pgSz w:w="12240" w:h="15840"/>
      <w:pgMar w:top="1578" w:right="900" w:bottom="1440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15" w:rsidRDefault="00DD3915" w:rsidP="00B22B5D">
      <w:pPr>
        <w:spacing w:after="0" w:line="240" w:lineRule="auto"/>
      </w:pPr>
      <w:r>
        <w:separator/>
      </w:r>
    </w:p>
  </w:endnote>
  <w:endnote w:type="continuationSeparator" w:id="0">
    <w:p w:rsidR="00DD3915" w:rsidRDefault="00DD3915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15" w:rsidRDefault="00DD3915" w:rsidP="00B22B5D">
      <w:pPr>
        <w:spacing w:after="0" w:line="240" w:lineRule="auto"/>
      </w:pPr>
      <w:r>
        <w:separator/>
      </w:r>
    </w:p>
  </w:footnote>
  <w:footnote w:type="continuationSeparator" w:id="0">
    <w:p w:rsidR="00DD3915" w:rsidRDefault="00DD3915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1245870</wp:posOffset>
              </wp:positionH>
              <wp:positionV relativeFrom="paragraph">
                <wp:posOffset>3175</wp:posOffset>
              </wp:positionV>
              <wp:extent cx="2762885" cy="1199515"/>
              <wp:effectExtent l="0" t="0" r="18415" b="1968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5D5D67" w:rsidRPr="00AC500F" w:rsidRDefault="005D5D67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372126" w:rsidRPr="005120EC" w:rsidRDefault="005D5D67" w:rsidP="00A73819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1pt;margin-top:.25pt;width:217.55pt;height:9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5D5D67" w:rsidRPr="00AC500F" w:rsidRDefault="005D5D67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372126" w:rsidRPr="005120EC" w:rsidRDefault="005D5D67" w:rsidP="00A73819">
                    <w:pPr>
                      <w:spacing w:after="0"/>
                      <w:jc w:val="both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 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DD3915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EB66C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F37A8F">
                          <w:pPr>
                            <w:ind w:left="284" w:right="-435" w:hanging="426"/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727994" cy="978511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8343" cy="10596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F37A8F">
                    <w:pPr>
                      <w:ind w:left="284" w:right="-435" w:hanging="426"/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727994" cy="978511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8343" cy="10596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596C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8C4DD5" wp14:editId="6492A9D6">
              <wp:simplePos x="0" y="0"/>
              <wp:positionH relativeFrom="margin">
                <wp:posOffset>-526694</wp:posOffset>
              </wp:positionH>
              <wp:positionV relativeFrom="paragraph">
                <wp:posOffset>165736</wp:posOffset>
              </wp:positionV>
              <wp:extent cx="6642201" cy="45719"/>
              <wp:effectExtent l="0" t="0" r="2540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2201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AF4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45pt;margin-top:13.05pt;width:523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" strokeweight="1pt">
              <w10:wrap anchorx="margin"/>
            </v:shape>
          </w:pict>
        </mc:Fallback>
      </mc:AlternateContent>
    </w:r>
  </w:p>
  <w:p w:rsidR="00372126" w:rsidRDefault="00372126">
    <w:pPr>
      <w:pStyle w:val="Header"/>
    </w:pP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D10"/>
    <w:multiLevelType w:val="hybridMultilevel"/>
    <w:tmpl w:val="9080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37BA3"/>
    <w:multiLevelType w:val="hybridMultilevel"/>
    <w:tmpl w:val="DC4C0462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26D"/>
    <w:multiLevelType w:val="hybridMultilevel"/>
    <w:tmpl w:val="ECD09F1C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D78"/>
    <w:multiLevelType w:val="hybridMultilevel"/>
    <w:tmpl w:val="08D41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1A74"/>
    <w:multiLevelType w:val="hybridMultilevel"/>
    <w:tmpl w:val="E7347CA4"/>
    <w:lvl w:ilvl="0" w:tplc="5DA87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3DB6EA0"/>
    <w:multiLevelType w:val="hybridMultilevel"/>
    <w:tmpl w:val="7DBAD51E"/>
    <w:lvl w:ilvl="0" w:tplc="5DA876F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9BF0E55"/>
    <w:multiLevelType w:val="hybridMultilevel"/>
    <w:tmpl w:val="1C706692"/>
    <w:lvl w:ilvl="0" w:tplc="4170CD3C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8"/>
  </w:num>
  <w:num w:numId="5">
    <w:abstractNumId w:val="20"/>
  </w:num>
  <w:num w:numId="6">
    <w:abstractNumId w:val="12"/>
  </w:num>
  <w:num w:numId="7">
    <w:abstractNumId w:val="21"/>
  </w:num>
  <w:num w:numId="8">
    <w:abstractNumId w:val="1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1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222F0"/>
    <w:rsid w:val="00027C23"/>
    <w:rsid w:val="0009315A"/>
    <w:rsid w:val="000C557D"/>
    <w:rsid w:val="000E2D8C"/>
    <w:rsid w:val="000F670A"/>
    <w:rsid w:val="0010268A"/>
    <w:rsid w:val="001147C2"/>
    <w:rsid w:val="0014747F"/>
    <w:rsid w:val="001668FA"/>
    <w:rsid w:val="001712E4"/>
    <w:rsid w:val="0018000B"/>
    <w:rsid w:val="001B1191"/>
    <w:rsid w:val="001E5D2F"/>
    <w:rsid w:val="00220331"/>
    <w:rsid w:val="002251BA"/>
    <w:rsid w:val="00234781"/>
    <w:rsid w:val="00241DA2"/>
    <w:rsid w:val="00250D93"/>
    <w:rsid w:val="00261775"/>
    <w:rsid w:val="0026516F"/>
    <w:rsid w:val="00270F28"/>
    <w:rsid w:val="002747D3"/>
    <w:rsid w:val="00275F37"/>
    <w:rsid w:val="002805A6"/>
    <w:rsid w:val="0028504D"/>
    <w:rsid w:val="00293F42"/>
    <w:rsid w:val="0029794A"/>
    <w:rsid w:val="002D0D9F"/>
    <w:rsid w:val="002D2E26"/>
    <w:rsid w:val="002E2781"/>
    <w:rsid w:val="002F7D0A"/>
    <w:rsid w:val="003039F1"/>
    <w:rsid w:val="00303F6A"/>
    <w:rsid w:val="003261C7"/>
    <w:rsid w:val="00340DA3"/>
    <w:rsid w:val="00342D33"/>
    <w:rsid w:val="00355C25"/>
    <w:rsid w:val="00372126"/>
    <w:rsid w:val="003836B8"/>
    <w:rsid w:val="00390399"/>
    <w:rsid w:val="00397318"/>
    <w:rsid w:val="003D3D4B"/>
    <w:rsid w:val="003E051F"/>
    <w:rsid w:val="00441B6C"/>
    <w:rsid w:val="00460A98"/>
    <w:rsid w:val="00464D1A"/>
    <w:rsid w:val="004B07D3"/>
    <w:rsid w:val="004C04FE"/>
    <w:rsid w:val="004C171A"/>
    <w:rsid w:val="004E36F9"/>
    <w:rsid w:val="004F7433"/>
    <w:rsid w:val="00500FCB"/>
    <w:rsid w:val="0052203B"/>
    <w:rsid w:val="0056088F"/>
    <w:rsid w:val="00596C31"/>
    <w:rsid w:val="005D5D67"/>
    <w:rsid w:val="005F0C42"/>
    <w:rsid w:val="0062521D"/>
    <w:rsid w:val="006A2BF4"/>
    <w:rsid w:val="006B5330"/>
    <w:rsid w:val="006E4CE7"/>
    <w:rsid w:val="006F2B3A"/>
    <w:rsid w:val="006F2FE9"/>
    <w:rsid w:val="007025F7"/>
    <w:rsid w:val="0071617F"/>
    <w:rsid w:val="00723D3A"/>
    <w:rsid w:val="00727B0C"/>
    <w:rsid w:val="00751BE2"/>
    <w:rsid w:val="00756710"/>
    <w:rsid w:val="00784523"/>
    <w:rsid w:val="00791F83"/>
    <w:rsid w:val="00793841"/>
    <w:rsid w:val="007A756D"/>
    <w:rsid w:val="007E0A5D"/>
    <w:rsid w:val="007E361E"/>
    <w:rsid w:val="00811EE4"/>
    <w:rsid w:val="00831609"/>
    <w:rsid w:val="00836C04"/>
    <w:rsid w:val="00863FA1"/>
    <w:rsid w:val="00887133"/>
    <w:rsid w:val="00894AAA"/>
    <w:rsid w:val="008A1267"/>
    <w:rsid w:val="008A5E8D"/>
    <w:rsid w:val="008C359F"/>
    <w:rsid w:val="008D1ABC"/>
    <w:rsid w:val="008D3C46"/>
    <w:rsid w:val="0091359A"/>
    <w:rsid w:val="009212E4"/>
    <w:rsid w:val="00953109"/>
    <w:rsid w:val="00970B39"/>
    <w:rsid w:val="00991E0C"/>
    <w:rsid w:val="00993284"/>
    <w:rsid w:val="009945B2"/>
    <w:rsid w:val="009B79E3"/>
    <w:rsid w:val="009D34BE"/>
    <w:rsid w:val="009D6FAF"/>
    <w:rsid w:val="00A31B8D"/>
    <w:rsid w:val="00A35356"/>
    <w:rsid w:val="00A426B9"/>
    <w:rsid w:val="00A42C03"/>
    <w:rsid w:val="00A47721"/>
    <w:rsid w:val="00A73819"/>
    <w:rsid w:val="00A82760"/>
    <w:rsid w:val="00A914AC"/>
    <w:rsid w:val="00AC500F"/>
    <w:rsid w:val="00AE5B23"/>
    <w:rsid w:val="00AF720B"/>
    <w:rsid w:val="00B171D6"/>
    <w:rsid w:val="00B22B5D"/>
    <w:rsid w:val="00B52BDF"/>
    <w:rsid w:val="00B559F9"/>
    <w:rsid w:val="00B62071"/>
    <w:rsid w:val="00B62368"/>
    <w:rsid w:val="00B64B6F"/>
    <w:rsid w:val="00BF37FF"/>
    <w:rsid w:val="00C106C5"/>
    <w:rsid w:val="00C42FD9"/>
    <w:rsid w:val="00C4524F"/>
    <w:rsid w:val="00C8048A"/>
    <w:rsid w:val="00C840F6"/>
    <w:rsid w:val="00CB139B"/>
    <w:rsid w:val="00CC3102"/>
    <w:rsid w:val="00CC3BC5"/>
    <w:rsid w:val="00CC79F7"/>
    <w:rsid w:val="00CD023E"/>
    <w:rsid w:val="00CE52DE"/>
    <w:rsid w:val="00D26150"/>
    <w:rsid w:val="00D27B16"/>
    <w:rsid w:val="00D632FC"/>
    <w:rsid w:val="00D6726B"/>
    <w:rsid w:val="00D8545E"/>
    <w:rsid w:val="00DD1EB7"/>
    <w:rsid w:val="00DD3915"/>
    <w:rsid w:val="00DE504D"/>
    <w:rsid w:val="00DE6B51"/>
    <w:rsid w:val="00DE7694"/>
    <w:rsid w:val="00E30427"/>
    <w:rsid w:val="00E45221"/>
    <w:rsid w:val="00EB1443"/>
    <w:rsid w:val="00EB182C"/>
    <w:rsid w:val="00EB60B3"/>
    <w:rsid w:val="00EB66C0"/>
    <w:rsid w:val="00EC5DF8"/>
    <w:rsid w:val="00EE223A"/>
    <w:rsid w:val="00EF60DF"/>
    <w:rsid w:val="00F3124E"/>
    <w:rsid w:val="00F37A8F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DA274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character" w:customStyle="1" w:styleId="DefaultParagraphFont0">
    <w:name w:val="DefaultParagraphFont"/>
    <w:rsid w:val="00B559F9"/>
  </w:style>
  <w:style w:type="paragraph" w:customStyle="1" w:styleId="N01X">
    <w:name w:val="N01X"/>
    <w:basedOn w:val="Normal"/>
    <w:uiPriority w:val="99"/>
    <w:rsid w:val="00B559F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D34BE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9D34BE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8D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3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36B8"/>
  </w:style>
  <w:style w:type="paragraph" w:customStyle="1" w:styleId="N05Y">
    <w:name w:val="N05Y"/>
    <w:basedOn w:val="Normal"/>
    <w:uiPriority w:val="99"/>
    <w:rsid w:val="003836B8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836B8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F63F-688D-4440-9BFD-F4AC540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5</cp:revision>
  <cp:lastPrinted>2021-02-02T08:49:00Z</cp:lastPrinted>
  <dcterms:created xsi:type="dcterms:W3CDTF">2021-02-02T08:45:00Z</dcterms:created>
  <dcterms:modified xsi:type="dcterms:W3CDTF">2021-04-29T08:54:00Z</dcterms:modified>
</cp:coreProperties>
</file>