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54CC0" w14:textId="65FD3855" w:rsidR="00E97E0D" w:rsidRPr="000E4010" w:rsidRDefault="00120488" w:rsidP="003A1DB1">
      <w:pPr>
        <w:jc w:val="both"/>
        <w:rPr>
          <w:lang w:val="sr-Cyrl-ME"/>
        </w:rPr>
      </w:pPr>
      <w:r w:rsidRPr="000E4010">
        <w:rPr>
          <w:lang w:val="sr-Cyrl-ME"/>
        </w:rPr>
        <w:t>Na osnovu člana 7 tačka 6 Zakona o upravljanju unutrašnjim kontrolama u javnom sektoru ("Sl</w:t>
      </w:r>
      <w:r w:rsidR="000E4010" w:rsidRPr="000E4010">
        <w:rPr>
          <w:lang w:val="sr-Cyrl-ME"/>
        </w:rPr>
        <w:t>užbeni</w:t>
      </w:r>
      <w:r w:rsidRPr="000E4010">
        <w:rPr>
          <w:lang w:val="sr-Cyrl-ME"/>
        </w:rPr>
        <w:t xml:space="preserve"> list Crne Gore" br. 75/18)</w:t>
      </w:r>
      <w:r w:rsidR="00E97E0D" w:rsidRPr="000E4010">
        <w:rPr>
          <w:lang w:val="sr-Cyrl-ME"/>
        </w:rPr>
        <w:t xml:space="preserve"> </w:t>
      </w:r>
      <w:r w:rsidR="004570A9" w:rsidRPr="000E4010">
        <w:rPr>
          <w:lang w:val="sr-Cyrl-ME"/>
        </w:rPr>
        <w:t xml:space="preserve">i člana 99 stav 1 tačka 16 Statuta Opštine Tuzi ("Službeni list Crne Gore - opštinski propisi", br. 24/19 i br. 05/20) </w:t>
      </w:r>
      <w:r w:rsidR="00E97E0D" w:rsidRPr="000E4010">
        <w:rPr>
          <w:lang w:val="sr-Cyrl-ME"/>
        </w:rPr>
        <w:t xml:space="preserve">i </w:t>
      </w:r>
      <w:r w:rsidR="004570A9" w:rsidRPr="000E4010">
        <w:rPr>
          <w:lang w:val="sr-Cyrl-ME"/>
        </w:rPr>
        <w:t xml:space="preserve">shodno </w:t>
      </w:r>
      <w:r w:rsidR="00E97E0D" w:rsidRPr="000E4010">
        <w:rPr>
          <w:lang w:val="sr-Cyrl-ME"/>
        </w:rPr>
        <w:t>član</w:t>
      </w:r>
      <w:r w:rsidR="004570A9" w:rsidRPr="000E4010">
        <w:rPr>
          <w:lang w:val="sr-Cyrl-ME"/>
        </w:rPr>
        <w:t>u</w:t>
      </w:r>
      <w:r w:rsidR="00E97E0D" w:rsidRPr="000E4010">
        <w:rPr>
          <w:lang w:val="sr-Cyrl-ME"/>
        </w:rPr>
        <w:t xml:space="preserve"> </w:t>
      </w:r>
      <w:r w:rsidR="005C1945" w:rsidRPr="000E4010">
        <w:rPr>
          <w:lang w:val="sr-Cyrl-ME"/>
        </w:rPr>
        <w:t>6</w:t>
      </w:r>
      <w:r w:rsidR="00E97E0D" w:rsidRPr="000E4010">
        <w:rPr>
          <w:lang w:val="sr-Cyrl-ME"/>
        </w:rPr>
        <w:t xml:space="preserve"> stav 1 </w:t>
      </w:r>
      <w:r w:rsidR="005C1945" w:rsidRPr="000E4010">
        <w:rPr>
          <w:lang w:val="sr-Cyrl-ME"/>
        </w:rPr>
        <w:t>alineja 2 Pravilnika o načinu i postupku</w:t>
      </w:r>
      <w:r w:rsidR="00E97E0D" w:rsidRPr="000E4010">
        <w:rPr>
          <w:lang w:val="sr-Cyrl-ME"/>
        </w:rPr>
        <w:t xml:space="preserve"> </w:t>
      </w:r>
      <w:r w:rsidR="005C1945" w:rsidRPr="000E4010">
        <w:rPr>
          <w:lang w:val="sr-Cyrl-ME"/>
        </w:rPr>
        <w:t xml:space="preserve">uspostavljanja i sprovođenja finansijskog upravljanja i kontrole </w:t>
      </w:r>
      <w:r w:rsidR="009B34BF" w:rsidRPr="000E4010">
        <w:rPr>
          <w:lang w:val="sr-Cyrl-ME"/>
        </w:rPr>
        <w:t>("Službeni list C</w:t>
      </w:r>
      <w:r w:rsidR="005C1945" w:rsidRPr="000E4010">
        <w:rPr>
          <w:lang w:val="sr-Cyrl-ME"/>
        </w:rPr>
        <w:t xml:space="preserve">rne </w:t>
      </w:r>
      <w:r w:rsidR="009B34BF" w:rsidRPr="000E4010">
        <w:rPr>
          <w:lang w:val="sr-Cyrl-ME"/>
        </w:rPr>
        <w:t>G</w:t>
      </w:r>
      <w:r w:rsidR="005C1945" w:rsidRPr="000E4010">
        <w:rPr>
          <w:lang w:val="sr-Cyrl-ME"/>
        </w:rPr>
        <w:t>ore</w:t>
      </w:r>
      <w:r w:rsidR="009B34BF" w:rsidRPr="000E4010">
        <w:rPr>
          <w:lang w:val="sr-Cyrl-ME"/>
        </w:rPr>
        <w:t>", br</w:t>
      </w:r>
      <w:r w:rsidR="005C1945" w:rsidRPr="000E4010">
        <w:rPr>
          <w:lang w:val="sr-Cyrl-ME"/>
        </w:rPr>
        <w:t>. 37/10</w:t>
      </w:r>
      <w:r w:rsidR="00E97E0D" w:rsidRPr="000E4010">
        <w:rPr>
          <w:lang w:val="sr-Cyrl-ME"/>
        </w:rPr>
        <w:t xml:space="preserve">), predsjednik Opštine </w:t>
      </w:r>
      <w:r w:rsidR="00704ED0" w:rsidRPr="000E4010">
        <w:rPr>
          <w:lang w:val="sr-Cyrl-ME"/>
        </w:rPr>
        <w:t>Tuzi</w:t>
      </w:r>
      <w:r w:rsidR="00E97E0D" w:rsidRPr="000E4010">
        <w:rPr>
          <w:lang w:val="sr-Cyrl-ME"/>
        </w:rPr>
        <w:t xml:space="preserve"> </w:t>
      </w:r>
      <w:r w:rsidR="00E97E0D" w:rsidRPr="000E4010">
        <w:rPr>
          <w:b/>
          <w:bCs/>
          <w:lang w:val="sr-Cyrl-ME"/>
        </w:rPr>
        <w:t>donio je</w:t>
      </w:r>
      <w:r w:rsidRPr="000E4010">
        <w:rPr>
          <w:b/>
          <w:bCs/>
          <w:lang w:val="sr-Cyrl-ME"/>
        </w:rPr>
        <w:t xml:space="preserve"> </w:t>
      </w:r>
    </w:p>
    <w:p w14:paraId="513110AA" w14:textId="5282FD80" w:rsidR="003A1DB1" w:rsidRPr="000E4010" w:rsidRDefault="003A1DB1" w:rsidP="003A1DB1">
      <w:pPr>
        <w:jc w:val="both"/>
        <w:rPr>
          <w:lang w:val="sr-Cyrl-ME"/>
        </w:rPr>
      </w:pPr>
    </w:p>
    <w:p w14:paraId="351D0FA7" w14:textId="77777777" w:rsidR="003E1888" w:rsidRPr="000E4010" w:rsidRDefault="003E1888" w:rsidP="003A1DB1">
      <w:pPr>
        <w:jc w:val="both"/>
        <w:rPr>
          <w:lang w:val="sr-Cyrl-ME"/>
        </w:rPr>
      </w:pPr>
    </w:p>
    <w:p w14:paraId="4B249DA8" w14:textId="260E6AE6" w:rsidR="003A1DB1" w:rsidRPr="00D2306E" w:rsidRDefault="003A1DB1" w:rsidP="00F83F5A">
      <w:pPr>
        <w:jc w:val="center"/>
        <w:rPr>
          <w:b/>
          <w:bCs/>
          <w:lang w:val="sr-Cyrl-ME"/>
        </w:rPr>
      </w:pPr>
      <w:r w:rsidRPr="00D2306E">
        <w:rPr>
          <w:b/>
          <w:bCs/>
          <w:lang w:val="sr-Cyrl-ME"/>
        </w:rPr>
        <w:t>INTERNO PRAVILO</w:t>
      </w:r>
    </w:p>
    <w:p w14:paraId="56C1036E" w14:textId="490ADBAB" w:rsidR="003A1DB1" w:rsidRPr="00D2306E" w:rsidRDefault="003A1DB1" w:rsidP="003A1DB1">
      <w:pPr>
        <w:jc w:val="center"/>
        <w:rPr>
          <w:b/>
          <w:bCs/>
          <w:lang w:val="sr-Cyrl-ME"/>
        </w:rPr>
      </w:pPr>
      <w:r w:rsidRPr="00D2306E">
        <w:rPr>
          <w:b/>
          <w:bCs/>
          <w:lang w:val="sr-Cyrl-ME"/>
        </w:rPr>
        <w:t>O KOLIČINI GORIVA ZA KORIŠĆENJE SLUŽBENIH VOZILA U OPŠTIN</w:t>
      </w:r>
      <w:r w:rsidR="00CC6DF7" w:rsidRPr="00D2306E">
        <w:rPr>
          <w:b/>
          <w:bCs/>
          <w:lang w:val="sr-Cyrl-ME"/>
        </w:rPr>
        <w:t>I</w:t>
      </w:r>
      <w:r w:rsidRPr="00D2306E">
        <w:rPr>
          <w:b/>
          <w:bCs/>
          <w:lang w:val="sr-Cyrl-ME"/>
        </w:rPr>
        <w:t xml:space="preserve"> TUZI</w:t>
      </w:r>
    </w:p>
    <w:p w14:paraId="45AD8527" w14:textId="77777777" w:rsidR="003A1DB1" w:rsidRPr="000E4010" w:rsidRDefault="003A1DB1" w:rsidP="003A1DB1">
      <w:pPr>
        <w:jc w:val="both"/>
        <w:rPr>
          <w:lang w:val="sr-Cyrl-ME"/>
        </w:rPr>
      </w:pPr>
    </w:p>
    <w:p w14:paraId="712E1C2E" w14:textId="77777777" w:rsidR="003E1888" w:rsidRPr="000E4010" w:rsidRDefault="003E1888" w:rsidP="003A1DB1">
      <w:pPr>
        <w:jc w:val="both"/>
        <w:rPr>
          <w:lang w:val="sr-Cyrl-ME"/>
        </w:rPr>
      </w:pPr>
    </w:p>
    <w:p w14:paraId="41A9C14C" w14:textId="44CCBA16" w:rsidR="003A1DB1" w:rsidRPr="00D2306E" w:rsidRDefault="003A1DB1" w:rsidP="003A1DB1">
      <w:pPr>
        <w:jc w:val="center"/>
        <w:rPr>
          <w:b/>
          <w:bCs/>
          <w:lang w:val="sr-Cyrl-ME"/>
        </w:rPr>
      </w:pPr>
      <w:r w:rsidRPr="00D2306E">
        <w:rPr>
          <w:b/>
          <w:bCs/>
          <w:lang w:val="sr-Cyrl-ME"/>
        </w:rPr>
        <w:t>Član 1</w:t>
      </w:r>
    </w:p>
    <w:p w14:paraId="6C0207FB" w14:textId="087CB4C1" w:rsidR="003A1DB1" w:rsidRPr="000E4010" w:rsidRDefault="003A1DB1" w:rsidP="003A1DB1">
      <w:pPr>
        <w:jc w:val="both"/>
        <w:rPr>
          <w:lang w:val="sr-Cyrl-ME"/>
        </w:rPr>
      </w:pPr>
      <w:r w:rsidRPr="000E4010">
        <w:rPr>
          <w:lang w:val="sr-Cyrl-ME"/>
        </w:rPr>
        <w:t>Ovim internim pravilom utvrđuje se koli</w:t>
      </w:r>
      <w:r w:rsidR="00F835BA" w:rsidRPr="000E4010">
        <w:rPr>
          <w:lang w:val="sr-Cyrl-ME"/>
        </w:rPr>
        <w:t>č</w:t>
      </w:r>
      <w:r w:rsidRPr="000E4010">
        <w:rPr>
          <w:lang w:val="sr-Cyrl-ME"/>
        </w:rPr>
        <w:t>ina goriva za koriš</w:t>
      </w:r>
      <w:r w:rsidR="00F835BA" w:rsidRPr="000E4010">
        <w:rPr>
          <w:lang w:val="sr-Cyrl-ME"/>
        </w:rPr>
        <w:t>ć</w:t>
      </w:r>
      <w:r w:rsidRPr="000E4010">
        <w:rPr>
          <w:lang w:val="sr-Cyrl-ME"/>
        </w:rPr>
        <w:t xml:space="preserve">enje službenih vozila </w:t>
      </w:r>
      <w:r w:rsidR="00F835BA" w:rsidRPr="000E4010">
        <w:rPr>
          <w:lang w:val="sr-Cyrl-ME"/>
        </w:rPr>
        <w:t>u Opštini Tuzi</w:t>
      </w:r>
      <w:r w:rsidRPr="000E4010">
        <w:rPr>
          <w:lang w:val="sr-Cyrl-ME"/>
        </w:rPr>
        <w:t xml:space="preserve"> </w:t>
      </w:r>
      <w:r w:rsidR="00F835BA" w:rsidRPr="000E4010">
        <w:rPr>
          <w:lang w:val="sr-Cyrl-ME"/>
        </w:rPr>
        <w:t>č</w:t>
      </w:r>
      <w:r w:rsidRPr="000E4010">
        <w:rPr>
          <w:lang w:val="sr-Cyrl-ME"/>
        </w:rPr>
        <w:t>iji je cilj njegova ekonomi</w:t>
      </w:r>
      <w:r w:rsidR="00F835BA" w:rsidRPr="000E4010">
        <w:rPr>
          <w:lang w:val="sr-Cyrl-ME"/>
        </w:rPr>
        <w:t>č</w:t>
      </w:r>
      <w:r w:rsidRPr="000E4010">
        <w:rPr>
          <w:lang w:val="sr-Cyrl-ME"/>
        </w:rPr>
        <w:t>na potrošnja u okviru unaprijed utvrđenih koli</w:t>
      </w:r>
      <w:r w:rsidR="00F835BA" w:rsidRPr="000E4010">
        <w:rPr>
          <w:lang w:val="sr-Cyrl-ME"/>
        </w:rPr>
        <w:t>č</w:t>
      </w:r>
      <w:r w:rsidRPr="000E4010">
        <w:rPr>
          <w:lang w:val="sr-Cyrl-ME"/>
        </w:rPr>
        <w:t>ina.</w:t>
      </w:r>
    </w:p>
    <w:p w14:paraId="24F92B63" w14:textId="77777777" w:rsidR="003A1DB1" w:rsidRPr="000E4010" w:rsidRDefault="003A1DB1" w:rsidP="003A1DB1">
      <w:pPr>
        <w:jc w:val="both"/>
        <w:rPr>
          <w:lang w:val="sr-Cyrl-ME"/>
        </w:rPr>
      </w:pPr>
    </w:p>
    <w:p w14:paraId="06022A8B" w14:textId="7D0BBE7F" w:rsidR="003A1DB1" w:rsidRPr="00D2306E" w:rsidRDefault="00F835BA" w:rsidP="00F835BA">
      <w:pPr>
        <w:jc w:val="center"/>
        <w:rPr>
          <w:b/>
          <w:bCs/>
          <w:lang w:val="sr-Cyrl-ME"/>
        </w:rPr>
      </w:pPr>
      <w:r w:rsidRPr="00D2306E">
        <w:rPr>
          <w:b/>
          <w:bCs/>
          <w:lang w:val="sr-Cyrl-ME"/>
        </w:rPr>
        <w:t>Č</w:t>
      </w:r>
      <w:r w:rsidR="003A1DB1" w:rsidRPr="00D2306E">
        <w:rPr>
          <w:b/>
          <w:bCs/>
          <w:lang w:val="sr-Cyrl-ME"/>
        </w:rPr>
        <w:t>lan 2</w:t>
      </w:r>
    </w:p>
    <w:p w14:paraId="16644F8A" w14:textId="4A633808" w:rsidR="003A1DB1" w:rsidRPr="000E4010" w:rsidRDefault="00984A31" w:rsidP="003A1DB1">
      <w:pPr>
        <w:jc w:val="both"/>
        <w:rPr>
          <w:lang w:val="sr-Cyrl-ME"/>
        </w:rPr>
      </w:pPr>
      <w:r w:rsidRPr="000E4010">
        <w:rPr>
          <w:lang w:val="sr-Cyrl-ME"/>
        </w:rPr>
        <w:t>Z</w:t>
      </w:r>
      <w:r w:rsidR="003A1DB1" w:rsidRPr="000E4010">
        <w:rPr>
          <w:lang w:val="sr-Cyrl-ME"/>
        </w:rPr>
        <w:t>aposleni koriste gorivo za službena vozila prema koli</w:t>
      </w:r>
      <w:r w:rsidR="00782C36" w:rsidRPr="000E4010">
        <w:rPr>
          <w:lang w:val="sr-Cyrl-ME"/>
        </w:rPr>
        <w:t>č</w:t>
      </w:r>
      <w:r w:rsidR="003A1DB1" w:rsidRPr="000E4010">
        <w:rPr>
          <w:lang w:val="sr-Cyrl-ME"/>
        </w:rPr>
        <w:t>inama utverđenim ovla</w:t>
      </w:r>
      <w:r w:rsidR="008F45B9" w:rsidRPr="000E4010">
        <w:rPr>
          <w:lang w:val="sr-Cyrl-ME"/>
        </w:rPr>
        <w:t>šć</w:t>
      </w:r>
      <w:r w:rsidR="003A1DB1" w:rsidRPr="000E4010">
        <w:rPr>
          <w:lang w:val="sr-Cyrl-ME"/>
        </w:rPr>
        <w:t xml:space="preserve">enjima i poslovima koje obavljaju. </w:t>
      </w:r>
      <w:r w:rsidRPr="000E4010">
        <w:rPr>
          <w:lang w:val="sr-Cyrl-ME"/>
        </w:rPr>
        <w:t>Sekretarijat za finansije</w:t>
      </w:r>
      <w:r w:rsidR="003A1DB1" w:rsidRPr="000E4010">
        <w:rPr>
          <w:lang w:val="sr-Cyrl-ME"/>
        </w:rPr>
        <w:t>, priprema mjese</w:t>
      </w:r>
      <w:r w:rsidR="008F45B9" w:rsidRPr="000E4010">
        <w:rPr>
          <w:lang w:val="sr-Cyrl-ME"/>
        </w:rPr>
        <w:t>č</w:t>
      </w:r>
      <w:r w:rsidR="003A1DB1" w:rsidRPr="000E4010">
        <w:rPr>
          <w:lang w:val="sr-Cyrl-ME"/>
        </w:rPr>
        <w:t xml:space="preserve">ni raspored potrošnje goriva po potrošackim jedinicama na nivou </w:t>
      </w:r>
      <w:r w:rsidR="008F45B9" w:rsidRPr="000E4010">
        <w:rPr>
          <w:lang w:val="sr-Cyrl-ME"/>
        </w:rPr>
        <w:t>Opštine Tuzi</w:t>
      </w:r>
      <w:r w:rsidR="003A1DB1" w:rsidRPr="000E4010">
        <w:rPr>
          <w:lang w:val="sr-Cyrl-ME"/>
        </w:rPr>
        <w:t xml:space="preserve"> i dostavlja ga </w:t>
      </w:r>
      <w:r w:rsidR="005D39DD" w:rsidRPr="000E4010">
        <w:rPr>
          <w:lang w:val="sr-Cyrl-ME"/>
        </w:rPr>
        <w:t xml:space="preserve">Predsjedniku Opštine </w:t>
      </w:r>
      <w:r w:rsidR="003A1DB1" w:rsidRPr="000E4010">
        <w:rPr>
          <w:lang w:val="sr-Cyrl-ME"/>
        </w:rPr>
        <w:t>na odobravanje.</w:t>
      </w:r>
    </w:p>
    <w:p w14:paraId="214C137D" w14:textId="77777777" w:rsidR="003A1DB1" w:rsidRPr="000E4010" w:rsidRDefault="003A1DB1" w:rsidP="003A1DB1">
      <w:pPr>
        <w:jc w:val="both"/>
        <w:rPr>
          <w:lang w:val="sr-Cyrl-ME"/>
        </w:rPr>
      </w:pPr>
    </w:p>
    <w:p w14:paraId="7E945848" w14:textId="46980C8A" w:rsidR="003A1DB1" w:rsidRPr="00D2306E" w:rsidRDefault="008F45B9" w:rsidP="008F45B9">
      <w:pPr>
        <w:jc w:val="center"/>
        <w:rPr>
          <w:b/>
          <w:bCs/>
          <w:lang w:val="sr-Cyrl-ME"/>
        </w:rPr>
      </w:pPr>
      <w:r w:rsidRPr="00D2306E">
        <w:rPr>
          <w:b/>
          <w:bCs/>
          <w:lang w:val="sr-Cyrl-ME"/>
        </w:rPr>
        <w:t>Č</w:t>
      </w:r>
      <w:r w:rsidR="003A1DB1" w:rsidRPr="00D2306E">
        <w:rPr>
          <w:b/>
          <w:bCs/>
          <w:lang w:val="sr-Cyrl-ME"/>
        </w:rPr>
        <w:t>lan 3</w:t>
      </w:r>
    </w:p>
    <w:p w14:paraId="07DECFC2" w14:textId="1921D7A4" w:rsidR="003A1DB1" w:rsidRPr="000E4010" w:rsidRDefault="003A1DB1" w:rsidP="003A1DB1">
      <w:pPr>
        <w:jc w:val="both"/>
        <w:rPr>
          <w:lang w:val="sr-Cyrl-ME"/>
        </w:rPr>
      </w:pPr>
      <w:r w:rsidRPr="000E4010">
        <w:rPr>
          <w:lang w:val="sr-Cyrl-ME"/>
        </w:rPr>
        <w:t>Evidentiraju se sve promjene potro</w:t>
      </w:r>
      <w:r w:rsidR="008F45B9" w:rsidRPr="000E4010">
        <w:rPr>
          <w:lang w:val="sr-Cyrl-ME"/>
        </w:rPr>
        <w:t>š</w:t>
      </w:r>
      <w:r w:rsidRPr="000E4010">
        <w:rPr>
          <w:lang w:val="sr-Cyrl-ME"/>
        </w:rPr>
        <w:t>nje goriva u odnosu na prethodni mjesec, uz obavezno obrazloženje.</w:t>
      </w:r>
    </w:p>
    <w:p w14:paraId="09D50744" w14:textId="77777777" w:rsidR="003A1DB1" w:rsidRPr="000E4010" w:rsidRDefault="003A1DB1" w:rsidP="003A1DB1">
      <w:pPr>
        <w:jc w:val="both"/>
        <w:rPr>
          <w:lang w:val="sr-Cyrl-ME"/>
        </w:rPr>
      </w:pPr>
    </w:p>
    <w:p w14:paraId="4C84819C" w14:textId="5225F475" w:rsidR="003A1DB1" w:rsidRPr="00D2306E" w:rsidRDefault="008F45B9" w:rsidP="008F45B9">
      <w:pPr>
        <w:jc w:val="center"/>
        <w:rPr>
          <w:b/>
          <w:bCs/>
          <w:lang w:val="sr-Cyrl-ME"/>
        </w:rPr>
      </w:pPr>
      <w:r w:rsidRPr="00D2306E">
        <w:rPr>
          <w:b/>
          <w:bCs/>
          <w:lang w:val="sr-Cyrl-ME"/>
        </w:rPr>
        <w:t>Č</w:t>
      </w:r>
      <w:r w:rsidR="003A1DB1" w:rsidRPr="00D2306E">
        <w:rPr>
          <w:b/>
          <w:bCs/>
          <w:lang w:val="sr-Cyrl-ME"/>
        </w:rPr>
        <w:t>lan 4</w:t>
      </w:r>
    </w:p>
    <w:p w14:paraId="00E08F19" w14:textId="329DFFF8" w:rsidR="003A1DB1" w:rsidRPr="000E4010" w:rsidRDefault="003A1DB1" w:rsidP="003A1DB1">
      <w:pPr>
        <w:jc w:val="both"/>
        <w:rPr>
          <w:lang w:val="sr-Cyrl-ME"/>
        </w:rPr>
      </w:pPr>
      <w:r w:rsidRPr="000E4010">
        <w:rPr>
          <w:lang w:val="sr-Cyrl-ME"/>
        </w:rPr>
        <w:t>Raspored – koriš</w:t>
      </w:r>
      <w:r w:rsidR="008F45B9" w:rsidRPr="000E4010">
        <w:rPr>
          <w:lang w:val="sr-Cyrl-ME"/>
        </w:rPr>
        <w:t>ć</w:t>
      </w:r>
      <w:r w:rsidRPr="000E4010">
        <w:rPr>
          <w:lang w:val="sr-Cyrl-ME"/>
        </w:rPr>
        <w:t>enje goriva se vrši na osnov odgovaraju</w:t>
      </w:r>
      <w:r w:rsidR="008F45B9" w:rsidRPr="000E4010">
        <w:rPr>
          <w:lang w:val="sr-Cyrl-ME"/>
        </w:rPr>
        <w:t>ć</w:t>
      </w:r>
      <w:r w:rsidRPr="000E4010">
        <w:rPr>
          <w:lang w:val="sr-Cyrl-ME"/>
        </w:rPr>
        <w:t xml:space="preserve">ih i ovjerenih </w:t>
      </w:r>
      <w:r w:rsidR="002F2346" w:rsidRPr="000E4010">
        <w:rPr>
          <w:lang w:val="sr-Cyrl-ME"/>
        </w:rPr>
        <w:t>mjesečnih faktura</w:t>
      </w:r>
      <w:r w:rsidRPr="000E4010">
        <w:rPr>
          <w:lang w:val="sr-Cyrl-ME"/>
        </w:rPr>
        <w:t xml:space="preserve"> koje se po</w:t>
      </w:r>
      <w:r w:rsidR="008F45B9" w:rsidRPr="000E4010">
        <w:rPr>
          <w:lang w:val="sr-Cyrl-ME"/>
        </w:rPr>
        <w:t>č</w:t>
      </w:r>
      <w:r w:rsidRPr="000E4010">
        <w:rPr>
          <w:lang w:val="sr-Cyrl-ME"/>
        </w:rPr>
        <w:t>etkom mjeseca u pripadaju</w:t>
      </w:r>
      <w:r w:rsidR="008F45B9" w:rsidRPr="000E4010">
        <w:rPr>
          <w:lang w:val="sr-Cyrl-ME"/>
        </w:rPr>
        <w:t>ć</w:t>
      </w:r>
      <w:r w:rsidRPr="000E4010">
        <w:rPr>
          <w:lang w:val="sr-Cyrl-ME"/>
        </w:rPr>
        <w:t>oj koli</w:t>
      </w:r>
      <w:r w:rsidR="008F45B9" w:rsidRPr="000E4010">
        <w:rPr>
          <w:lang w:val="sr-Cyrl-ME"/>
        </w:rPr>
        <w:t>č</w:t>
      </w:r>
      <w:r w:rsidRPr="000E4010">
        <w:rPr>
          <w:lang w:val="sr-Cyrl-ME"/>
        </w:rPr>
        <w:t>ini od strane odgovornog lica raspoređuju korisnicima.</w:t>
      </w:r>
    </w:p>
    <w:p w14:paraId="41DE6961" w14:textId="77777777" w:rsidR="003A1DB1" w:rsidRPr="000E4010" w:rsidRDefault="003A1DB1" w:rsidP="003A1DB1">
      <w:pPr>
        <w:jc w:val="both"/>
        <w:rPr>
          <w:lang w:val="sr-Cyrl-ME"/>
        </w:rPr>
      </w:pPr>
    </w:p>
    <w:p w14:paraId="0C7D8A08" w14:textId="151FFCAE" w:rsidR="003A1DB1" w:rsidRPr="00D2306E" w:rsidRDefault="008F45B9" w:rsidP="008F45B9">
      <w:pPr>
        <w:jc w:val="center"/>
        <w:rPr>
          <w:b/>
          <w:bCs/>
          <w:lang w:val="sr-Cyrl-ME"/>
        </w:rPr>
      </w:pPr>
      <w:r w:rsidRPr="00D2306E">
        <w:rPr>
          <w:b/>
          <w:bCs/>
          <w:lang w:val="sr-Cyrl-ME"/>
        </w:rPr>
        <w:t>Č</w:t>
      </w:r>
      <w:r w:rsidR="003A1DB1" w:rsidRPr="00D2306E">
        <w:rPr>
          <w:b/>
          <w:bCs/>
          <w:lang w:val="sr-Cyrl-ME"/>
        </w:rPr>
        <w:t>lan 5</w:t>
      </w:r>
    </w:p>
    <w:p w14:paraId="1073E1B8" w14:textId="09B137F2" w:rsidR="00BF2EA0" w:rsidRPr="000E4010" w:rsidRDefault="003A1DB1" w:rsidP="003A1DB1">
      <w:pPr>
        <w:jc w:val="both"/>
        <w:rPr>
          <w:lang w:val="sr-Cyrl-ME"/>
        </w:rPr>
      </w:pPr>
      <w:r w:rsidRPr="000E4010">
        <w:rPr>
          <w:lang w:val="sr-Cyrl-ME"/>
        </w:rPr>
        <w:t>Prije distribucije goriva za naredni period, ovlašcena lica su dužna da izverše sravnjenje utrošenih i pla</w:t>
      </w:r>
      <w:r w:rsidR="008F45B9" w:rsidRPr="000E4010">
        <w:rPr>
          <w:lang w:val="sr-Cyrl-ME"/>
        </w:rPr>
        <w:t>ć</w:t>
      </w:r>
      <w:r w:rsidRPr="000E4010">
        <w:rPr>
          <w:lang w:val="sr-Cyrl-ME"/>
        </w:rPr>
        <w:t>enih koli</w:t>
      </w:r>
      <w:r w:rsidR="008F45B9" w:rsidRPr="000E4010">
        <w:rPr>
          <w:lang w:val="sr-Cyrl-ME"/>
        </w:rPr>
        <w:t>č</w:t>
      </w:r>
      <w:r w:rsidRPr="000E4010">
        <w:rPr>
          <w:lang w:val="sr-Cyrl-ME"/>
        </w:rPr>
        <w:t>ina goriva za pothodni period.</w:t>
      </w:r>
    </w:p>
    <w:p w14:paraId="6EBBE8F2" w14:textId="77777777" w:rsidR="002F2346" w:rsidRPr="000E4010" w:rsidRDefault="002F2346" w:rsidP="003A1DB1">
      <w:pPr>
        <w:jc w:val="both"/>
        <w:rPr>
          <w:lang w:val="sr-Cyrl-ME"/>
        </w:rPr>
      </w:pPr>
    </w:p>
    <w:p w14:paraId="660241B7" w14:textId="072D6054" w:rsidR="003A1DB1" w:rsidRPr="00D2306E" w:rsidRDefault="008F45B9" w:rsidP="008F45B9">
      <w:pPr>
        <w:jc w:val="center"/>
        <w:rPr>
          <w:b/>
          <w:bCs/>
          <w:lang w:val="sr-Cyrl-ME"/>
        </w:rPr>
      </w:pPr>
      <w:r w:rsidRPr="00D2306E">
        <w:rPr>
          <w:b/>
          <w:bCs/>
          <w:lang w:val="sr-Cyrl-ME"/>
        </w:rPr>
        <w:t>Č</w:t>
      </w:r>
      <w:r w:rsidR="003A1DB1" w:rsidRPr="00D2306E">
        <w:rPr>
          <w:b/>
          <w:bCs/>
          <w:lang w:val="sr-Cyrl-ME"/>
        </w:rPr>
        <w:t>lan 6</w:t>
      </w:r>
    </w:p>
    <w:p w14:paraId="7FA0027C" w14:textId="79E96856" w:rsidR="003A1DB1" w:rsidRPr="000E4010" w:rsidRDefault="003A1DB1" w:rsidP="003A1DB1">
      <w:pPr>
        <w:jc w:val="both"/>
        <w:rPr>
          <w:lang w:val="sr-Cyrl-ME"/>
        </w:rPr>
      </w:pPr>
      <w:r w:rsidRPr="000E4010">
        <w:rPr>
          <w:lang w:val="sr-Cyrl-ME"/>
        </w:rPr>
        <w:t>Rezervna koli</w:t>
      </w:r>
      <w:r w:rsidR="008F45B9" w:rsidRPr="000E4010">
        <w:rPr>
          <w:lang w:val="sr-Cyrl-ME"/>
        </w:rPr>
        <w:t>č</w:t>
      </w:r>
      <w:r w:rsidRPr="000E4010">
        <w:rPr>
          <w:lang w:val="sr-Cyrl-ME"/>
        </w:rPr>
        <w:t xml:space="preserve">ina goriva </w:t>
      </w:r>
      <w:r w:rsidR="008F45B9" w:rsidRPr="000E4010">
        <w:rPr>
          <w:lang w:val="sr-Cyrl-ME"/>
        </w:rPr>
        <w:t>ć</w:t>
      </w:r>
      <w:r w:rsidRPr="000E4010">
        <w:rPr>
          <w:lang w:val="sr-Cyrl-ME"/>
        </w:rPr>
        <w:t>e se, takođe</w:t>
      </w:r>
      <w:r w:rsidR="00BF2EA0" w:rsidRPr="000E4010">
        <w:rPr>
          <w:lang w:val="sr-Cyrl-ME"/>
        </w:rPr>
        <w:t xml:space="preserve"> </w:t>
      </w:r>
      <w:r w:rsidRPr="000E4010">
        <w:rPr>
          <w:lang w:val="sr-Cyrl-ME"/>
        </w:rPr>
        <w:t>raspoređivati, na zahtjeva u pisanoj formi Sekretarij</w:t>
      </w:r>
      <w:r w:rsidR="008F45B9" w:rsidRPr="000E4010">
        <w:rPr>
          <w:lang w:val="sr-Cyrl-ME"/>
        </w:rPr>
        <w:t>atu</w:t>
      </w:r>
      <w:r w:rsidRPr="000E4010">
        <w:rPr>
          <w:lang w:val="sr-Cyrl-ME"/>
        </w:rPr>
        <w:t xml:space="preserve"> za finansije. Ovu koli</w:t>
      </w:r>
      <w:r w:rsidR="008F45B9" w:rsidRPr="000E4010">
        <w:rPr>
          <w:lang w:val="sr-Cyrl-ME"/>
        </w:rPr>
        <w:t>č</w:t>
      </w:r>
      <w:r w:rsidRPr="000E4010">
        <w:rPr>
          <w:lang w:val="sr-Cyrl-ME"/>
        </w:rPr>
        <w:t>inu, na odgovaraju</w:t>
      </w:r>
      <w:r w:rsidR="008F45B9" w:rsidRPr="000E4010">
        <w:rPr>
          <w:lang w:val="sr-Cyrl-ME"/>
        </w:rPr>
        <w:t>ć</w:t>
      </w:r>
      <w:r w:rsidRPr="000E4010">
        <w:rPr>
          <w:lang w:val="sr-Cyrl-ME"/>
        </w:rPr>
        <w:t xml:space="preserve">em obrascu, odobrava Glavni administrator, nakon dogovora sa kabinetom </w:t>
      </w:r>
      <w:r w:rsidR="008F45B9" w:rsidRPr="000E4010">
        <w:rPr>
          <w:lang w:val="sr-Cyrl-ME"/>
        </w:rPr>
        <w:t>Predsjednika</w:t>
      </w:r>
      <w:r w:rsidRPr="000E4010">
        <w:rPr>
          <w:lang w:val="sr-Cyrl-ME"/>
        </w:rPr>
        <w:t xml:space="preserve"> i </w:t>
      </w:r>
      <w:r w:rsidR="008F45B9" w:rsidRPr="000E4010">
        <w:rPr>
          <w:lang w:val="sr-Cyrl-ME"/>
        </w:rPr>
        <w:t>S</w:t>
      </w:r>
      <w:r w:rsidRPr="000E4010">
        <w:rPr>
          <w:lang w:val="sr-Cyrl-ME"/>
        </w:rPr>
        <w:t>ekretarom za finansije.</w:t>
      </w:r>
    </w:p>
    <w:p w14:paraId="54E4FECC" w14:textId="77777777" w:rsidR="00E66246" w:rsidRPr="000E4010" w:rsidRDefault="00E66246" w:rsidP="003A1DB1">
      <w:pPr>
        <w:jc w:val="both"/>
        <w:rPr>
          <w:lang w:val="sr-Cyrl-ME"/>
        </w:rPr>
      </w:pPr>
    </w:p>
    <w:p w14:paraId="545C5219" w14:textId="72D52412" w:rsidR="00D2306E" w:rsidRPr="007C0D8C" w:rsidRDefault="00D2306E" w:rsidP="007C0D8C">
      <w:pPr>
        <w:jc w:val="center"/>
        <w:rPr>
          <w:b/>
          <w:bCs/>
        </w:rPr>
      </w:pPr>
      <w:proofErr w:type="spellStart"/>
      <w:r w:rsidRPr="007C0D8C">
        <w:rPr>
          <w:b/>
          <w:bCs/>
        </w:rPr>
        <w:t>Član</w:t>
      </w:r>
      <w:proofErr w:type="spellEnd"/>
      <w:r w:rsidRPr="007C0D8C">
        <w:rPr>
          <w:b/>
          <w:bCs/>
        </w:rPr>
        <w:t xml:space="preserve"> 7</w:t>
      </w:r>
    </w:p>
    <w:p w14:paraId="6CBC8945" w14:textId="6B55C465" w:rsidR="00D2306E" w:rsidRDefault="00D2306E" w:rsidP="00D2306E">
      <w:pPr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pravilnik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.  </w:t>
      </w:r>
    </w:p>
    <w:p w14:paraId="68439E06" w14:textId="77777777" w:rsidR="003A1DB1" w:rsidRPr="00D2306E" w:rsidRDefault="003A1DB1" w:rsidP="003A1DB1">
      <w:pPr>
        <w:jc w:val="both"/>
        <w:rPr>
          <w:b/>
          <w:bCs/>
          <w:lang w:val="sr-Cyrl-ME"/>
        </w:rPr>
      </w:pPr>
    </w:p>
    <w:p w14:paraId="05124771" w14:textId="77777777" w:rsidR="003A1DB1" w:rsidRPr="000E4010" w:rsidRDefault="003A1DB1" w:rsidP="003A1DB1">
      <w:pPr>
        <w:jc w:val="both"/>
        <w:rPr>
          <w:lang w:val="sr-Cyrl-ME"/>
        </w:rPr>
      </w:pPr>
    </w:p>
    <w:p w14:paraId="294B65D0" w14:textId="26FAD7EE" w:rsidR="003A1DB1" w:rsidRPr="00E049A4" w:rsidRDefault="00E66246" w:rsidP="003A1DB1">
      <w:pPr>
        <w:jc w:val="both"/>
      </w:pPr>
      <w:r w:rsidRPr="000E4010">
        <w:rPr>
          <w:lang w:val="sr-Cyrl-ME"/>
        </w:rPr>
        <w:t>Br. 01-031/2</w:t>
      </w:r>
      <w:r w:rsidR="007C0D8C">
        <w:t>1</w:t>
      </w:r>
      <w:r w:rsidRPr="000E4010">
        <w:rPr>
          <w:lang w:val="sr-Cyrl-ME"/>
        </w:rPr>
        <w:t>-</w:t>
      </w:r>
      <w:r w:rsidR="00E049A4">
        <w:t>1595</w:t>
      </w:r>
    </w:p>
    <w:p w14:paraId="4C8D9309" w14:textId="4E86BE0D" w:rsidR="003A1DB1" w:rsidRPr="000E4010" w:rsidRDefault="003A1DB1" w:rsidP="003A1DB1">
      <w:pPr>
        <w:jc w:val="both"/>
        <w:rPr>
          <w:lang w:val="sr-Cyrl-ME"/>
        </w:rPr>
      </w:pPr>
      <w:r w:rsidRPr="000E4010">
        <w:rPr>
          <w:lang w:val="sr-Cyrl-ME"/>
        </w:rPr>
        <w:t xml:space="preserve">Tuzi, </w:t>
      </w:r>
      <w:r w:rsidR="00E049A4">
        <w:t>11.02.2021</w:t>
      </w:r>
      <w:r w:rsidRPr="000E4010">
        <w:rPr>
          <w:lang w:val="sr-Cyrl-ME"/>
        </w:rPr>
        <w:t xml:space="preserve">.godine </w:t>
      </w:r>
    </w:p>
    <w:p w14:paraId="6E4E9C21" w14:textId="77777777" w:rsidR="003A1DB1" w:rsidRPr="000E4010" w:rsidRDefault="003A1DB1" w:rsidP="003A1DB1">
      <w:pPr>
        <w:jc w:val="both"/>
        <w:rPr>
          <w:lang w:val="sr-Cyrl-ME"/>
        </w:rPr>
      </w:pPr>
    </w:p>
    <w:p w14:paraId="21A363FC" w14:textId="2235CDB2" w:rsidR="003A1DB1" w:rsidRPr="00E049A4" w:rsidRDefault="003A1DB1" w:rsidP="00704ED0">
      <w:pPr>
        <w:jc w:val="both"/>
        <w:rPr>
          <w:b/>
          <w:bCs/>
          <w:lang w:val="sr-Cyrl-ME"/>
        </w:rPr>
      </w:pPr>
      <w:r w:rsidRPr="000E4010">
        <w:rPr>
          <w:lang w:val="sr-Cyrl-ME"/>
        </w:rPr>
        <w:tab/>
      </w:r>
      <w:r w:rsidRPr="000E4010">
        <w:rPr>
          <w:lang w:val="sr-Cyrl-ME"/>
        </w:rPr>
        <w:tab/>
      </w:r>
      <w:r w:rsidRPr="000E4010">
        <w:rPr>
          <w:lang w:val="sr-Cyrl-ME"/>
        </w:rPr>
        <w:tab/>
      </w:r>
      <w:r w:rsidRPr="000E4010">
        <w:rPr>
          <w:lang w:val="sr-Cyrl-ME"/>
        </w:rPr>
        <w:tab/>
      </w:r>
      <w:r w:rsidRPr="000E4010">
        <w:rPr>
          <w:lang w:val="sr-Cyrl-ME"/>
        </w:rPr>
        <w:tab/>
        <w:t xml:space="preserve">               </w:t>
      </w:r>
      <w:r w:rsidR="00704ED0" w:rsidRPr="000E4010">
        <w:rPr>
          <w:lang w:val="sr-Cyrl-ME"/>
        </w:rPr>
        <w:t xml:space="preserve">                             </w:t>
      </w:r>
      <w:r w:rsidR="00653ED2" w:rsidRPr="000E4010">
        <w:rPr>
          <w:lang w:val="sr-Cyrl-ME"/>
        </w:rPr>
        <w:t xml:space="preserve">        </w:t>
      </w:r>
      <w:r w:rsidR="00704ED0" w:rsidRPr="00E049A4">
        <w:rPr>
          <w:b/>
          <w:bCs/>
          <w:lang w:val="sr-Cyrl-ME"/>
        </w:rPr>
        <w:t>PREDSJEDNIK</w:t>
      </w:r>
      <w:r w:rsidR="00E049A4" w:rsidRPr="00E049A4">
        <w:rPr>
          <w:b/>
          <w:bCs/>
        </w:rPr>
        <w:t>,</w:t>
      </w:r>
      <w:r w:rsidR="00704ED0" w:rsidRPr="00E049A4">
        <w:rPr>
          <w:b/>
          <w:bCs/>
          <w:lang w:val="sr-Cyrl-ME"/>
        </w:rPr>
        <w:t xml:space="preserve"> </w:t>
      </w:r>
    </w:p>
    <w:p w14:paraId="0633CE79" w14:textId="788435FD" w:rsidR="00206011" w:rsidRPr="000E4010" w:rsidRDefault="003A1DB1" w:rsidP="00704ED0">
      <w:pPr>
        <w:jc w:val="both"/>
        <w:rPr>
          <w:lang w:val="sr-Cyrl-ME"/>
        </w:rPr>
      </w:pPr>
      <w:r w:rsidRPr="000E4010">
        <w:rPr>
          <w:lang w:val="sr-Cyrl-ME"/>
        </w:rPr>
        <w:tab/>
        <w:t xml:space="preserve">                                                                                    </w:t>
      </w:r>
      <w:r w:rsidR="00704ED0" w:rsidRPr="000E4010">
        <w:rPr>
          <w:lang w:val="sr-Cyrl-ME"/>
        </w:rPr>
        <w:t xml:space="preserve">         </w:t>
      </w:r>
      <w:r w:rsidRPr="000E4010">
        <w:rPr>
          <w:lang w:val="sr-Cyrl-ME"/>
        </w:rPr>
        <w:t xml:space="preserve">      </w:t>
      </w:r>
      <w:r w:rsidR="00E049A4">
        <w:t xml:space="preserve">    </w:t>
      </w:r>
      <w:r w:rsidR="00E049A4" w:rsidRPr="000E4010">
        <w:rPr>
          <w:lang w:val="sr-Cyrl-ME"/>
        </w:rPr>
        <w:t>Nik Gjeloshaj</w:t>
      </w:r>
    </w:p>
    <w:sectPr w:rsidR="00206011" w:rsidRPr="000E4010" w:rsidSect="00E049A4">
      <w:footerReference w:type="default" r:id="rId6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06D00" w14:textId="77777777" w:rsidR="0091732C" w:rsidRDefault="0091732C" w:rsidP="005A42B2">
      <w:r>
        <w:separator/>
      </w:r>
    </w:p>
  </w:endnote>
  <w:endnote w:type="continuationSeparator" w:id="0">
    <w:p w14:paraId="69800C17" w14:textId="77777777" w:rsidR="0091732C" w:rsidRDefault="0091732C" w:rsidP="005A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966A4" w14:textId="77777777" w:rsidR="005A42B2" w:rsidRDefault="005A42B2" w:rsidP="005A42B2">
    <w:pPr>
      <w:pStyle w:val="Footer"/>
    </w:pPr>
  </w:p>
  <w:p w14:paraId="0403804B" w14:textId="77777777" w:rsidR="005A42B2" w:rsidRDefault="005A4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DA4C3" w14:textId="77777777" w:rsidR="0091732C" w:rsidRDefault="0091732C" w:rsidP="005A42B2">
      <w:r>
        <w:separator/>
      </w:r>
    </w:p>
  </w:footnote>
  <w:footnote w:type="continuationSeparator" w:id="0">
    <w:p w14:paraId="348532E2" w14:textId="77777777" w:rsidR="0091732C" w:rsidRDefault="0091732C" w:rsidP="005A4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B2"/>
    <w:rsid w:val="000D37CC"/>
    <w:rsid w:val="000E4010"/>
    <w:rsid w:val="000E7F3E"/>
    <w:rsid w:val="000F3E51"/>
    <w:rsid w:val="00120488"/>
    <w:rsid w:val="001C5684"/>
    <w:rsid w:val="001D54C2"/>
    <w:rsid w:val="00206011"/>
    <w:rsid w:val="002D6F28"/>
    <w:rsid w:val="002E24D5"/>
    <w:rsid w:val="002F1013"/>
    <w:rsid w:val="002F2346"/>
    <w:rsid w:val="002F31BD"/>
    <w:rsid w:val="00310377"/>
    <w:rsid w:val="00317E55"/>
    <w:rsid w:val="00333EA5"/>
    <w:rsid w:val="00334041"/>
    <w:rsid w:val="00337379"/>
    <w:rsid w:val="0035001C"/>
    <w:rsid w:val="003578D4"/>
    <w:rsid w:val="003A1DB1"/>
    <w:rsid w:val="003C50E6"/>
    <w:rsid w:val="003E1888"/>
    <w:rsid w:val="00405437"/>
    <w:rsid w:val="004570A9"/>
    <w:rsid w:val="004C4CCA"/>
    <w:rsid w:val="00502F33"/>
    <w:rsid w:val="005A42B2"/>
    <w:rsid w:val="005C1945"/>
    <w:rsid w:val="005D39DD"/>
    <w:rsid w:val="00613E37"/>
    <w:rsid w:val="00651350"/>
    <w:rsid w:val="00653ED2"/>
    <w:rsid w:val="00696016"/>
    <w:rsid w:val="00696D3D"/>
    <w:rsid w:val="006C4060"/>
    <w:rsid w:val="006D479A"/>
    <w:rsid w:val="00704ED0"/>
    <w:rsid w:val="00782C36"/>
    <w:rsid w:val="007C0D8C"/>
    <w:rsid w:val="007E76E7"/>
    <w:rsid w:val="0083121C"/>
    <w:rsid w:val="00842E49"/>
    <w:rsid w:val="00865BAD"/>
    <w:rsid w:val="008F45B9"/>
    <w:rsid w:val="0091732C"/>
    <w:rsid w:val="00937F33"/>
    <w:rsid w:val="009508B9"/>
    <w:rsid w:val="00984A31"/>
    <w:rsid w:val="009B34BF"/>
    <w:rsid w:val="009C1970"/>
    <w:rsid w:val="009D419E"/>
    <w:rsid w:val="00A53237"/>
    <w:rsid w:val="00AD0FF6"/>
    <w:rsid w:val="00B031F0"/>
    <w:rsid w:val="00B03C1E"/>
    <w:rsid w:val="00B96487"/>
    <w:rsid w:val="00BC2ADC"/>
    <w:rsid w:val="00BC3FC1"/>
    <w:rsid w:val="00BF2EA0"/>
    <w:rsid w:val="00C11980"/>
    <w:rsid w:val="00C15208"/>
    <w:rsid w:val="00CC6DF7"/>
    <w:rsid w:val="00D1498B"/>
    <w:rsid w:val="00D2306E"/>
    <w:rsid w:val="00DB127A"/>
    <w:rsid w:val="00E049A4"/>
    <w:rsid w:val="00E3307E"/>
    <w:rsid w:val="00E3753B"/>
    <w:rsid w:val="00E412AE"/>
    <w:rsid w:val="00E536B4"/>
    <w:rsid w:val="00E56D5E"/>
    <w:rsid w:val="00E66246"/>
    <w:rsid w:val="00E8740C"/>
    <w:rsid w:val="00E97E0D"/>
    <w:rsid w:val="00EB585F"/>
    <w:rsid w:val="00EC606A"/>
    <w:rsid w:val="00EE423C"/>
    <w:rsid w:val="00EF5B1B"/>
    <w:rsid w:val="00F03D31"/>
    <w:rsid w:val="00F80DA2"/>
    <w:rsid w:val="00F835BA"/>
    <w:rsid w:val="00F83F5A"/>
    <w:rsid w:val="00FD1EC6"/>
    <w:rsid w:val="00FD1F0D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ACD0A"/>
  <w15:docId w15:val="{9A1BA9D3-69A7-457B-A03D-B21DDFD1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2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A42B2"/>
  </w:style>
  <w:style w:type="paragraph" w:styleId="Footer">
    <w:name w:val="footer"/>
    <w:basedOn w:val="Normal"/>
    <w:link w:val="FooterChar"/>
    <w:uiPriority w:val="99"/>
    <w:unhideWhenUsed/>
    <w:rsid w:val="005A42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A42B2"/>
  </w:style>
  <w:style w:type="paragraph" w:styleId="NoSpacing">
    <w:name w:val="No Spacing"/>
    <w:uiPriority w:val="1"/>
    <w:qFormat/>
    <w:rsid w:val="005A42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enisa.nikovic</dc:creator>
  <cp:lastModifiedBy>Drita Rukaj</cp:lastModifiedBy>
  <cp:revision>36</cp:revision>
  <cp:lastPrinted>2021-02-11T07:15:00Z</cp:lastPrinted>
  <dcterms:created xsi:type="dcterms:W3CDTF">2020-05-25T06:44:00Z</dcterms:created>
  <dcterms:modified xsi:type="dcterms:W3CDTF">2021-02-11T07:15:00Z</dcterms:modified>
</cp:coreProperties>
</file>