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ABE9" w14:textId="77777777" w:rsidR="008803AE" w:rsidRPr="000E3C48" w:rsidRDefault="008803AE" w:rsidP="008803AE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0E3C48">
        <w:rPr>
          <w:rFonts w:ascii="Garamond" w:hAnsi="Garamond"/>
          <w:b/>
          <w:bCs/>
          <w:sz w:val="28"/>
          <w:szCs w:val="28"/>
          <w:lang w:val="sq-AL"/>
        </w:rPr>
        <w:t>THIRRJE PUBLIKE</w:t>
      </w:r>
    </w:p>
    <w:p w14:paraId="4EDBD95E" w14:textId="77777777" w:rsidR="008803AE" w:rsidRPr="000E3C48" w:rsidRDefault="008803AE" w:rsidP="008803AE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32ECF2D" w14:textId="77777777" w:rsidR="008803AE" w:rsidRPr="000E3C48" w:rsidRDefault="008803AE" w:rsidP="008803AE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0E3C48">
        <w:rPr>
          <w:rFonts w:ascii="Garamond" w:hAnsi="Garamond"/>
          <w:b/>
          <w:bCs/>
          <w:sz w:val="28"/>
          <w:szCs w:val="28"/>
          <w:lang w:val="sq-AL"/>
        </w:rPr>
        <w:t>PANAIRI I PARË I BUJQËSISË</w:t>
      </w:r>
    </w:p>
    <w:p w14:paraId="15CEDDFF" w14:textId="77777777" w:rsidR="008803AE" w:rsidRPr="000E3C48" w:rsidRDefault="008803AE" w:rsidP="008803AE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0E3C48">
        <w:rPr>
          <w:rFonts w:ascii="Garamond" w:hAnsi="Garamond"/>
          <w:b/>
          <w:bCs/>
          <w:sz w:val="28"/>
          <w:szCs w:val="28"/>
          <w:lang w:val="sq-AL"/>
        </w:rPr>
        <w:t>“AGROPRODUKT 2021”</w:t>
      </w:r>
    </w:p>
    <w:p w14:paraId="3C2741A6" w14:textId="77777777" w:rsidR="008803AE" w:rsidRPr="000E3C48" w:rsidRDefault="008803AE" w:rsidP="008803AE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0E3C48">
        <w:rPr>
          <w:rFonts w:ascii="Garamond" w:hAnsi="Garamond"/>
          <w:b/>
          <w:bCs/>
          <w:sz w:val="28"/>
          <w:szCs w:val="28"/>
          <w:lang w:val="sq-AL"/>
        </w:rPr>
        <w:t>2</w:t>
      </w:r>
      <w:r>
        <w:rPr>
          <w:rFonts w:ascii="Garamond" w:hAnsi="Garamond"/>
          <w:b/>
          <w:bCs/>
          <w:sz w:val="28"/>
          <w:szCs w:val="28"/>
          <w:lang w:val="sq-AL"/>
        </w:rPr>
        <w:t>3</w:t>
      </w:r>
      <w:r w:rsidRPr="000E3C48">
        <w:rPr>
          <w:rFonts w:ascii="Garamond" w:hAnsi="Garamond"/>
          <w:b/>
          <w:bCs/>
          <w:sz w:val="28"/>
          <w:szCs w:val="28"/>
          <w:lang w:val="sq-AL"/>
        </w:rPr>
        <w:t xml:space="preserve"> - 2</w:t>
      </w:r>
      <w:r>
        <w:rPr>
          <w:rFonts w:ascii="Garamond" w:hAnsi="Garamond"/>
          <w:b/>
          <w:bCs/>
          <w:sz w:val="28"/>
          <w:szCs w:val="28"/>
          <w:lang w:val="sq-AL"/>
        </w:rPr>
        <w:t>4</w:t>
      </w:r>
      <w:r w:rsidRPr="000E3C48">
        <w:rPr>
          <w:rFonts w:ascii="Garamond" w:hAnsi="Garamond"/>
          <w:b/>
          <w:bCs/>
          <w:sz w:val="28"/>
          <w:szCs w:val="28"/>
          <w:lang w:val="sq-AL"/>
        </w:rPr>
        <w:t xml:space="preserve"> GUSHT 2021 - TUZ</w:t>
      </w:r>
    </w:p>
    <w:p w14:paraId="490E581E" w14:textId="77777777" w:rsidR="008803AE" w:rsidRPr="000E3C48" w:rsidRDefault="008803AE" w:rsidP="008803AE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4657566F" w14:textId="77777777" w:rsidR="008803AE" w:rsidRPr="000E3C48" w:rsidRDefault="008803AE" w:rsidP="008803AE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F9BAA81" w14:textId="77777777" w:rsidR="008803AE" w:rsidRPr="000E3C48" w:rsidRDefault="008803AE" w:rsidP="008803AE">
      <w:pPr>
        <w:jc w:val="both"/>
        <w:rPr>
          <w:rFonts w:ascii="Garamond" w:hAnsi="Garamond"/>
          <w:sz w:val="28"/>
          <w:szCs w:val="28"/>
          <w:lang w:val="sq-AL"/>
        </w:rPr>
      </w:pPr>
      <w:r w:rsidRPr="000E3C48">
        <w:rPr>
          <w:rFonts w:ascii="Garamond" w:hAnsi="Garamond"/>
          <w:sz w:val="28"/>
          <w:szCs w:val="28"/>
          <w:lang w:val="sq-AL"/>
        </w:rPr>
        <w:t>Komuna e Tuzit organizon Panairin e parë të bujqësisë </w:t>
      </w:r>
      <w:r>
        <w:rPr>
          <w:rFonts w:ascii="Garamond" w:hAnsi="Garamond"/>
          <w:i/>
          <w:iCs/>
          <w:sz w:val="28"/>
          <w:szCs w:val="28"/>
          <w:lang w:val="sq-AL"/>
        </w:rPr>
        <w:t>“</w:t>
      </w:r>
      <w:proofErr w:type="spellStart"/>
      <w:r w:rsidRPr="000E3C48">
        <w:rPr>
          <w:rFonts w:ascii="Garamond" w:hAnsi="Garamond"/>
          <w:i/>
          <w:iCs/>
          <w:sz w:val="28"/>
          <w:szCs w:val="28"/>
          <w:lang w:val="sq-AL"/>
        </w:rPr>
        <w:t>Agroprodukt</w:t>
      </w:r>
      <w:proofErr w:type="spellEnd"/>
      <w:r w:rsidRPr="000E3C48">
        <w:rPr>
          <w:rFonts w:ascii="Garamond" w:hAnsi="Garamond"/>
          <w:i/>
          <w:iCs/>
          <w:sz w:val="28"/>
          <w:szCs w:val="28"/>
          <w:lang w:val="sq-AL"/>
        </w:rPr>
        <w:t xml:space="preserve"> 2021”</w:t>
      </w:r>
      <w:r w:rsidRPr="000E3C48">
        <w:rPr>
          <w:rFonts w:ascii="Garamond" w:hAnsi="Garamond"/>
          <w:sz w:val="28"/>
          <w:szCs w:val="28"/>
          <w:lang w:val="sq-AL"/>
        </w:rPr>
        <w:t>, i cili do të mbahet më 2</w:t>
      </w:r>
      <w:r>
        <w:rPr>
          <w:rFonts w:ascii="Garamond" w:hAnsi="Garamond"/>
          <w:sz w:val="28"/>
          <w:szCs w:val="28"/>
          <w:lang w:val="sq-AL"/>
        </w:rPr>
        <w:t>3</w:t>
      </w:r>
      <w:r w:rsidRPr="000E3C48">
        <w:rPr>
          <w:rFonts w:ascii="Garamond" w:hAnsi="Garamond"/>
          <w:sz w:val="28"/>
          <w:szCs w:val="28"/>
          <w:lang w:val="sq-AL"/>
        </w:rPr>
        <w:t xml:space="preserve"> dhe 2</w:t>
      </w:r>
      <w:r>
        <w:rPr>
          <w:rFonts w:ascii="Garamond" w:hAnsi="Garamond"/>
          <w:sz w:val="28"/>
          <w:szCs w:val="28"/>
          <w:lang w:val="sq-AL"/>
        </w:rPr>
        <w:t>4</w:t>
      </w:r>
      <w:r w:rsidRPr="000E3C48">
        <w:rPr>
          <w:rFonts w:ascii="Garamond" w:hAnsi="Garamond"/>
          <w:sz w:val="28"/>
          <w:szCs w:val="28"/>
          <w:lang w:val="sq-AL"/>
        </w:rPr>
        <w:t xml:space="preserve"> gusht 2021</w:t>
      </w:r>
      <w:r>
        <w:rPr>
          <w:rFonts w:ascii="Garamond" w:hAnsi="Garamond"/>
          <w:sz w:val="28"/>
          <w:szCs w:val="28"/>
          <w:lang w:val="sq-AL"/>
        </w:rPr>
        <w:t xml:space="preserve"> në Tuz</w:t>
      </w:r>
      <w:r w:rsidRPr="000E3C48">
        <w:rPr>
          <w:rFonts w:ascii="Garamond" w:hAnsi="Garamond"/>
          <w:sz w:val="28"/>
          <w:szCs w:val="28"/>
          <w:lang w:val="sq-AL"/>
        </w:rPr>
        <w:t>.</w:t>
      </w:r>
    </w:p>
    <w:p w14:paraId="31E8E9F6" w14:textId="77777777" w:rsidR="008803AE" w:rsidRPr="000E3C48" w:rsidRDefault="008803AE" w:rsidP="008803AE">
      <w:pPr>
        <w:jc w:val="both"/>
        <w:rPr>
          <w:rFonts w:ascii="Garamond" w:hAnsi="Garamond"/>
          <w:sz w:val="28"/>
          <w:szCs w:val="28"/>
          <w:lang w:val="sq-AL"/>
        </w:rPr>
      </w:pPr>
      <w:r w:rsidRPr="000E3C48">
        <w:rPr>
          <w:rFonts w:ascii="Garamond" w:hAnsi="Garamond"/>
          <w:sz w:val="28"/>
          <w:szCs w:val="28"/>
          <w:lang w:val="sq-AL"/>
        </w:rPr>
        <w:t>Ftojmë të  gjithë prodhuesit bujqësor që janë të interesuar si dhe personat të cilët merren me përpunimin dhe prodhimin e ushqimit që të paraqitën për pjesëmarrje në panair ku do të ekspozojnë prodhimet e veta.</w:t>
      </w:r>
    </w:p>
    <w:p w14:paraId="4F6446B4" w14:textId="77777777" w:rsidR="008803AE" w:rsidRPr="000E3C48" w:rsidRDefault="008803AE" w:rsidP="008803AE">
      <w:pPr>
        <w:jc w:val="both"/>
        <w:rPr>
          <w:rFonts w:ascii="Garamond" w:hAnsi="Garamond"/>
          <w:sz w:val="28"/>
          <w:szCs w:val="28"/>
          <w:lang w:val="sq-AL"/>
        </w:rPr>
      </w:pPr>
      <w:r w:rsidRPr="000E3C48">
        <w:rPr>
          <w:rFonts w:ascii="Garamond" w:hAnsi="Garamond"/>
          <w:sz w:val="28"/>
          <w:szCs w:val="24"/>
          <w:lang w:val="sq-AL"/>
        </w:rPr>
        <w:t xml:space="preserve">Thirrja publike është e hapur nga data </w:t>
      </w:r>
      <w:r>
        <w:rPr>
          <w:rFonts w:ascii="Garamond" w:hAnsi="Garamond"/>
          <w:sz w:val="28"/>
          <w:szCs w:val="24"/>
          <w:lang w:val="sq-AL"/>
        </w:rPr>
        <w:t>30</w:t>
      </w:r>
      <w:r w:rsidRPr="000E3C48">
        <w:rPr>
          <w:rFonts w:ascii="Garamond" w:hAnsi="Garamond"/>
          <w:sz w:val="28"/>
          <w:szCs w:val="24"/>
          <w:lang w:val="sq-AL"/>
        </w:rPr>
        <w:t xml:space="preserve"> korrik deri më 10 gusht 2021.</w:t>
      </w:r>
      <w:r w:rsidRPr="000E3C48">
        <w:rPr>
          <w:rFonts w:ascii="Garamond" w:hAnsi="Garamond"/>
          <w:sz w:val="28"/>
          <w:szCs w:val="28"/>
          <w:lang w:val="sq-AL"/>
        </w:rPr>
        <w:t xml:space="preserve"> </w:t>
      </w:r>
    </w:p>
    <w:p w14:paraId="54F9340B" w14:textId="77777777" w:rsidR="008803AE" w:rsidRPr="000E3C48" w:rsidRDefault="008803AE" w:rsidP="008803AE">
      <w:pPr>
        <w:jc w:val="both"/>
        <w:rPr>
          <w:rFonts w:ascii="Garamond" w:hAnsi="Garamond"/>
          <w:sz w:val="28"/>
          <w:szCs w:val="28"/>
          <w:lang w:val="sq-AL"/>
        </w:rPr>
      </w:pPr>
      <w:r w:rsidRPr="000E3C48">
        <w:rPr>
          <w:rFonts w:ascii="Garamond" w:hAnsi="Garamond"/>
          <w:sz w:val="28"/>
          <w:szCs w:val="28"/>
          <w:lang w:val="sq-AL"/>
        </w:rPr>
        <w:t xml:space="preserve">Për të gjithë të interesuarit, paraqitjet bëhen me plotësimin e Fletëparaqitjes, të  cilën e gjeni në </w:t>
      </w:r>
      <w:r w:rsidRPr="000E3C48">
        <w:rPr>
          <w:rFonts w:ascii="Garamond" w:hAnsi="Garamond"/>
          <w:sz w:val="28"/>
          <w:szCs w:val="28"/>
        </w:rPr>
        <w:t>web</w:t>
      </w:r>
      <w:r w:rsidRPr="000E3C48">
        <w:rPr>
          <w:rFonts w:ascii="Garamond" w:hAnsi="Garamond"/>
          <w:sz w:val="28"/>
          <w:szCs w:val="28"/>
          <w:lang w:val="sq-AL"/>
        </w:rPr>
        <w:t xml:space="preserve"> faqen e Komunës së Tuzit dhe i njëjti dërgohet në </w:t>
      </w:r>
      <w:r w:rsidRPr="000E3C48">
        <w:rPr>
          <w:rFonts w:ascii="Garamond" w:hAnsi="Garamond"/>
          <w:sz w:val="28"/>
          <w:szCs w:val="28"/>
        </w:rPr>
        <w:t xml:space="preserve">email </w:t>
      </w:r>
      <w:r w:rsidRPr="000E3C48">
        <w:rPr>
          <w:rFonts w:ascii="Garamond" w:hAnsi="Garamond"/>
          <w:sz w:val="28"/>
          <w:szCs w:val="28"/>
          <w:lang w:val="sq-AL"/>
        </w:rPr>
        <w:t>adresën  </w:t>
      </w:r>
      <w:hyperlink r:id="rId4" w:history="1">
        <w:r w:rsidRPr="000E3C48">
          <w:rPr>
            <w:rStyle w:val="Hyperlink"/>
            <w:rFonts w:ascii="Garamond" w:hAnsi="Garamond"/>
            <w:sz w:val="28"/>
            <w:szCs w:val="24"/>
            <w:lang w:val="sq-AL"/>
          </w:rPr>
          <w:t>tuzi@tuzi.org.me</w:t>
        </w:r>
      </w:hyperlink>
      <w:r w:rsidRPr="000E3C48">
        <w:rPr>
          <w:rFonts w:ascii="Garamond" w:hAnsi="Garamond"/>
          <w:sz w:val="28"/>
          <w:szCs w:val="24"/>
          <w:lang w:val="sq-AL"/>
        </w:rPr>
        <w:t xml:space="preserve"> </w:t>
      </w:r>
      <w:r w:rsidRPr="000E3C48">
        <w:rPr>
          <w:rFonts w:ascii="Garamond" w:hAnsi="Garamond"/>
          <w:sz w:val="28"/>
          <w:szCs w:val="28"/>
          <w:lang w:val="sq-AL"/>
        </w:rPr>
        <w:t>ose dorëzohet në zyrën e Sekretariatit për bujqësi dhe zhvillim rural.</w:t>
      </w:r>
    </w:p>
    <w:p w14:paraId="774E5CDD" w14:textId="77777777" w:rsidR="008803AE" w:rsidRDefault="008803AE" w:rsidP="008803AE">
      <w:pPr>
        <w:pStyle w:val="PlainText"/>
        <w:jc w:val="both"/>
        <w:rPr>
          <w:rFonts w:ascii="Garamond" w:hAnsi="Garamond"/>
          <w:sz w:val="28"/>
          <w:szCs w:val="28"/>
        </w:rPr>
      </w:pPr>
      <w:r w:rsidRPr="000E3C48">
        <w:rPr>
          <w:rFonts w:ascii="Garamond" w:hAnsi="Garamond"/>
          <w:sz w:val="28"/>
          <w:szCs w:val="24"/>
        </w:rPr>
        <w:t xml:space="preserve">Të gjithë të interesuarit, për detaje më të hollësishme </w:t>
      </w:r>
      <w:r w:rsidRPr="000E3C48">
        <w:rPr>
          <w:rFonts w:ascii="Garamond" w:hAnsi="Garamond"/>
          <w:sz w:val="28"/>
          <w:szCs w:val="28"/>
        </w:rPr>
        <w:t xml:space="preserve">mund të drejtohen pranë Sekretariatit për bujqësi dhe zhvillim rural ose në numrin e telefonit 020/875-167. </w:t>
      </w:r>
    </w:p>
    <w:p w14:paraId="144D8672" w14:textId="77777777" w:rsidR="008803AE" w:rsidRDefault="008803AE" w:rsidP="008803AE">
      <w:pPr>
        <w:pStyle w:val="PlainText"/>
        <w:jc w:val="both"/>
        <w:rPr>
          <w:rFonts w:ascii="Garamond" w:hAnsi="Garamond"/>
          <w:sz w:val="28"/>
          <w:szCs w:val="28"/>
        </w:rPr>
      </w:pPr>
    </w:p>
    <w:p w14:paraId="7D2B7623" w14:textId="77777777" w:rsidR="008803AE" w:rsidRDefault="008803AE" w:rsidP="008803A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7601BCC" w14:textId="77777777" w:rsidR="008803AE" w:rsidRPr="00550E1B" w:rsidRDefault="008803AE" w:rsidP="008803AE">
      <w:pPr>
        <w:spacing w:after="0"/>
        <w:ind w:left="283"/>
        <w:jc w:val="right"/>
        <w:rPr>
          <w:rFonts w:ascii="Garamond" w:hAnsi="Garamond"/>
          <w:b/>
          <w:iCs/>
          <w:sz w:val="28"/>
          <w:szCs w:val="28"/>
          <w:lang w:val="sr-Latn-RS"/>
        </w:rPr>
      </w:pPr>
      <w:r w:rsidRPr="00550E1B">
        <w:rPr>
          <w:rFonts w:ascii="Garamond" w:hAnsi="Garamond"/>
          <w:b/>
          <w:iCs/>
          <w:sz w:val="28"/>
          <w:szCs w:val="28"/>
          <w:lang w:val="sr-Latn-RS"/>
        </w:rPr>
        <w:t>Komuna e Tuzit</w:t>
      </w:r>
    </w:p>
    <w:p w14:paraId="0D1716FC" w14:textId="77777777" w:rsidR="008803AE" w:rsidRPr="00550E1B" w:rsidRDefault="008803AE" w:rsidP="008803AE">
      <w:pPr>
        <w:spacing w:after="0"/>
        <w:ind w:left="283"/>
        <w:jc w:val="right"/>
        <w:rPr>
          <w:rFonts w:ascii="Garamond" w:hAnsi="Garamond"/>
          <w:b/>
          <w:iCs/>
          <w:sz w:val="28"/>
          <w:szCs w:val="28"/>
          <w:lang w:val="sq-AL"/>
        </w:rPr>
      </w:pPr>
      <w:r w:rsidRPr="00550E1B">
        <w:rPr>
          <w:rFonts w:ascii="Garamond" w:hAnsi="Garamond"/>
          <w:b/>
          <w:iCs/>
          <w:sz w:val="28"/>
          <w:szCs w:val="28"/>
          <w:lang w:val="sq-AL"/>
        </w:rPr>
        <w:t xml:space="preserve">Sekretariati për bujqësi dhe zhvillim rural </w:t>
      </w:r>
    </w:p>
    <w:p w14:paraId="49D98C06" w14:textId="77777777" w:rsidR="008803AE" w:rsidRPr="00550E1B" w:rsidRDefault="008803AE" w:rsidP="008803AE">
      <w:pPr>
        <w:jc w:val="right"/>
        <w:rPr>
          <w:rFonts w:ascii="Garamond" w:hAnsi="Garamond"/>
          <w:b/>
          <w:bCs/>
          <w:iCs/>
          <w:sz w:val="36"/>
          <w:szCs w:val="36"/>
        </w:rPr>
      </w:pPr>
    </w:p>
    <w:p w14:paraId="4E1B147C" w14:textId="77777777" w:rsidR="00891785" w:rsidRDefault="00891785"/>
    <w:sectPr w:rsidR="00891785" w:rsidSect="0083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E"/>
    <w:rsid w:val="00480D84"/>
    <w:rsid w:val="0083463E"/>
    <w:rsid w:val="008803AE"/>
    <w:rsid w:val="00891785"/>
    <w:rsid w:val="00F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3DCF"/>
  <w15:chartTrackingRefBased/>
  <w15:docId w15:val="{E3B7A463-5071-40CD-8750-12BCB4D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3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03AE"/>
    <w:pPr>
      <w:spacing w:after="0" w:line="240" w:lineRule="auto"/>
    </w:pPr>
    <w:rPr>
      <w:rFonts w:ascii="Calibri" w:hAnsi="Calibri"/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rsid w:val="008803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zi@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Dedvukaj</dc:creator>
  <cp:keywords/>
  <dc:description/>
  <cp:lastModifiedBy>Albana Dedvukaj</cp:lastModifiedBy>
  <cp:revision>1</cp:revision>
  <dcterms:created xsi:type="dcterms:W3CDTF">2021-07-30T06:42:00Z</dcterms:created>
  <dcterms:modified xsi:type="dcterms:W3CDTF">2021-07-30T06:44:00Z</dcterms:modified>
</cp:coreProperties>
</file>