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8C2" w14:textId="13248F4F" w:rsidR="0001499E" w:rsidRDefault="0001499E">
      <w:p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9A984C" wp14:editId="54C4DB8C">
            <wp:simplePos x="0" y="0"/>
            <wp:positionH relativeFrom="margin">
              <wp:posOffset>-914400</wp:posOffset>
            </wp:positionH>
            <wp:positionV relativeFrom="margin">
              <wp:posOffset>-942975</wp:posOffset>
            </wp:positionV>
            <wp:extent cx="7876540" cy="1007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4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color w:val="000000"/>
          <w:sz w:val="24"/>
          <w:szCs w:val="24"/>
        </w:rPr>
        <w:br w:type="page"/>
      </w:r>
    </w:p>
    <w:p w14:paraId="6E86D0A7" w14:textId="65185C9C" w:rsidR="007F4D64" w:rsidRPr="004B2315" w:rsidRDefault="00DF56D6" w:rsidP="00311A6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Na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 xml:space="preserve"> 30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4B2315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4B2315">
        <w:rPr>
          <w:rFonts w:ascii="Garamond" w:hAnsi="Garamond" w:cs="Times New Roman"/>
          <w:bCs/>
          <w:sz w:val="24"/>
          <w:szCs w:val="24"/>
        </w:rPr>
        <w:t>Sl</w:t>
      </w:r>
      <w:r w:rsidR="007A2113" w:rsidRPr="004B2315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4B2315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4B2315">
        <w:rPr>
          <w:rFonts w:ascii="Garamond" w:hAnsi="Garamond" w:cs="Times New Roman"/>
          <w:bCs/>
          <w:sz w:val="24"/>
          <w:szCs w:val="24"/>
        </w:rPr>
        <w:t>, 34/19,</w:t>
      </w:r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bCs/>
          <w:sz w:val="24"/>
          <w:szCs w:val="24"/>
        </w:rPr>
        <w:t>38/20</w:t>
      </w:r>
      <w:r w:rsidR="007F4D64" w:rsidRPr="004B2315">
        <w:rPr>
          <w:rFonts w:ascii="Garamond" w:hAnsi="Garamond" w:cs="Times New Roman"/>
          <w:bCs/>
          <w:sz w:val="24"/>
          <w:szCs w:val="24"/>
        </w:rPr>
        <w:t>)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16BAA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pštine Tuzi ("Službeni list CG- opštinski propisi", br. 24/19, 05/20)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4B2315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dana_______20</w:t>
      </w:r>
      <w:r w:rsidRPr="004B2315">
        <w:rPr>
          <w:rFonts w:ascii="Garamond" w:hAnsi="Garamond" w:cs="Times New Roman"/>
          <w:color w:val="000000"/>
          <w:sz w:val="24"/>
          <w:szCs w:val="24"/>
        </w:rPr>
        <w:t>2</w:t>
      </w:r>
      <w:r w:rsidR="00525E34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="00B647B2" w:rsidRPr="004B2315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44FF8171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19159FC0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DF56D6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A</w:t>
      </w:r>
    </w:p>
    <w:p w14:paraId="6D9E381A" w14:textId="77777777" w:rsidR="007F2C94" w:rsidRPr="004B2315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7A16A5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 </w:t>
      </w:r>
    </w:p>
    <w:p w14:paraId="69DB35DA" w14:textId="77777777" w:rsidR="007F4D64" w:rsidRPr="004B2315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KO Tuzi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KO Vranj, </w:t>
      </w:r>
      <w:proofErr w:type="spellStart"/>
      <w:r w:rsidR="004A39E7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zbog</w:t>
      </w:r>
      <w:proofErr w:type="spellEnd"/>
      <w:r w:rsidR="004A39E7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rekonstrukcije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saobraćajnice</w:t>
      </w:r>
      <w:proofErr w:type="spellEnd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Tuzi - </w:t>
      </w:r>
      <w:proofErr w:type="spellStart"/>
      <w:r w:rsidR="00525E3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Mataguži</w:t>
      </w:r>
      <w:proofErr w:type="spellEnd"/>
      <w:r w:rsidR="00861FC4"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shodno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Prostorno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–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urbanističkom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planu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Glavnog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grada</w:t>
      </w:r>
      <w:proofErr w:type="spellEnd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b/>
          <w:bCs/>
          <w:sz w:val="24"/>
          <w:szCs w:val="24"/>
        </w:rPr>
        <w:t>Podgorice</w:t>
      </w:r>
      <w:proofErr w:type="spellEnd"/>
      <w:r w:rsidR="00FE3A20" w:rsidRPr="004B2315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</w:p>
    <w:p w14:paraId="19ADE881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FBD5D74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4B2315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5EB6F4A5" w14:textId="77777777" w:rsidR="00475F71" w:rsidRPr="004B2315" w:rsidRDefault="007F2C94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u KO Tuzi</w:t>
      </w:r>
      <w:r w:rsidR="00221B4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21B4A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E555EA" w:rsidRPr="004B2315">
        <w:rPr>
          <w:rFonts w:ascii="Garamond" w:hAnsi="Garamond"/>
          <w:sz w:val="24"/>
          <w:szCs w:val="24"/>
        </w:rPr>
        <w:t xml:space="preserve">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KO Vranj,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zbog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rekonstrukcije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Tuzi - </w:t>
      </w:r>
      <w:proofErr w:type="spellStart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>Mataguži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shodno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Elaboratu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6F5AB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1265C" w:rsidRPr="004B2315">
        <w:rPr>
          <w:rFonts w:ascii="Garamond" w:hAnsi="Garamond" w:cs="Times New Roman"/>
          <w:color w:val="000000"/>
          <w:sz w:val="24"/>
          <w:szCs w:val="24"/>
        </w:rPr>
        <w:t>4153/20</w:t>
      </w:r>
      <w:r w:rsidR="008F1F7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F1F7F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8F1F7F" w:rsidRPr="004B2315">
        <w:rPr>
          <w:rFonts w:ascii="Garamond" w:hAnsi="Garamond" w:cs="Times New Roman"/>
          <w:color w:val="000000"/>
          <w:sz w:val="24"/>
          <w:szCs w:val="24"/>
        </w:rPr>
        <w:t xml:space="preserve"> 3778/20</w:t>
      </w:r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od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10</w:t>
      </w:r>
      <w:r w:rsidR="00AA3BAD" w:rsidRPr="004B2315">
        <w:rPr>
          <w:rFonts w:ascii="Garamond" w:hAnsi="Garamond" w:cs="Times New Roman"/>
          <w:color w:val="000000"/>
          <w:sz w:val="24"/>
          <w:szCs w:val="24"/>
        </w:rPr>
        <w:t>.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65B21" w:rsidRPr="004B2315">
        <w:rPr>
          <w:rFonts w:ascii="Garamond" w:hAnsi="Garamond" w:cs="Times New Roman"/>
          <w:color w:val="000000"/>
          <w:sz w:val="24"/>
          <w:szCs w:val="24"/>
        </w:rPr>
        <w:t>s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eptembra</w:t>
      </w:r>
      <w:proofErr w:type="spellEnd"/>
      <w:r w:rsidR="00E555EA" w:rsidRPr="004B2315">
        <w:rPr>
          <w:rFonts w:ascii="Garamond" w:hAnsi="Garamond" w:cs="Times New Roman"/>
          <w:color w:val="000000"/>
          <w:sz w:val="24"/>
          <w:szCs w:val="24"/>
        </w:rPr>
        <w:t xml:space="preserve"> 2020</w:t>
      </w:r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="00EC7AF9" w:rsidRPr="004B2315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EC7AF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izradjenog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>strane</w:t>
      </w:r>
      <w:proofErr w:type="spellEnd"/>
      <w:r w:rsidR="00AA3BA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4B2315">
        <w:rPr>
          <w:rFonts w:ascii="Garamond" w:hAnsi="Garamond" w:cs="Times New Roman"/>
          <w:color w:val="000000"/>
          <w:sz w:val="24"/>
          <w:szCs w:val="24"/>
        </w:rPr>
        <w:t>‘’GEO VUJISIĆ’’ d.o.o. Podgorica</w:t>
      </w:r>
      <w:r w:rsidR="00087F71" w:rsidRPr="004B2315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2BD43F0D" w14:textId="77777777" w:rsidR="00087F71" w:rsidRPr="004B2315" w:rsidRDefault="00087F71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88398CA" w14:textId="77777777" w:rsidR="00087F71" w:rsidRPr="004B2315" w:rsidRDefault="00617D5F" w:rsidP="00087F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57B4A" w:rsidRPr="004B2315">
        <w:rPr>
          <w:rFonts w:ascii="Garamond" w:hAnsi="Garamond" w:cs="Times New Roman"/>
          <w:color w:val="000000"/>
          <w:sz w:val="24"/>
          <w:szCs w:val="24"/>
        </w:rPr>
        <w:t>k</w:t>
      </w:r>
      <w:r w:rsidR="00475F71" w:rsidRPr="004B2315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>parcel</w:t>
      </w:r>
      <w:r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655F5A" w:rsidRPr="004B2315">
        <w:rPr>
          <w:rFonts w:ascii="Garamond" w:hAnsi="Garamond" w:cs="Times New Roman"/>
          <w:color w:val="000000"/>
          <w:sz w:val="24"/>
          <w:szCs w:val="24"/>
        </w:rPr>
        <w:t>3199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655F5A" w:rsidRPr="004B2315">
        <w:rPr>
          <w:rFonts w:ascii="Garamond" w:hAnsi="Garamond" w:cs="Times New Roman"/>
          <w:color w:val="000000"/>
          <w:sz w:val="24"/>
          <w:szCs w:val="24"/>
        </w:rPr>
        <w:t>KO</w:t>
      </w:r>
      <w:proofErr w:type="gramEnd"/>
      <w:r w:rsidR="00655F5A" w:rsidRPr="004B2315">
        <w:rPr>
          <w:rFonts w:ascii="Garamond" w:hAnsi="Garamond" w:cs="Times New Roman"/>
          <w:color w:val="000000"/>
          <w:sz w:val="24"/>
          <w:szCs w:val="24"/>
        </w:rPr>
        <w:t xml:space="preserve"> Tuzi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61FC4"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655F5A" w:rsidRPr="004B2315">
        <w:rPr>
          <w:rFonts w:ascii="Garamond" w:hAnsi="Garamond" w:cs="Times New Roman"/>
          <w:color w:val="000000"/>
          <w:sz w:val="24"/>
          <w:szCs w:val="24"/>
        </w:rPr>
        <w:t>3199</w:t>
      </w:r>
      <w:r w:rsidRPr="004B2315">
        <w:rPr>
          <w:rFonts w:ascii="Garamond" w:hAnsi="Garamond" w:cs="Times New Roman"/>
          <w:color w:val="000000"/>
          <w:sz w:val="24"/>
          <w:szCs w:val="24"/>
        </w:rPr>
        <w:t>/2)</w:t>
      </w:r>
      <w:r w:rsidR="00C57B4A"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55F5A"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="002D50F2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55F5A" w:rsidRPr="004B2315">
        <w:rPr>
          <w:rFonts w:ascii="Garamond" w:hAnsi="Garamond" w:cs="Times New Roman"/>
          <w:color w:val="000000"/>
          <w:sz w:val="24"/>
          <w:szCs w:val="24"/>
        </w:rPr>
        <w:t>5</w:t>
      </w:r>
      <w:r w:rsidR="002D50F2" w:rsidRPr="004B2315">
        <w:rPr>
          <w:rFonts w:ascii="Garamond" w:hAnsi="Garamond" w:cs="Times New Roman"/>
          <w:color w:val="000000"/>
          <w:sz w:val="24"/>
          <w:szCs w:val="24"/>
        </w:rPr>
        <w:t>.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50F2"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6A7F6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67F08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="00655F5A" w:rsidRPr="004B2315">
        <w:rPr>
          <w:rFonts w:ascii="Garamond" w:hAnsi="Garamond" w:cs="Times New Roman"/>
          <w:color w:val="000000"/>
          <w:sz w:val="24"/>
          <w:szCs w:val="24"/>
        </w:rPr>
        <w:t>63</w:t>
      </w:r>
      <w:r w:rsidR="00DA376B" w:rsidRPr="004B2315">
        <w:rPr>
          <w:rFonts w:ascii="Garamond" w:hAnsi="Garamond" w:cs="Times New Roman"/>
          <w:sz w:val="24"/>
          <w:szCs w:val="24"/>
        </w:rPr>
        <w:t xml:space="preserve"> </w:t>
      </w:r>
      <w:r w:rsidR="00DA376B" w:rsidRPr="004B2315">
        <w:rPr>
          <w:rFonts w:ascii="Garamond" w:hAnsi="Garamond" w:cs="Times New Roman"/>
          <w:color w:val="000000"/>
          <w:sz w:val="24"/>
          <w:szCs w:val="24"/>
        </w:rPr>
        <w:t>m</w:t>
      </w:r>
      <w:r w:rsidR="00DA376B"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063AC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655F5A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655F5A" w:rsidRPr="004B2315">
        <w:rPr>
          <w:rFonts w:ascii="Garamond" w:hAnsi="Garamond" w:cs="Times New Roman"/>
          <w:color w:val="000000"/>
          <w:sz w:val="24"/>
          <w:szCs w:val="24"/>
        </w:rPr>
        <w:t xml:space="preserve"> SINIŠTAJ DJELJUŠA </w:t>
      </w:r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B89204D" w14:textId="77777777" w:rsidR="00087F71" w:rsidRPr="004B2315" w:rsidRDefault="00087F71" w:rsidP="00087F71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16A8F62D" w14:textId="77777777" w:rsidR="000C3C41" w:rsidRPr="004B2315" w:rsidRDefault="00617D5F" w:rsidP="00A627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87F71" w:rsidRPr="004B2315">
        <w:rPr>
          <w:rFonts w:ascii="Garamond" w:hAnsi="Garamond" w:cs="Times New Roman"/>
          <w:color w:val="000000"/>
          <w:sz w:val="24"/>
          <w:szCs w:val="24"/>
        </w:rPr>
        <w:t>k</w:t>
      </w:r>
      <w:r w:rsidR="00DA376B" w:rsidRPr="004B2315">
        <w:rPr>
          <w:rFonts w:ascii="Garamond" w:hAnsi="Garamond" w:cs="Times New Roman"/>
          <w:color w:val="000000"/>
          <w:sz w:val="24"/>
          <w:szCs w:val="24"/>
        </w:rPr>
        <w:t>atastarsk</w:t>
      </w:r>
      <w:r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>parcel</w:t>
      </w:r>
      <w:r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087F71" w:rsidRPr="004B2315">
        <w:rPr>
          <w:rFonts w:ascii="Garamond" w:hAnsi="Garamond" w:cs="Times New Roman"/>
          <w:sz w:val="24"/>
          <w:szCs w:val="24"/>
        </w:rPr>
        <w:t xml:space="preserve"> </w:t>
      </w:r>
      <w:r w:rsidR="002D5E8C" w:rsidRPr="004B2315">
        <w:rPr>
          <w:rFonts w:ascii="Garamond" w:eastAsia="Times New Roman" w:hAnsi="Garamond" w:cs="Times New Roman"/>
          <w:sz w:val="24"/>
          <w:szCs w:val="24"/>
        </w:rPr>
        <w:t xml:space="preserve">3203 KO </w:t>
      </w:r>
      <w:proofErr w:type="gramStart"/>
      <w:r w:rsidR="002D5E8C"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A39E7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861FC4" w:rsidRPr="004B2315">
        <w:rPr>
          <w:rFonts w:ascii="Garamond" w:hAnsi="Garamond"/>
          <w:sz w:val="24"/>
          <w:szCs w:val="24"/>
        </w:rPr>
        <w:t xml:space="preserve"> </w:t>
      </w:r>
      <w:r w:rsidR="00861FC4" w:rsidRPr="004B2315">
        <w:rPr>
          <w:rFonts w:ascii="Garamond" w:hAnsi="Garamond" w:cs="Times New Roman"/>
          <w:color w:val="000000"/>
          <w:sz w:val="24"/>
          <w:szCs w:val="24"/>
        </w:rPr>
        <w:t>kat. parc.</w:t>
      </w:r>
      <w:r w:rsidR="004A39E7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>3203/2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)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2D5E8C"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="00087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87F71"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="00087F71"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2D5E8C" w:rsidRPr="004B2315">
        <w:rPr>
          <w:rFonts w:ascii="Garamond" w:hAnsi="Garamond" w:cs="Times New Roman"/>
          <w:color w:val="000000"/>
          <w:sz w:val="24"/>
          <w:szCs w:val="24"/>
        </w:rPr>
        <w:t>478</w:t>
      </w:r>
      <w:proofErr w:type="gramEnd"/>
      <w:r w:rsidR="00087F71"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="00087F71"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5E8C" w:rsidRPr="004B2315">
        <w:rPr>
          <w:rFonts w:ascii="Garamond" w:eastAsia="Times New Roman" w:hAnsi="Garamond" w:cs="Times New Roman"/>
          <w:color w:val="000000"/>
          <w:sz w:val="24"/>
          <w:szCs w:val="24"/>
        </w:rPr>
        <w:t>SINIŠTAJ DJELJUŠA</w:t>
      </w:r>
      <w:r w:rsidR="00087F71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A376B" w:rsidRPr="004B2315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087F71"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AF8EBC5" w14:textId="77777777" w:rsidR="002D5E8C" w:rsidRPr="004B2315" w:rsidRDefault="002D5E8C" w:rsidP="002D5E8C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A79D315" w14:textId="77777777" w:rsidR="002D5E8C" w:rsidRPr="004B2315" w:rsidRDefault="002D5E8C" w:rsidP="002D5E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3204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3204/2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285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DJELJUŠA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EA3C9D5" w14:textId="77777777" w:rsidR="002D5E8C" w:rsidRPr="004B2315" w:rsidRDefault="002D5E8C" w:rsidP="002D5E8C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C82DE39" w14:textId="77777777" w:rsidR="002D5E8C" w:rsidRPr="004B2315" w:rsidRDefault="002D5E8C" w:rsidP="002D5E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3207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3207/2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254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DJELJUŠA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394157C" w14:textId="77777777" w:rsidR="00E17F4D" w:rsidRPr="004B2315" w:rsidRDefault="00E17F4D" w:rsidP="00E17F4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3091BA6" w14:textId="77777777" w:rsidR="00E17F4D" w:rsidRPr="004B2315" w:rsidRDefault="00E17F4D" w:rsidP="00E17F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3161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6C3" w:rsidRPr="004B2315">
        <w:rPr>
          <w:rFonts w:ascii="Garamond" w:hAnsi="Garamond" w:cs="Times New Roman"/>
          <w:color w:val="000000"/>
          <w:sz w:val="24"/>
          <w:szCs w:val="24"/>
        </w:rPr>
        <w:t>3162</w:t>
      </w:r>
      <w:r w:rsidRPr="004B2315">
        <w:rPr>
          <w:rFonts w:ascii="Garamond" w:hAnsi="Garamond" w:cs="Times New Roman"/>
          <w:color w:val="000000"/>
          <w:sz w:val="24"/>
          <w:szCs w:val="24"/>
        </w:rPr>
        <w:t>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262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084CA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084CA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VULJEVIĆ PETAR ROK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084CA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ULJEVIĆ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3F7694D5" w14:textId="77777777" w:rsidR="00084CA5" w:rsidRPr="004B2315" w:rsidRDefault="00084CA5" w:rsidP="00084CA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3388E03" w14:textId="77777777" w:rsidR="00084CA5" w:rsidRPr="004B2315" w:rsidRDefault="00084CA5" w:rsidP="00084C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3197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3197/2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),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63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PETAR ROK 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6BACF2BD" w14:textId="77777777" w:rsidR="00084CA5" w:rsidRPr="004B2315" w:rsidRDefault="00084CA5" w:rsidP="00084CA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4E91AD8" w14:textId="77777777" w:rsidR="00084CA5" w:rsidRPr="004B2315" w:rsidRDefault="00084CA5" w:rsidP="00084C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3198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3198/2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114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PJETAR NUO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6BEA94E7" w14:textId="77777777" w:rsidR="00B15DD5" w:rsidRPr="004B2315" w:rsidRDefault="00B15DD5" w:rsidP="00B15D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3162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3162/2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215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BE2E66" w:rsidRPr="004B2315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BE2E66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E2E66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E2E66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E2E66" w:rsidRPr="004B2315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215F41C1" w14:textId="77777777" w:rsidR="00B15DD5" w:rsidRPr="004B2315" w:rsidRDefault="00B15DD5" w:rsidP="00B15DD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E6A48E0" w14:textId="77777777" w:rsidR="00B15DD5" w:rsidRPr="004B2315" w:rsidRDefault="00B15DD5" w:rsidP="00B15D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3165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3165/2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196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F8267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PETAR ROK 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VULJEVIĆ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2E7AA952" w14:textId="77777777" w:rsidR="007025B5" w:rsidRPr="004B2315" w:rsidRDefault="007025B5" w:rsidP="007025B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2BE7081" w14:textId="77777777" w:rsidR="007025B5" w:rsidRPr="004B2315" w:rsidRDefault="007025B5" w:rsidP="007025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3191/2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7636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7636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VULJAJ MRIJA UD. NIKOLE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– VULJAJ PJETA</w:t>
      </w:r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R NUO u </w:t>
      </w:r>
      <w:proofErr w:type="spellStart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F8267F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F8267F" w:rsidRPr="004B2315">
        <w:rPr>
          <w:rFonts w:ascii="Garamond" w:hAnsi="Garamond" w:cs="Times New Roman"/>
          <w:color w:val="000000"/>
          <w:sz w:val="24"/>
          <w:szCs w:val="24"/>
        </w:rPr>
        <w:t xml:space="preserve"> VUL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EVIĆ DODA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PETAR ROK 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VULJAJ PJETAR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1/15;</w:t>
      </w:r>
    </w:p>
    <w:p w14:paraId="4EEEC3CD" w14:textId="77777777" w:rsidR="007025B5" w:rsidRPr="004B2315" w:rsidRDefault="007025B5" w:rsidP="007025B5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8DA7F7E" w14:textId="77777777" w:rsidR="007025B5" w:rsidRPr="004B2315" w:rsidRDefault="007025B5" w:rsidP="007025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3168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3168/2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162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84B65" w:rsidRPr="004B2315">
        <w:rPr>
          <w:rFonts w:ascii="Garamond" w:eastAsia="Times New Roman" w:hAnsi="Garamond" w:cs="Times New Roman"/>
          <w:color w:val="000000"/>
          <w:sz w:val="24"/>
          <w:szCs w:val="24"/>
        </w:rPr>
        <w:t>VULEVIĆ VUKSAN PRENKA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B84B65" w:rsidRPr="004B2315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59CD75" w14:textId="77777777" w:rsidR="0077636F" w:rsidRPr="004B2315" w:rsidRDefault="0077636F" w:rsidP="0077636F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D2BBC52" w14:textId="77777777" w:rsidR="0077636F" w:rsidRPr="004B2315" w:rsidRDefault="0077636F" w:rsidP="007763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EE139C">
        <w:rPr>
          <w:rFonts w:ascii="Garamond" w:hAnsi="Garamond" w:cs="Times New Roman"/>
          <w:sz w:val="24"/>
          <w:szCs w:val="24"/>
        </w:rPr>
        <w:t>dio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E139C">
        <w:rPr>
          <w:rFonts w:ascii="Garamond" w:hAnsi="Garamond" w:cs="Times New Roman"/>
          <w:sz w:val="24"/>
          <w:szCs w:val="24"/>
        </w:rPr>
        <w:t>katastarske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E139C">
        <w:rPr>
          <w:rFonts w:ascii="Garamond" w:hAnsi="Garamond" w:cs="Times New Roman"/>
          <w:sz w:val="24"/>
          <w:szCs w:val="24"/>
        </w:rPr>
        <w:t>parcele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E139C">
        <w:rPr>
          <w:rFonts w:ascii="Garamond" w:hAnsi="Garamond" w:cs="Times New Roman"/>
          <w:sz w:val="24"/>
          <w:szCs w:val="24"/>
        </w:rPr>
        <w:t>broj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r w:rsidRPr="00EE139C">
        <w:rPr>
          <w:rFonts w:ascii="Garamond" w:eastAsia="Times New Roman" w:hAnsi="Garamond" w:cs="Times New Roman"/>
          <w:sz w:val="24"/>
          <w:szCs w:val="24"/>
        </w:rPr>
        <w:t xml:space="preserve">3171 KO </w:t>
      </w:r>
      <w:proofErr w:type="gramStart"/>
      <w:r w:rsidRPr="00EE139C">
        <w:rPr>
          <w:rFonts w:ascii="Garamond" w:eastAsia="Times New Roman" w:hAnsi="Garamond" w:cs="Times New Roman"/>
          <w:sz w:val="24"/>
          <w:szCs w:val="24"/>
        </w:rPr>
        <w:t>Tuzi</w:t>
      </w:r>
      <w:r w:rsidRPr="00EE139C">
        <w:rPr>
          <w:rFonts w:ascii="Garamond" w:hAnsi="Garamond" w:cs="Times New Roman"/>
          <w:sz w:val="24"/>
          <w:szCs w:val="24"/>
        </w:rPr>
        <w:t xml:space="preserve"> </w:t>
      </w:r>
      <w:r w:rsidRPr="00EE139C">
        <w:rPr>
          <w:rFonts w:ascii="Garamond" w:hAnsi="Garamond"/>
          <w:sz w:val="24"/>
          <w:szCs w:val="24"/>
        </w:rPr>
        <w:t xml:space="preserve"> </w:t>
      </w:r>
      <w:r w:rsidRPr="00EE139C">
        <w:rPr>
          <w:rFonts w:ascii="Garamond" w:hAnsi="Garamond" w:cs="Times New Roman"/>
          <w:sz w:val="24"/>
          <w:szCs w:val="24"/>
        </w:rPr>
        <w:t>(</w:t>
      </w:r>
      <w:proofErr w:type="spellStart"/>
      <w:proofErr w:type="gramEnd"/>
      <w:r w:rsidRPr="00EE139C">
        <w:rPr>
          <w:rFonts w:ascii="Garamond" w:hAnsi="Garamond" w:cs="Times New Roman"/>
          <w:sz w:val="24"/>
          <w:szCs w:val="24"/>
        </w:rPr>
        <w:t>uslovni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E139C">
        <w:rPr>
          <w:rFonts w:ascii="Garamond" w:hAnsi="Garamond" w:cs="Times New Roman"/>
          <w:sz w:val="24"/>
          <w:szCs w:val="24"/>
        </w:rPr>
        <w:t>parcelacioni</w:t>
      </w:r>
      <w:proofErr w:type="spellEnd"/>
      <w:r w:rsidRPr="00EE13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E139C">
        <w:rPr>
          <w:rFonts w:ascii="Garamond" w:hAnsi="Garamond" w:cs="Times New Roman"/>
          <w:sz w:val="24"/>
          <w:szCs w:val="24"/>
        </w:rPr>
        <w:t>broj</w:t>
      </w:r>
      <w:proofErr w:type="spellEnd"/>
      <w:r w:rsidRPr="00EE139C">
        <w:rPr>
          <w:rFonts w:ascii="Garamond" w:hAnsi="Garamond"/>
          <w:sz w:val="24"/>
          <w:szCs w:val="24"/>
        </w:rPr>
        <w:t xml:space="preserve"> </w:t>
      </w:r>
      <w:r w:rsidRPr="00EE139C">
        <w:rPr>
          <w:rFonts w:ascii="Garamond" w:hAnsi="Garamond" w:cs="Times New Roman"/>
          <w:sz w:val="24"/>
          <w:szCs w:val="24"/>
        </w:rPr>
        <w:t xml:space="preserve">kat. parc. </w:t>
      </w:r>
      <w:r w:rsidR="00092BFE" w:rsidRPr="00EE139C">
        <w:rPr>
          <w:rFonts w:ascii="Garamond" w:hAnsi="Garamond" w:cs="Times New Roman"/>
          <w:sz w:val="24"/>
          <w:szCs w:val="24"/>
        </w:rPr>
        <w:t>3162</w:t>
      </w:r>
      <w:r w:rsidRPr="00EE139C">
        <w:rPr>
          <w:rFonts w:ascii="Garamond" w:hAnsi="Garamond" w:cs="Times New Roman"/>
          <w:sz w:val="24"/>
          <w:szCs w:val="24"/>
        </w:rPr>
        <w:t>/2</w:t>
      </w:r>
      <w:proofErr w:type="gramStart"/>
      <w:r w:rsidRPr="00EE139C">
        <w:rPr>
          <w:rFonts w:ascii="Garamond" w:hAnsi="Garamond" w:cs="Times New Roman"/>
          <w:sz w:val="24"/>
          <w:szCs w:val="24"/>
        </w:rPr>
        <w:t>)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ĐETO FRAN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1/7,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PRELJA LJUIĐ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1/7,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ĐETO NIKA</w:t>
      </w:r>
      <w:r w:rsidR="00092BFE"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092BFE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092BFE" w:rsidRPr="004B2315">
        <w:rPr>
          <w:rFonts w:ascii="Garamond" w:hAnsi="Garamond" w:cs="Times New Roman"/>
          <w:color w:val="000000"/>
          <w:sz w:val="24"/>
          <w:szCs w:val="24"/>
        </w:rPr>
        <w:t xml:space="preserve"> 1/7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PRELJA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2/7,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PRELJA VUKSAN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2/7;</w:t>
      </w:r>
    </w:p>
    <w:p w14:paraId="71E4862E" w14:textId="77777777" w:rsidR="00A85DBA" w:rsidRPr="004B2315" w:rsidRDefault="00A85DBA" w:rsidP="00A85DB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6FC7E3B" w14:textId="77777777" w:rsidR="00A85DBA" w:rsidRPr="004B2315" w:rsidRDefault="00A85DBA" w:rsidP="00A8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3190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3190/2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VUKSAN PRENKA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F839072" w14:textId="77777777" w:rsidR="00A85DBA" w:rsidRPr="004B2315" w:rsidRDefault="00A85DBA" w:rsidP="00A85DB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5495EA5" w14:textId="77777777" w:rsidR="00DD5822" w:rsidRPr="004B2315" w:rsidRDefault="00A85DBA" w:rsidP="008064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3195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3195/2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ĐETO FRAN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2/21,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ĐETO NIKA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2/21,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VULEVIĆ TOMA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PRELJA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4/21,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PRELJA VUKSAN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4/21,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LJUJIĆ PRELJA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2/21;</w:t>
      </w:r>
    </w:p>
    <w:p w14:paraId="1AC0DC40" w14:textId="77777777" w:rsidR="00806498" w:rsidRPr="004B2315" w:rsidRDefault="00806498" w:rsidP="004F507F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CE43E9" w14:textId="77777777" w:rsidR="00DD5822" w:rsidRPr="004B2315" w:rsidRDefault="00DD5822" w:rsidP="00A627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3172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3172/2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250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TOMA PAŠKO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B10387B" w14:textId="77777777" w:rsidR="00DD5822" w:rsidRPr="004B2315" w:rsidRDefault="00DD5822" w:rsidP="00DD5822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853A3D2" w14:textId="77777777" w:rsidR="00DD5822" w:rsidRPr="004B2315" w:rsidRDefault="00DD5822" w:rsidP="00DD58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>3176</w:t>
      </w:r>
      <w:r w:rsidR="00253C61" w:rsidRPr="004B2315">
        <w:rPr>
          <w:rFonts w:ascii="Garamond" w:eastAsia="Times New Roman" w:hAnsi="Garamond" w:cs="Times New Roman"/>
          <w:sz w:val="24"/>
          <w:szCs w:val="24"/>
        </w:rPr>
        <w:t>/2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3176</w:t>
      </w:r>
      <w:r w:rsidR="00253C61" w:rsidRPr="004B2315">
        <w:rPr>
          <w:rFonts w:ascii="Garamond" w:hAnsi="Garamond" w:cs="Times New Roman"/>
          <w:color w:val="000000"/>
          <w:sz w:val="24"/>
          <w:szCs w:val="24"/>
        </w:rPr>
        <w:t>/3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74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SINIŠTOVIĆ ZEF EDUARD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BC080A9" w14:textId="77777777" w:rsidR="00751DB3" w:rsidRPr="004B2315" w:rsidRDefault="00751DB3" w:rsidP="00751D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314B746" w14:textId="77777777" w:rsidR="00751DB3" w:rsidRPr="004B2315" w:rsidRDefault="00751DB3" w:rsidP="00751D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3194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3194/2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109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VUKSAN PRENKA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CC7D724" w14:textId="4554CBA3" w:rsidR="00751DB3" w:rsidRDefault="00751DB3" w:rsidP="00751D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115163D" w14:textId="77777777" w:rsidR="004B2315" w:rsidRPr="004B2315" w:rsidRDefault="004B2315" w:rsidP="00751D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9954A55" w14:textId="77777777" w:rsidR="00751DB3" w:rsidRPr="004B2315" w:rsidRDefault="00751DB3" w:rsidP="00751D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3187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3187/2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286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8143A" w:rsidRPr="004B2315">
        <w:rPr>
          <w:rFonts w:ascii="Garamond" w:eastAsia="Times New Roman" w:hAnsi="Garamond" w:cs="Times New Roman"/>
          <w:color w:val="000000"/>
          <w:sz w:val="24"/>
          <w:szCs w:val="24"/>
        </w:rPr>
        <w:t>VULJAJ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VUKSAN KOLJA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F5178F1" w14:textId="77777777" w:rsidR="00940E6D" w:rsidRPr="004B2315" w:rsidRDefault="00940E6D" w:rsidP="00940E6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3999C22" w14:textId="77777777" w:rsidR="00940E6D" w:rsidRPr="004B2315" w:rsidRDefault="00940E6D" w:rsidP="00940E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3186/2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3186/7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234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66224" w:rsidRPr="004B2315">
        <w:rPr>
          <w:rFonts w:ascii="Garamond" w:eastAsia="Times New Roman" w:hAnsi="Garamond" w:cs="Times New Roman"/>
          <w:color w:val="000000"/>
          <w:sz w:val="24"/>
          <w:szCs w:val="24"/>
        </w:rPr>
        <w:t>JUNČAJ PRELJA LJUIĐ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7076B04" w14:textId="77777777" w:rsidR="00F66224" w:rsidRPr="004B2315" w:rsidRDefault="00F66224" w:rsidP="00F6622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2A147CE" w14:textId="77777777" w:rsidR="00F66224" w:rsidRPr="004B2315" w:rsidRDefault="00F66224" w:rsidP="00F662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3185/2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3185/4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04C6B05" w14:textId="77777777" w:rsidR="00454454" w:rsidRPr="004B2315" w:rsidRDefault="00454454" w:rsidP="0045445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EB2A011" w14:textId="77777777" w:rsidR="00454454" w:rsidRPr="004B2315" w:rsidRDefault="00454454" w:rsidP="004544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3185/3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3185/5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46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5B392C0" w14:textId="77777777" w:rsidR="00454454" w:rsidRPr="004B2315" w:rsidRDefault="00454454" w:rsidP="0045445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511C324" w14:textId="77777777" w:rsidR="00454454" w:rsidRPr="004B2315" w:rsidRDefault="00454454" w:rsidP="004544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3186/1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3186/8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193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JUNČAJ PRELJA LJUIĐ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5780B6E" w14:textId="77777777" w:rsidR="00454454" w:rsidRPr="004B2315" w:rsidRDefault="00454454" w:rsidP="0045445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95B3C25" w14:textId="77777777" w:rsidR="00454454" w:rsidRPr="004B2315" w:rsidRDefault="00454454" w:rsidP="004544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3185/1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3185/6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310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SINIŠTAJ MARAŠ LEŠ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1F58B1" w14:textId="77777777" w:rsidR="00E70E9B" w:rsidRPr="004B2315" w:rsidRDefault="00E70E9B" w:rsidP="00E70E9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99A64CE" w14:textId="77777777" w:rsidR="00E70E9B" w:rsidRPr="004B2315" w:rsidRDefault="00E70E9B" w:rsidP="00E70E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3179/4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3179/5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BIKAJ PERO ANDRIJAN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BIKAJ DJELJOŠ ANTON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BIKAJ DJELJOŠ DJOVALJIN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BIKAJ PERO ROKI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570C3B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 BIKAJ PERO LEONARD</w:t>
      </w:r>
      <w:r w:rsidR="00336911" w:rsidRPr="004B2315">
        <w:rPr>
          <w:rFonts w:ascii="Garamond" w:hAnsi="Garamond" w:cs="Times New Roman"/>
          <w:color w:val="000000"/>
          <w:sz w:val="24"/>
          <w:szCs w:val="24"/>
        </w:rPr>
        <w:t>O</w:t>
      </w:r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4B2315">
        <w:rPr>
          <w:rFonts w:ascii="Garamond" w:hAnsi="Garamond" w:cs="Times New Roman"/>
          <w:color w:val="000000"/>
          <w:sz w:val="24"/>
          <w:szCs w:val="24"/>
        </w:rPr>
        <w:t>BIKAJ DJELJOŠ SANDRO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 1/5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BIKAJ DJELJOŠ ZEF u </w:t>
      </w:r>
      <w:proofErr w:type="spellStart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70C3B" w:rsidRPr="004B2315">
        <w:rPr>
          <w:rFonts w:ascii="Garamond" w:hAnsi="Garamond" w:cs="Times New Roman"/>
          <w:color w:val="000000"/>
          <w:sz w:val="24"/>
          <w:szCs w:val="24"/>
        </w:rPr>
        <w:t xml:space="preserve"> 1/5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319F8E6" w14:textId="77777777" w:rsidR="00570C3B" w:rsidRPr="004B2315" w:rsidRDefault="00570C3B" w:rsidP="00570C3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66E3CAA" w14:textId="77777777" w:rsidR="00CC4BD3" w:rsidRPr="004B2315" w:rsidRDefault="00CC4BD3" w:rsidP="00CC4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="00AC2D3E" w:rsidRPr="004B2315">
        <w:rPr>
          <w:rFonts w:ascii="Garamond" w:eastAsia="Times New Roman" w:hAnsi="Garamond" w:cs="Times New Roman"/>
          <w:sz w:val="24"/>
          <w:szCs w:val="24"/>
        </w:rPr>
        <w:t>3182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AC2D3E" w:rsidRPr="004B2315">
        <w:rPr>
          <w:rFonts w:ascii="Garamond" w:hAnsi="Garamond" w:cs="Times New Roman"/>
          <w:color w:val="000000"/>
          <w:sz w:val="24"/>
          <w:szCs w:val="24"/>
        </w:rPr>
        <w:t>3182/2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AC2D3E" w:rsidRPr="004B2315">
        <w:rPr>
          <w:rFonts w:ascii="Garamond" w:hAnsi="Garamond" w:cs="Times New Roman"/>
          <w:color w:val="000000"/>
          <w:sz w:val="24"/>
          <w:szCs w:val="24"/>
        </w:rPr>
        <w:t>409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C2D3E" w:rsidRPr="004B2315">
        <w:rPr>
          <w:rFonts w:ascii="Garamond" w:eastAsia="Times New Roman" w:hAnsi="Garamond" w:cs="Times New Roman"/>
          <w:color w:val="000000"/>
          <w:sz w:val="24"/>
          <w:szCs w:val="24"/>
        </w:rPr>
        <w:t>CASTELLANA CO DOO PODGORICA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E1A0693" w14:textId="77777777" w:rsidR="00AC2D3E" w:rsidRPr="004B2315" w:rsidRDefault="00AC2D3E" w:rsidP="00AC2D3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77B0473" w14:textId="77777777" w:rsidR="00AC2D3E" w:rsidRPr="004B2315" w:rsidRDefault="00AC2D3E" w:rsidP="00AC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3181/1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3181/4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340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DJOLJEVIĆ DJELJOŠ VATA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566A1D1" w14:textId="77777777" w:rsidR="00AC2D3E" w:rsidRPr="004B2315" w:rsidRDefault="00AC2D3E" w:rsidP="00AC2D3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D5ABA4B" w14:textId="77777777" w:rsidR="00AC2D3E" w:rsidRPr="004B2315" w:rsidRDefault="00AC2D3E" w:rsidP="00AC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3179/2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3179/6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145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IVEZAJ NUO DODA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CA9DAB1" w14:textId="77777777" w:rsidR="00AC2D3E" w:rsidRPr="004B2315" w:rsidRDefault="00AC2D3E" w:rsidP="00AC2D3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B376D20" w14:textId="77777777" w:rsidR="00AC2D3E" w:rsidRPr="004B2315" w:rsidRDefault="00AC2D3E" w:rsidP="00AC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3106/5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3106/7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)  put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drugog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reda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15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86240A3" w14:textId="77777777" w:rsidR="00CB7751" w:rsidRPr="004B2315" w:rsidRDefault="00CB7751" w:rsidP="00CB7751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C568927" w14:textId="77777777" w:rsidR="00EA37D4" w:rsidRPr="004B2315" w:rsidRDefault="00EA37D4" w:rsidP="00E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3180/2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3180/3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95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PJETAR MARAŠ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MRIJA UD. NIKOLE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VULJEVIĆ -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PJETAR NUO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VULEVIĆ DODA PAŠKO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VULJEVIĆ PETAR ROK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1/15, </w:t>
      </w:r>
      <w:proofErr w:type="spellStart"/>
      <w:r w:rsidR="003F3B28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VULJEVIĆ VULJAJ PJETAR VASELJ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</w:t>
      </w:r>
      <w:r w:rsidR="00C91608" w:rsidRPr="004B2315">
        <w:rPr>
          <w:rFonts w:ascii="Garamond" w:hAnsi="Garamond" w:cs="Times New Roman"/>
          <w:color w:val="000000"/>
          <w:sz w:val="24"/>
          <w:szCs w:val="24"/>
        </w:rPr>
        <w:t>5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ED87223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09F81CE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3106/3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3106/8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97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43948D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5A6C176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3106/4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3106/9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9589658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68C9CF0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3106/6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3106/10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PJETRO MILENKO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B6D7D67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270A691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3106/2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3106/11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333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ZEF NUO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6B2F3D2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A40B5C0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3098/1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3098/5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254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F896755" w14:textId="77777777" w:rsidR="00C91608" w:rsidRPr="004B2315" w:rsidRDefault="00C91608" w:rsidP="00C9160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4E06E3" w14:textId="77777777" w:rsidR="00C91608" w:rsidRPr="004B2315" w:rsidRDefault="00C91608" w:rsidP="00C916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="008421A4" w:rsidRPr="004B2315">
        <w:rPr>
          <w:rFonts w:ascii="Garamond" w:eastAsia="Times New Roman" w:hAnsi="Garamond" w:cs="Times New Roman"/>
          <w:sz w:val="24"/>
          <w:szCs w:val="24"/>
        </w:rPr>
        <w:t>3116/2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421A4" w:rsidRPr="004B2315">
        <w:rPr>
          <w:rFonts w:ascii="Garamond" w:hAnsi="Garamond" w:cs="Times New Roman"/>
          <w:color w:val="000000"/>
          <w:sz w:val="24"/>
          <w:szCs w:val="24"/>
        </w:rPr>
        <w:t>3116/9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421A4" w:rsidRPr="004B2315">
        <w:rPr>
          <w:rFonts w:ascii="Garamond" w:hAnsi="Garamond" w:cs="Times New Roman"/>
          <w:color w:val="000000"/>
          <w:sz w:val="24"/>
          <w:szCs w:val="24"/>
        </w:rPr>
        <w:t>37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D6B1897" w14:textId="77777777" w:rsidR="008421A4" w:rsidRPr="004B2315" w:rsidRDefault="008421A4" w:rsidP="008421A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09B48CC" w14:textId="77777777" w:rsidR="008421A4" w:rsidRPr="004B2315" w:rsidRDefault="008421A4" w:rsidP="008421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3117/3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3117/4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53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ĐERĐ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44A230" w14:textId="77777777" w:rsidR="008421A4" w:rsidRPr="004B2315" w:rsidRDefault="008421A4" w:rsidP="008421A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40ECA74" w14:textId="77777777" w:rsidR="00F728A7" w:rsidRPr="004B2315" w:rsidRDefault="00F728A7" w:rsidP="00F728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3108/2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3108/4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ZEF NUO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67994C4" w14:textId="77777777" w:rsidR="00A37F98" w:rsidRPr="004B2315" w:rsidRDefault="00A37F98" w:rsidP="00A37F9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714CE7C3" w14:textId="77777777" w:rsidR="00A37F98" w:rsidRPr="004B2315" w:rsidRDefault="00A37F98" w:rsidP="00A37F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3116/1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3116/7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FRANJO NUO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E640566" w14:textId="77777777" w:rsidR="00A37F98" w:rsidRPr="004B2315" w:rsidRDefault="00A37F98" w:rsidP="00A37F9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E2FE0B6" w14:textId="77777777" w:rsidR="003E7717" w:rsidRPr="004B2315" w:rsidRDefault="003E7717" w:rsidP="003E77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3116/3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3116/8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104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SOKOLJ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DCC8AF9" w14:textId="77777777" w:rsidR="003E7717" w:rsidRPr="004B2315" w:rsidRDefault="003E7717" w:rsidP="003E7717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AFC38AA" w14:textId="77777777" w:rsidR="003E7717" w:rsidRPr="004B2315" w:rsidRDefault="003E7717" w:rsidP="007F63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="007F6364" w:rsidRPr="004B2315">
        <w:rPr>
          <w:rFonts w:ascii="Garamond" w:eastAsia="Times New Roman" w:hAnsi="Garamond" w:cs="Times New Roman"/>
          <w:sz w:val="24"/>
          <w:szCs w:val="24"/>
        </w:rPr>
        <w:t>3098/2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>3098/6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332D4D" w:rsidRPr="004B2315">
        <w:rPr>
          <w:rFonts w:ascii="Garamond" w:hAnsi="Garamond" w:cs="Times New Roman"/>
          <w:color w:val="000000"/>
          <w:sz w:val="24"/>
          <w:szCs w:val="24"/>
        </w:rPr>
        <w:t>130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4B2315">
        <w:rPr>
          <w:rFonts w:ascii="Garamond" w:eastAsia="Times New Roman" w:hAnsi="Garamond" w:cs="Times New Roman"/>
          <w:color w:val="000000"/>
          <w:sz w:val="24"/>
          <w:szCs w:val="24"/>
        </w:rPr>
        <w:t>BOJAJ PAŠKO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 4</w:t>
      </w:r>
      <w:r w:rsidRPr="004B2315">
        <w:rPr>
          <w:rFonts w:ascii="Garamond" w:hAnsi="Garamond" w:cs="Times New Roman"/>
          <w:color w:val="000000"/>
          <w:sz w:val="24"/>
          <w:szCs w:val="24"/>
        </w:rPr>
        <w:t>/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9,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VASELJ 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6364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MARKO ĐETO </w:t>
      </w:r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7F6364" w:rsidRPr="004B2315">
        <w:rPr>
          <w:rFonts w:ascii="Garamond" w:hAnsi="Garamond" w:cs="Times New Roman"/>
          <w:color w:val="000000"/>
          <w:sz w:val="24"/>
          <w:szCs w:val="24"/>
        </w:rPr>
        <w:t xml:space="preserve"> 1/9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916B32A" w14:textId="77777777" w:rsidR="007F6364" w:rsidRPr="004B2315" w:rsidRDefault="007F6364" w:rsidP="007F6364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6E43132" w14:textId="77777777" w:rsidR="007F6364" w:rsidRPr="004B2315" w:rsidRDefault="007F6364" w:rsidP="007F63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3117/2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3117/5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118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PAŠKO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VASELJ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4/9,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BOJOVIĆ MARKO ĐETO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1/9;</w:t>
      </w:r>
    </w:p>
    <w:p w14:paraId="7B4003F5" w14:textId="77777777" w:rsidR="00A627B8" w:rsidRPr="004B2315" w:rsidRDefault="00A627B8" w:rsidP="00A627B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1E4C211" w14:textId="77777777" w:rsidR="00F61D9E" w:rsidRPr="004B2315" w:rsidRDefault="00F61D9E" w:rsidP="00F61D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3098/3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3098/7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72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1FF5EDF4" w14:textId="77777777" w:rsidR="00F61D9E" w:rsidRPr="004B2315" w:rsidRDefault="00F61D9E" w:rsidP="00F61D9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8B67312" w14:textId="77777777" w:rsidR="00F61D9E" w:rsidRPr="004B2315" w:rsidRDefault="00F61D9E" w:rsidP="00F61D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3117/1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3117/6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99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4A6953AD" w14:textId="77777777" w:rsidR="001D4B6D" w:rsidRPr="004B2315" w:rsidRDefault="001D4B6D" w:rsidP="001D4B6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BC0165" w14:textId="77777777" w:rsidR="001D4B6D" w:rsidRPr="004B2315" w:rsidRDefault="001D4B6D" w:rsidP="001D4B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3098/4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3098/8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NIKOLA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</w:t>
      </w:r>
      <w:r w:rsidR="00332D4D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32D4D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32D4D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32D4D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BOJAJ PRELJA ĐELJOŠ </w:t>
      </w:r>
      <w:r w:rsidR="00332D4D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32D4D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32D4D" w:rsidRPr="004B2315">
        <w:rPr>
          <w:rFonts w:ascii="Garamond" w:hAnsi="Garamond" w:cs="Times New Roman"/>
          <w:color w:val="000000"/>
          <w:sz w:val="24"/>
          <w:szCs w:val="24"/>
        </w:rPr>
        <w:t xml:space="preserve"> 1/2 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88E4898" w14:textId="0102FCD4" w:rsidR="001D4B6D" w:rsidRDefault="001D4B6D" w:rsidP="001D4B6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AA9FC3F" w14:textId="77777777" w:rsidR="004B2315" w:rsidRPr="004B2315" w:rsidRDefault="004B2315" w:rsidP="001D4B6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913FEC3" w14:textId="47032065" w:rsidR="004B2315" w:rsidRPr="004B2315" w:rsidRDefault="001D4B6D" w:rsidP="004B23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3096/1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3096/8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LJULJDJURAJ ZEF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BERIŠAJ DJON TOMO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BERIŠAJ DJOKA ZEF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5DFEA1EC" w14:textId="77777777" w:rsidR="004B2315" w:rsidRPr="004B2315" w:rsidRDefault="004B2315" w:rsidP="004B2315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8A06D6F" w14:textId="77777777" w:rsidR="001D4B6D" w:rsidRPr="004B2315" w:rsidRDefault="001D4B6D" w:rsidP="001D4B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3051/1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3051/4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ED4580"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106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DJOKAJ ZEF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ED4580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D92FD57" w14:textId="77777777" w:rsidR="00ED4580" w:rsidRPr="004B2315" w:rsidRDefault="00ED4580" w:rsidP="00ED458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B0DA70E" w14:textId="77777777" w:rsidR="00ED4580" w:rsidRPr="004B2315" w:rsidRDefault="00ED4580" w:rsidP="00ED4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3051/3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3051/5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945200" w:rsidRPr="004B2315">
        <w:rPr>
          <w:rFonts w:ascii="Garamond" w:hAnsi="Garamond" w:cs="Times New Roman"/>
          <w:color w:val="000000"/>
          <w:sz w:val="24"/>
          <w:szCs w:val="24"/>
        </w:rPr>
        <w:t>63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45200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CACOVIĆ DJON TOMA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5CEA39F" w14:textId="77777777" w:rsidR="00945200" w:rsidRPr="004B2315" w:rsidRDefault="00945200" w:rsidP="00945200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367D4F1" w14:textId="77777777" w:rsidR="00945200" w:rsidRPr="004B2315" w:rsidRDefault="00945200" w:rsidP="009452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3051/2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3051/6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97061" w:rsidRPr="004B2315">
        <w:rPr>
          <w:rFonts w:ascii="Garamond" w:hAnsi="Garamond" w:cs="Times New Roman"/>
          <w:color w:val="000000"/>
          <w:sz w:val="24"/>
          <w:szCs w:val="24"/>
        </w:rPr>
        <w:t>66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CACOVIĆ DJON KOLJA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160F4A5" w14:textId="77777777" w:rsidR="00BF67FE" w:rsidRPr="004B2315" w:rsidRDefault="00BF67FE" w:rsidP="00BF67F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F9648A4" w14:textId="77777777" w:rsidR="00BF67FE" w:rsidRPr="004B2315" w:rsidRDefault="00BF67FE" w:rsidP="00BF6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3122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3122/2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135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DEDA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NUO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DJON ZEF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136D883C" w14:textId="77777777" w:rsidR="00BF67FE" w:rsidRPr="004B2315" w:rsidRDefault="00BF67FE" w:rsidP="00BF67F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C10124D" w14:textId="77777777" w:rsidR="00BF67FE" w:rsidRPr="004B2315" w:rsidRDefault="00BF67FE" w:rsidP="00BF6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3123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3123/2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LJUCA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LJULJA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FRAN MARKO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3F9B1021" w14:textId="77777777" w:rsidR="00BF67FE" w:rsidRPr="004B2315" w:rsidRDefault="00BF67FE" w:rsidP="00BF67F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AC69B14" w14:textId="77777777" w:rsidR="00BF67FE" w:rsidRPr="004B2315" w:rsidRDefault="00BF67FE" w:rsidP="00BF6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3020/2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3020/11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)  put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bez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oznake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20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STANAJ MARKO LJILJO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10FCE" w:rsidRPr="004B2315">
        <w:rPr>
          <w:rFonts w:ascii="Garamond" w:eastAsia="Times New Roman" w:hAnsi="Garamond" w:cs="Times New Roman"/>
          <w:color w:val="000000"/>
          <w:sz w:val="24"/>
          <w:szCs w:val="24"/>
        </w:rPr>
        <w:t>STANAJ MARKO PETAR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510FCE" w:rsidRPr="004B2315">
        <w:rPr>
          <w:rFonts w:ascii="Garamond" w:hAnsi="Garamond" w:cs="Times New Roman"/>
          <w:color w:val="000000"/>
          <w:sz w:val="24"/>
          <w:szCs w:val="24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03826FA" w14:textId="77777777" w:rsidR="00486C33" w:rsidRPr="004B2315" w:rsidRDefault="00486C33" w:rsidP="00486C3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53C476C" w14:textId="77777777" w:rsidR="00486C33" w:rsidRPr="004B2315" w:rsidRDefault="00486C33" w:rsidP="00486C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3020/1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3020/12)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66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MARKO LJILJO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48CC4C9" w14:textId="77777777" w:rsidR="00C22BF7" w:rsidRPr="004B2315" w:rsidRDefault="00C22BF7" w:rsidP="00C22BF7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76648F6" w14:textId="77777777" w:rsidR="00C22BF7" w:rsidRPr="004B2315" w:rsidRDefault="00C22BF7" w:rsidP="00C22B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3020/9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3020/13)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MARKO LJILJO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A09B518" w14:textId="77777777" w:rsidR="00C22BF7" w:rsidRPr="004B2315" w:rsidRDefault="00C22BF7" w:rsidP="00C22BF7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1754E9B" w14:textId="77777777" w:rsidR="00C22BF7" w:rsidRPr="004B2315" w:rsidRDefault="00C22BF7" w:rsidP="00C22B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3020/3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3020/15) put bez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oznake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ROKO LJUBO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C5577EF" w14:textId="77777777" w:rsidR="00C22BF7" w:rsidRPr="004B2315" w:rsidRDefault="00C22BF7" w:rsidP="00C22BF7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5E6EDAF" w14:textId="77777777" w:rsidR="000B267A" w:rsidRPr="004B2315" w:rsidRDefault="000B267A" w:rsidP="000B26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3020/6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3020/14)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Klase,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bazen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garaža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61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STANAJ NIKOLA DJON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7390EBE" w14:textId="77777777" w:rsidR="000B267A" w:rsidRPr="004B2315" w:rsidRDefault="000B267A" w:rsidP="000B267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2F76364" w14:textId="2639902D" w:rsidR="000B267A" w:rsidRPr="00FE4068" w:rsidRDefault="000B267A" w:rsidP="000B26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10E3E" w:rsidRPr="004B2315">
        <w:rPr>
          <w:rFonts w:ascii="Garamond" w:hAnsi="Garamond" w:cs="Times New Roman"/>
          <w:color w:val="000000"/>
          <w:sz w:val="24"/>
          <w:szCs w:val="24"/>
        </w:rPr>
        <w:t>3024/2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10E3E" w:rsidRPr="004B2315">
        <w:rPr>
          <w:rFonts w:ascii="Garamond" w:hAnsi="Garamond" w:cs="Times New Roman"/>
          <w:color w:val="000000"/>
          <w:sz w:val="24"/>
          <w:szCs w:val="24"/>
        </w:rPr>
        <w:t>116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10E3E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MARGILJAJ MARK VASELJ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A899F06" w14:textId="77777777" w:rsidR="00FE4068" w:rsidRPr="00FE4068" w:rsidRDefault="00FE4068" w:rsidP="00FE406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95CDCA7" w14:textId="331FA8D6" w:rsidR="00FE4068" w:rsidRDefault="00FE4068" w:rsidP="00FE406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09CEF9C" w14:textId="77777777" w:rsidR="00FE4068" w:rsidRPr="00FE4068" w:rsidRDefault="00FE4068" w:rsidP="00FE406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7ACE165" w14:textId="77777777" w:rsidR="00810E3E" w:rsidRPr="004B2315" w:rsidRDefault="00810E3E" w:rsidP="00810E3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E4FD960" w14:textId="77777777" w:rsidR="00810E3E" w:rsidRPr="004B2315" w:rsidRDefault="00810E3E" w:rsidP="00810E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3046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3046/2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DEDA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VITORE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VULJAJ MARTIN ĐERĐO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1853111E" w14:textId="77777777" w:rsidR="00810E3E" w:rsidRPr="004B2315" w:rsidRDefault="00810E3E" w:rsidP="00810E3E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C46C30" w14:textId="77777777" w:rsidR="00952420" w:rsidRPr="004B2315" w:rsidRDefault="00952420" w:rsidP="00952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3041/2)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238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LJULJĐUROVIĆ MARKO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LJULJĐUROVIĆ NIKOLA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1B77416F" w14:textId="77777777" w:rsidR="0036067B" w:rsidRPr="004B2315" w:rsidRDefault="0036067B" w:rsidP="0036067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9160A8D" w14:textId="77777777" w:rsidR="0036067B" w:rsidRPr="004B2315" w:rsidRDefault="0036067B" w:rsidP="003606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3042/1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3042/14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D9FAB25" w14:textId="77777777" w:rsidR="00150BBB" w:rsidRPr="004B2315" w:rsidRDefault="00150BBB" w:rsidP="00150BB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175A82C" w14:textId="77777777" w:rsidR="00150BBB" w:rsidRPr="004B2315" w:rsidRDefault="00150BBB" w:rsidP="0015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3042/7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3042/15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9C17208" w14:textId="77777777" w:rsidR="00150BBB" w:rsidRPr="004B2315" w:rsidRDefault="00150BBB" w:rsidP="00150BB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D4072C6" w14:textId="77777777" w:rsidR="00150BBB" w:rsidRPr="004B2315" w:rsidRDefault="00150BBB" w:rsidP="0015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3042/13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3042/16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99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C7FF5EA" w14:textId="77777777" w:rsidR="00150BBB" w:rsidRPr="004B2315" w:rsidRDefault="00150BBB" w:rsidP="00150BB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409DFA3" w14:textId="77777777" w:rsidR="00150BBB" w:rsidRPr="004B2315" w:rsidRDefault="00150BBB" w:rsidP="0015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3043/1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3043/6)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šuma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VULJAJ LEŠ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9D52A95" w14:textId="77777777" w:rsidR="00150BBB" w:rsidRPr="004B2315" w:rsidRDefault="00150BBB" w:rsidP="00150BBB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1CF8313" w14:textId="77777777" w:rsidR="00150BBB" w:rsidRPr="004B2315" w:rsidRDefault="00150BBB" w:rsidP="00892C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3022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3022/2)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KOLJA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LJUCA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DEDA TOMA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70E44DC9" w14:textId="77777777" w:rsidR="00892CB8" w:rsidRPr="004B2315" w:rsidRDefault="00892CB8" w:rsidP="00892CB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18908B7" w14:textId="77777777" w:rsidR="00150BBB" w:rsidRPr="004B2315" w:rsidRDefault="00150BBB" w:rsidP="0015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="00892CB8" w:rsidRPr="004B2315">
        <w:rPr>
          <w:rFonts w:ascii="Garamond" w:eastAsia="Times New Roman" w:hAnsi="Garamond" w:cs="Times New Roman"/>
          <w:sz w:val="24"/>
          <w:szCs w:val="24"/>
        </w:rPr>
        <w:t>3025/3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892CB8" w:rsidRPr="004B2315">
        <w:rPr>
          <w:rFonts w:ascii="Garamond" w:hAnsi="Garamond" w:cs="Times New Roman"/>
          <w:color w:val="000000"/>
          <w:sz w:val="24"/>
          <w:szCs w:val="24"/>
        </w:rPr>
        <w:t>3025/4</w:t>
      </w:r>
      <w:r w:rsidRPr="004B2315">
        <w:rPr>
          <w:rFonts w:ascii="Garamond" w:hAnsi="Garamond" w:cs="Times New Roman"/>
          <w:color w:val="000000"/>
          <w:sz w:val="24"/>
          <w:szCs w:val="24"/>
        </w:rPr>
        <w:t>)</w:t>
      </w:r>
      <w:r w:rsidR="00892CB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92CB8"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="00892CB8" w:rsidRPr="004B2315">
        <w:rPr>
          <w:rFonts w:ascii="Garamond" w:hAnsi="Garamond" w:cs="Times New Roman"/>
          <w:color w:val="000000"/>
          <w:sz w:val="24"/>
          <w:szCs w:val="24"/>
        </w:rPr>
        <w:t xml:space="preserve"> 6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892CB8" w:rsidRPr="004B2315">
        <w:rPr>
          <w:rFonts w:ascii="Garamond" w:hAnsi="Garamond" w:cs="Times New Roman"/>
          <w:color w:val="000000"/>
          <w:sz w:val="24"/>
          <w:szCs w:val="24"/>
        </w:rPr>
        <w:t>40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KOLJA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LJUCA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LJULJĐURAJ DEDA TOMA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01200F27" w14:textId="77777777" w:rsidR="00892CB8" w:rsidRPr="004B2315" w:rsidRDefault="00892CB8" w:rsidP="00892CB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F20743" w14:textId="77777777" w:rsidR="00892CB8" w:rsidRPr="004B2315" w:rsidRDefault="00892CB8" w:rsidP="00892C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3040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3040/2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180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GAŠEVIĆ KOLJA DJERDJ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10D6E3D" w14:textId="77777777" w:rsidR="00892CB8" w:rsidRPr="004B2315" w:rsidRDefault="00892CB8" w:rsidP="00892CB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B4B0409" w14:textId="77777777" w:rsidR="00EB3C55" w:rsidRPr="004B2315" w:rsidRDefault="00EB3C55" w:rsidP="00EB3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>3039</w:t>
      </w:r>
      <w:r w:rsidR="003E0B47" w:rsidRPr="004B2315">
        <w:rPr>
          <w:rFonts w:ascii="Garamond" w:eastAsia="Times New Roman" w:hAnsi="Garamond" w:cs="Times New Roman"/>
          <w:sz w:val="24"/>
          <w:szCs w:val="24"/>
        </w:rPr>
        <w:t>/1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3039/2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212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ADŽOVIĆ SELMAN OMER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7E69A11" w14:textId="77777777" w:rsidR="002A2B07" w:rsidRPr="004B2315" w:rsidRDefault="002A2B07" w:rsidP="002A2B07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64B18558" w14:textId="77777777" w:rsidR="002A2B07" w:rsidRPr="004B2315" w:rsidRDefault="002A2B07" w:rsidP="002A2B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3037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kat. parc. 3037/2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201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NIKPRELJEVIĆ KOLJA ĐON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NIKPRELJEVIĆ KOLJA PRELJA u </w:t>
      </w:r>
      <w:proofErr w:type="spellStart"/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95574E3" w14:textId="77777777" w:rsidR="005A75AD" w:rsidRPr="004B2315" w:rsidRDefault="005A75AD" w:rsidP="005A75AD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E71DBDE" w14:textId="77777777" w:rsidR="005A75AD" w:rsidRPr="004B2315" w:rsidRDefault="005A75AD" w:rsidP="005A75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2300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2300/2)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146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10C9E5A" w14:textId="77777777" w:rsidR="006D39E3" w:rsidRPr="004B2315" w:rsidRDefault="006D39E3" w:rsidP="006D39E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C23C035" w14:textId="77777777" w:rsidR="006D39E3" w:rsidRPr="004B2315" w:rsidRDefault="006D39E3" w:rsidP="006D39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2992/441)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2C5FE15" w14:textId="6E2D19AF" w:rsidR="005A75AD" w:rsidRDefault="005A75AD" w:rsidP="00FE4068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33F36A6" w14:textId="3B2063AF" w:rsidR="00FE4068" w:rsidRDefault="00FE4068" w:rsidP="00FE4068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49D0132" w14:textId="77777777" w:rsidR="00FE4068" w:rsidRPr="00FE4068" w:rsidRDefault="00FE4068" w:rsidP="00FE4068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0B14C36" w14:textId="77777777" w:rsidR="005A75AD" w:rsidRPr="004B2315" w:rsidRDefault="005A75AD" w:rsidP="005A75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175E42" w:rsidRPr="004B2315">
        <w:rPr>
          <w:rFonts w:ascii="Garamond" w:hAnsi="Garamond" w:cs="Times New Roman"/>
          <w:color w:val="000000"/>
          <w:sz w:val="24"/>
          <w:szCs w:val="24"/>
        </w:rPr>
        <w:t>2992/443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175E42" w:rsidRPr="004B2315">
        <w:rPr>
          <w:rFonts w:ascii="Garamond" w:hAnsi="Garamond" w:cs="Times New Roman"/>
          <w:color w:val="000000"/>
          <w:sz w:val="24"/>
          <w:szCs w:val="24"/>
        </w:rPr>
        <w:t>139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26DAE" w:rsidRPr="004B2315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="00326DAE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26DAE" w:rsidRPr="004B2315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="00326DAE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26DAE" w:rsidRPr="004B2315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26DAE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326DAE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CC592A1" w14:textId="77777777" w:rsidR="00175E42" w:rsidRPr="004B2315" w:rsidRDefault="00175E42" w:rsidP="00175E42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296EA41" w14:textId="77777777" w:rsidR="00175E42" w:rsidRPr="004B2315" w:rsidRDefault="00175E42" w:rsidP="00175E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2992/1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2992/444)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objektima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nosilac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korišćenja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 JUL PLANTAŽE AD PODGORICA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2A58931" w14:textId="77777777" w:rsidR="004E5179" w:rsidRPr="004B2315" w:rsidRDefault="004E5179" w:rsidP="006D39E3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38D04E0" w14:textId="77777777" w:rsidR="004E5179" w:rsidRPr="004B2315" w:rsidRDefault="004E5179" w:rsidP="004E51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2992/166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001E50" w:rsidRPr="004B2315">
        <w:rPr>
          <w:rFonts w:ascii="Garamond" w:hAnsi="Garamond" w:cs="Times New Roman"/>
          <w:color w:val="000000"/>
          <w:sz w:val="24"/>
          <w:szCs w:val="24"/>
        </w:rPr>
        <w:t>2992/442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001E50" w:rsidRPr="004B2315">
        <w:rPr>
          <w:rFonts w:ascii="Garamond" w:hAnsi="Garamond" w:cs="Times New Roman"/>
          <w:color w:val="000000"/>
          <w:sz w:val="24"/>
          <w:szCs w:val="24"/>
        </w:rPr>
        <w:t>154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DJERDJ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B40B39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FRANJO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1/2;</w:t>
      </w:r>
    </w:p>
    <w:p w14:paraId="3400EAAE" w14:textId="77777777" w:rsidR="000F486F" w:rsidRPr="004B2315" w:rsidRDefault="000F486F" w:rsidP="000F486F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237DEDE" w14:textId="77777777" w:rsidR="000F486F" w:rsidRPr="004B2315" w:rsidRDefault="000F486F" w:rsidP="000F48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2315/2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2315/20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proofErr w:type="gramEnd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="00505DE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neplodna</w:t>
      </w:r>
      <w:proofErr w:type="spellEnd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505DEC"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60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IVEZIĆ DJOKA NOŠ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46DB354" w14:textId="77777777" w:rsidR="001632FC" w:rsidRPr="004B2315" w:rsidRDefault="001632FC" w:rsidP="001632FC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F857EB3" w14:textId="77777777" w:rsidR="001632FC" w:rsidRPr="004B2315" w:rsidRDefault="001632FC" w:rsidP="001632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2304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2304</w:t>
      </w:r>
      <w:r w:rsidRPr="004B2315">
        <w:rPr>
          <w:rFonts w:ascii="Garamond" w:hAnsi="Garamond" w:cs="Times New Roman"/>
          <w:color w:val="000000"/>
          <w:sz w:val="24"/>
          <w:szCs w:val="24"/>
        </w:rPr>
        <w:t>/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12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F5A630F" w14:textId="77777777" w:rsidR="001632FC" w:rsidRPr="004B2315" w:rsidRDefault="001632FC" w:rsidP="001632FC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1996FB9C" w14:textId="77777777" w:rsidR="001632FC" w:rsidRPr="004B2315" w:rsidRDefault="001632FC" w:rsidP="001632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2305/1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2305</w:t>
      </w:r>
      <w:r w:rsidRPr="004B2315">
        <w:rPr>
          <w:rFonts w:ascii="Garamond" w:hAnsi="Garamond" w:cs="Times New Roman"/>
          <w:color w:val="000000"/>
          <w:sz w:val="24"/>
          <w:szCs w:val="24"/>
        </w:rPr>
        <w:t>5/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3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562FB1" w:rsidRPr="004B2315">
        <w:rPr>
          <w:rFonts w:ascii="Garamond" w:hAnsi="Garamond" w:cs="Times New Roman"/>
          <w:color w:val="000000"/>
          <w:sz w:val="24"/>
          <w:szCs w:val="24"/>
        </w:rPr>
        <w:t>11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BERIŠAJ KOLJA MARKO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03F5C3F" w14:textId="77777777" w:rsidR="001632FC" w:rsidRPr="004B2315" w:rsidRDefault="001632FC" w:rsidP="001632FC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9C2CF27" w14:textId="77777777" w:rsidR="00562FB1" w:rsidRPr="004B2315" w:rsidRDefault="00562FB1" w:rsidP="00562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="00494C92" w:rsidRPr="004B2315">
        <w:rPr>
          <w:rFonts w:ascii="Garamond" w:eastAsia="Times New Roman" w:hAnsi="Garamond" w:cs="Times New Roman"/>
          <w:sz w:val="24"/>
          <w:szCs w:val="24"/>
        </w:rPr>
        <w:t>2307/2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</w:t>
      </w:r>
      <w:r w:rsidR="00494C92" w:rsidRPr="004B2315">
        <w:rPr>
          <w:rFonts w:ascii="Garamond" w:hAnsi="Garamond" w:cs="Times New Roman"/>
          <w:color w:val="000000"/>
          <w:sz w:val="24"/>
          <w:szCs w:val="24"/>
        </w:rPr>
        <w:t>2307/6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494C92" w:rsidRPr="004B2315">
        <w:rPr>
          <w:rFonts w:ascii="Garamond" w:hAnsi="Garamond" w:cs="Times New Roman"/>
          <w:color w:val="000000"/>
          <w:sz w:val="24"/>
          <w:szCs w:val="24"/>
        </w:rPr>
        <w:t>258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NICAJ NIKA DEDA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191E515" w14:textId="77777777" w:rsidR="00562FB1" w:rsidRPr="004B2315" w:rsidRDefault="00562FB1" w:rsidP="00562FB1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50E2F45" w14:textId="77777777" w:rsidR="00562FB1" w:rsidRPr="004B2315" w:rsidRDefault="00562FB1" w:rsidP="00562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2307/1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2307/7)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kuća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 w:rsidR="00494C92" w:rsidRPr="004B2315">
        <w:rPr>
          <w:rFonts w:ascii="Garamond" w:hAnsi="Garamond" w:cs="Times New Roman"/>
          <w:color w:val="000000"/>
          <w:sz w:val="24"/>
          <w:szCs w:val="24"/>
        </w:rPr>
        <w:t>1</w:t>
      </w:r>
      <w:r w:rsidRPr="004B2315">
        <w:rPr>
          <w:rFonts w:ascii="Garamond" w:hAnsi="Garamond" w:cs="Times New Roman"/>
          <w:color w:val="000000"/>
          <w:sz w:val="24"/>
          <w:szCs w:val="24"/>
        </w:rPr>
        <w:t>66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GEGAJ DODA ZEF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C383F56" w14:textId="77777777" w:rsidR="00994CB3" w:rsidRPr="004B2315" w:rsidRDefault="00994CB3" w:rsidP="00994C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4E294D8" w14:textId="77777777" w:rsidR="00994CB3" w:rsidRPr="004B2315" w:rsidRDefault="00994CB3" w:rsidP="00994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2293/1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2293/5)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52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KATOLIČKI ŽUPNI URED SVETI ANTE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374EAB4" w14:textId="77777777" w:rsidR="00994CB3" w:rsidRPr="004B2315" w:rsidRDefault="00994CB3" w:rsidP="00994C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575CB2C3" w14:textId="77777777" w:rsidR="00994CB3" w:rsidRPr="004B2315" w:rsidRDefault="00994CB3" w:rsidP="00994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2313/2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2313/9)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18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PJETRO KOLJA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A42C599" w14:textId="77777777" w:rsidR="00994CB3" w:rsidRPr="004B2315" w:rsidRDefault="00994CB3" w:rsidP="00994C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0EA3417F" w14:textId="77777777" w:rsidR="00994CB3" w:rsidRPr="004B2315" w:rsidRDefault="00994CB3" w:rsidP="00994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2313/3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2313/8)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LJEKA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814607B" w14:textId="77777777" w:rsidR="00994CB3" w:rsidRPr="004B2315" w:rsidRDefault="00994CB3" w:rsidP="00994CB3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0C62321" w14:textId="7643C615" w:rsidR="00994CB3" w:rsidRPr="00FE4068" w:rsidRDefault="00994CB3" w:rsidP="00994C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2313/4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2313/7)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MARK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514B6E1" w14:textId="77777777" w:rsidR="00FE4068" w:rsidRPr="00FE4068" w:rsidRDefault="00FE4068" w:rsidP="00FE4068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21131B8D" w14:textId="6166E948" w:rsidR="00FE4068" w:rsidRDefault="00FE4068" w:rsidP="00FE406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106398" w14:textId="43C9A266" w:rsidR="00FE4068" w:rsidRDefault="00FE4068" w:rsidP="00FE406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967F747" w14:textId="77777777" w:rsidR="00FE4068" w:rsidRPr="00FE4068" w:rsidRDefault="00FE4068" w:rsidP="00FE406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C3E77AA" w14:textId="77777777" w:rsidR="000070A1" w:rsidRPr="004B2315" w:rsidRDefault="000070A1" w:rsidP="000070A1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438183F5" w14:textId="77777777" w:rsidR="000070A1" w:rsidRPr="004B2315" w:rsidRDefault="000070A1" w:rsidP="000070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sz w:val="24"/>
          <w:szCs w:val="24"/>
        </w:rPr>
        <w:t xml:space="preserve"> </w:t>
      </w:r>
      <w:r w:rsidRPr="004B2315">
        <w:rPr>
          <w:rFonts w:ascii="Garamond" w:eastAsia="Times New Roman" w:hAnsi="Garamond" w:cs="Times New Roman"/>
          <w:sz w:val="24"/>
          <w:szCs w:val="24"/>
        </w:rPr>
        <w:t xml:space="preserve">2313/1 KO </w:t>
      </w:r>
      <w:proofErr w:type="gramStart"/>
      <w:r w:rsidRPr="004B2315">
        <w:rPr>
          <w:rFonts w:ascii="Garamond" w:eastAsia="Times New Roman" w:hAnsi="Garamond" w:cs="Times New Roman"/>
          <w:sz w:val="24"/>
          <w:szCs w:val="24"/>
        </w:rPr>
        <w:t>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kat. parc. 2313/6)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BOŽICA</w:t>
      </w:r>
      <w:r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DEDA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HAJNICHE JUSTINA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KOLJA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GOJČAJ LJEKA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MARK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GOJČEVIĆ NOŠ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r w:rsidR="005D28A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713D9" w:rsidRPr="004B2315">
        <w:rPr>
          <w:rFonts w:ascii="Garamond" w:hAnsi="Garamond" w:cs="Times New Roman"/>
          <w:color w:val="000000"/>
          <w:sz w:val="24"/>
          <w:szCs w:val="24"/>
        </w:rPr>
        <w:t>GOJČAJ ROK</w:t>
      </w:r>
      <w:r w:rsidR="005D28AC"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3713D9" w:rsidRPr="004B2315">
        <w:rPr>
          <w:rFonts w:ascii="Garamond" w:hAnsi="Garamond" w:cs="Times New Roman"/>
          <w:color w:val="000000"/>
          <w:sz w:val="24"/>
          <w:szCs w:val="24"/>
        </w:rPr>
        <w:t xml:space="preserve"> 1/8</w:t>
      </w:r>
      <w:r w:rsidRPr="004B2315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AB0279E" w14:textId="77777777" w:rsidR="005703EA" w:rsidRPr="004B2315" w:rsidRDefault="005703EA" w:rsidP="005703EA">
      <w:pPr>
        <w:pStyle w:val="ListParagraph"/>
        <w:rPr>
          <w:rFonts w:ascii="Garamond" w:eastAsia="Times New Roman" w:hAnsi="Garamond" w:cs="Arial"/>
          <w:sz w:val="24"/>
          <w:szCs w:val="24"/>
        </w:rPr>
      </w:pPr>
    </w:p>
    <w:p w14:paraId="32ECBB88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3316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3316/2),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B80D7E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B80D7E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B80D7E" w:rsidRPr="004B2315">
        <w:rPr>
          <w:rFonts w:ascii="Garamond" w:hAnsi="Garamond" w:cs="Times New Roman"/>
          <w:color w:val="000000"/>
          <w:sz w:val="24"/>
          <w:szCs w:val="24"/>
        </w:rPr>
        <w:t xml:space="preserve"> VUČINI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Ć NIKOLA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NIKOLA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EE30FCC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7E1D23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3317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3317/2),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269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VUČINIĆ NIKOLA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NIKOLA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D4A37F0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4350AF41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3103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3103/2),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9602BE1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4980135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3090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3090/2),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700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VUČINAJ DJUSTA UD. FRANJA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17361E0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27EA3B8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3089/1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3089/4),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308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VUČINAJ NIKOLA PAŠKO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F5B9F69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58FF699E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3089/2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3089/3),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194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VUČINAJ DJUSTA FRANJO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983B082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2C174A7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3085/8),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490658A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2941C5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3085/9),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235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ZVEROTIĆ ERFAT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7106B89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BFA1B2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3085/10),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203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ZVEROTIĆ MUJO SAFET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4F04A00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7153BE59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3102/1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3102/3),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VUČINIĆ LJULJA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4BA447C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8E20F1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3106/1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3106/4),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VUČINIĆ DJON ZEF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36A5247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0E354F8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3085/11),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97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ADŽIJUSUFOVIĆ RIZO FARUK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C3F8C82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CFE059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3086/1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3086/2),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531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ADŽIJUSUFOVIĆ RIZO FARUK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829F5DC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3CC9B7C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3048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3048/2),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130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SELIM BEĆIR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C5D1658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3045/2),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157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HUSEIN EDIN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8/9,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HUSEIN ISMET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1/9;</w:t>
      </w:r>
    </w:p>
    <w:p w14:paraId="6A2EE869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2496F810" w14:textId="77777777" w:rsidR="005703EA" w:rsidRPr="004B2315" w:rsidRDefault="005703EA" w:rsidP="00FE3A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3044/2),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112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HUSEIN EDIN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HUSEIN ISMET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 ;</w:t>
      </w:r>
    </w:p>
    <w:p w14:paraId="4EB73136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4E7D5AF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3091/1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3091/4),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131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ALIJA SADIK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FD781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3040/1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3040/4),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256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LJUVIĆ </w:t>
      </w:r>
      <w:r w:rsidR="00E00290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E00290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E00290" w:rsidRPr="004B2315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E00290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MARKO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</w:t>
      </w:r>
      <w:r w:rsidR="00E00290" w:rsidRPr="004B2315">
        <w:rPr>
          <w:rFonts w:ascii="Garamond" w:hAnsi="Garamond" w:cs="Times New Roman"/>
          <w:color w:val="000000"/>
          <w:sz w:val="24"/>
          <w:szCs w:val="24"/>
        </w:rPr>
        <w:t xml:space="preserve">LJA PETAR u </w:t>
      </w:r>
      <w:proofErr w:type="spellStart"/>
      <w:r w:rsidR="00E00290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E00290" w:rsidRPr="004B2315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su</w:t>
      </w:r>
      <w:r w:rsidR="00E00290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1/4.</w:t>
      </w:r>
    </w:p>
    <w:p w14:paraId="12F4B1D9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50577ABE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3005/2),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voćnjak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70CAB9B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C203851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3007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3007/2),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492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B1D618E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1344E2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512/2),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EA78955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C4C6730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513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513/2),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LJUVIĆ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</w:t>
      </w:r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LJA MARKO u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KOLJA VASELJ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1/4.</w:t>
      </w:r>
    </w:p>
    <w:p w14:paraId="6A1F4B31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D947DD4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514/2),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FRLJUČKIĆ SADIK ISMAILJ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4ABFE7D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654EDE65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514/3),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FRLJUČKIĆ SADIK ISMAILJ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DB6B27E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04EA5189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3008/1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3008/3),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85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C46AC5E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2E4F6372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3008/2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3008/4),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222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6A6E953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C51F7FC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3009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3009/2),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šuma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RIZO REDŽEP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FA3486D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261E5B2F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327/2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327/4),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295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JUNČAJ PETAR ROKO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0859259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499/2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499/3),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ALIJA MURAT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F4C1B00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65B4B174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504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504/2),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ŠABAN OSMAN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ŠEFKET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1/2.</w:t>
      </w:r>
    </w:p>
    <w:p w14:paraId="6008A2E7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465E6A1C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505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505/2),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58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OTOVIĆ SALJO SABINA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F19871E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016166A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 327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327/5),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343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MARAŠ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MARKO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1/2.</w:t>
      </w:r>
    </w:p>
    <w:p w14:paraId="10AC364B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39AB8702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325/2),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NIKAČ PAŠKO MARKO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NIKAČ PAŠKO PJETRO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1/2; </w:t>
      </w:r>
    </w:p>
    <w:p w14:paraId="046719B4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0251D294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300/2),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513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NICAJ NUO AGA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808367C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1EE7CD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301/2),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721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NIKA TOMA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2AF6928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E61FA8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322/1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322/3),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,</w:t>
      </w:r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porodična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stambena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="00D82EFB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21 m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NIKA DEDA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FD4BC18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1F40E79F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310/2),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110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LEKOČEVIĆ DJON PETAR 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8027ED4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32C84A1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311/2),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386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DJON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8CFC566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5D4C0D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321/2),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489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LJEKOČEVIĆ DJON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DF7737E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09166BC3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312/2),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5.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110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PAŠKO ZEF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C30DA27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392DDA7E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320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320/2),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174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PAŠKO ZEF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EC18455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319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319/2),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322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="00E17B86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E17B86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E17B86" w:rsidRPr="004B2315">
        <w:rPr>
          <w:rFonts w:ascii="Garamond" w:hAnsi="Garamond" w:cs="Times New Roman"/>
          <w:color w:val="000000"/>
          <w:sz w:val="24"/>
          <w:szCs w:val="24"/>
        </w:rPr>
        <w:t xml:space="preserve"> IVEZAJ ĐETO Đ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ON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0FE75E4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2CFD6A78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262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262/2),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IVEZAJ PALJO MALJOTA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0EA51BE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084E98D4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262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262/3),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7.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IVEZAJ PALJO MALJOTA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A49B656" w14:textId="77777777" w:rsidR="005703EA" w:rsidRPr="004B2315" w:rsidRDefault="005703EA" w:rsidP="005703EA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08E4D95D" w14:textId="77777777" w:rsidR="005703EA" w:rsidRPr="004B2315" w:rsidRDefault="005703EA" w:rsidP="005703EA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736946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</w:t>
      </w:r>
      <w:r w:rsidR="0024423F" w:rsidRPr="004B2315">
        <w:rPr>
          <w:rFonts w:ascii="Garamond" w:hAnsi="Garamond" w:cs="Times New Roman"/>
          <w:color w:val="000000"/>
          <w:sz w:val="24"/>
          <w:szCs w:val="24"/>
        </w:rPr>
        <w:t>o</w:t>
      </w:r>
      <w:proofErr w:type="spellEnd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="0024423F" w:rsidRPr="004B2315">
        <w:rPr>
          <w:rFonts w:ascii="Garamond" w:hAnsi="Garamond" w:cs="Times New Roman"/>
          <w:color w:val="000000"/>
          <w:sz w:val="24"/>
          <w:szCs w:val="24"/>
        </w:rPr>
        <w:t xml:space="preserve"> 261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261/2),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9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IVEZAJ MARKO FILJE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C9A8DE1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1041B65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258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258/2),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5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IVEZAJ MARKO FILJE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3FD445B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6343099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318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318/2),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porodična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stambena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zgrada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livada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5.klase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dvorište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77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26144"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="00326144" w:rsidRPr="004B2315">
        <w:rPr>
          <w:rFonts w:ascii="Garamond" w:hAnsi="Garamond" w:cs="Times New Roman"/>
          <w:color w:val="000000"/>
          <w:sz w:val="24"/>
          <w:szCs w:val="24"/>
        </w:rPr>
        <w:t xml:space="preserve"> IVEZAJ ĐETO Đ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ON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B3939BE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5D6917E5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257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257/2),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471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TRIPUNOVIĆ BLAŽO DRAGOMIR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1/4;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JOCIĆ SLOBODAN DUNJA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1/8,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TRI</w:t>
      </w:r>
      <w:r w:rsidR="002123A8" w:rsidRPr="004B2315">
        <w:rPr>
          <w:rFonts w:ascii="Garamond" w:hAnsi="Garamond" w:cs="Times New Roman"/>
          <w:color w:val="000000"/>
          <w:sz w:val="24"/>
          <w:szCs w:val="24"/>
        </w:rPr>
        <w:t>PUNOVIĆ ĐORĐ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E IVO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JOCIĆ SLOBODAN MARKO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1/8.</w:t>
      </w:r>
    </w:p>
    <w:p w14:paraId="23C69F5C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15DC46DE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254/4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254/5),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7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E978033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551DFE4A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254/4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254/6),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133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AB14DF2" w14:textId="77777777" w:rsidR="005703EA" w:rsidRPr="004B2315" w:rsidRDefault="005703EA" w:rsidP="005703EA">
      <w:pPr>
        <w:rPr>
          <w:rFonts w:ascii="Garamond" w:hAnsi="Garamond" w:cs="Times New Roman"/>
          <w:color w:val="000000"/>
          <w:sz w:val="24"/>
          <w:szCs w:val="24"/>
        </w:rPr>
      </w:pPr>
    </w:p>
    <w:p w14:paraId="7F0840C9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255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255/2),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124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SINIŠTAJ TOMA DJERDJ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AAA533B" w14:textId="77777777" w:rsidR="005703EA" w:rsidRPr="004B2315" w:rsidRDefault="005703EA" w:rsidP="005703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347F425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256/2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256/3),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pašnjak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ZEF TOMA </w:t>
      </w:r>
      <w:r w:rsidR="005D28AC" w:rsidRPr="004B2315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="005D28AC"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A6E1712" w14:textId="77777777" w:rsidR="005D28AC" w:rsidRPr="004B2315" w:rsidRDefault="005D28AC" w:rsidP="005D28A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C77C91B" w14:textId="77777777" w:rsidR="005703EA" w:rsidRPr="004B2315" w:rsidRDefault="005703EA" w:rsidP="00570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dio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katastarske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256/1 KO Vranj </w:t>
      </w:r>
      <w:r w:rsidRPr="004B2315">
        <w:rPr>
          <w:rFonts w:ascii="Garamond" w:hAnsi="Garamond"/>
          <w:sz w:val="24"/>
          <w:szCs w:val="24"/>
        </w:rPr>
        <w:t>(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uslovni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parcelacioni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256/4),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njiva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6.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klase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2315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342</w:t>
      </w:r>
      <w:proofErr w:type="gram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m </w:t>
      </w:r>
      <w:r w:rsidRPr="004B2315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svojina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IVEZIĆ ZEF PETAR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A6AFA28" w14:textId="77777777" w:rsidR="005703EA" w:rsidRPr="004B2315" w:rsidRDefault="005703EA" w:rsidP="00B93FD7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50BB934" w14:textId="14861891" w:rsidR="00A85DBA" w:rsidRDefault="00A85DBA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76927DF" w14:textId="182B94DE" w:rsidR="00FE4068" w:rsidRDefault="00FE4068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AFAD00E" w14:textId="77777777" w:rsidR="00FE4068" w:rsidRPr="004B2315" w:rsidRDefault="00FE4068" w:rsidP="003713D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DCCF6A7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lastRenderedPageBreak/>
        <w:t>Visinu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Crne Gore.</w:t>
      </w:r>
    </w:p>
    <w:p w14:paraId="1B1F3AC3" w14:textId="77777777" w:rsidR="00403AAD" w:rsidRPr="004B2315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181E195E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55BFEC69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rekonstrukcija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saobraćajnice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Tuzi -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Mataguži</w:t>
      </w:r>
      <w:proofErr w:type="spellEnd"/>
      <w:r w:rsidR="003F0846"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EDD5A00" w14:textId="77777777" w:rsidR="00B647B2" w:rsidRPr="004B2315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CD29461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45933A09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4B2315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C263B38" w14:textId="77777777" w:rsidR="00B647B2" w:rsidRPr="004B2315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1BAA5EB" w14:textId="77777777" w:rsidR="007F2C94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107BE24B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BA51A61" w14:textId="77777777" w:rsidR="00475F71" w:rsidRPr="004B2315" w:rsidRDefault="00475F7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F1F1DB" w14:textId="77777777" w:rsidR="00475F71" w:rsidRPr="004B2315" w:rsidRDefault="00475F71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Ukoliko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se pred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Upravom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</w:t>
      </w:r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4B2315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C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rne</w:t>
      </w:r>
      <w:proofErr w:type="spellEnd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4B2315">
        <w:rPr>
          <w:rFonts w:ascii="Garamond" w:hAnsi="Garamond" w:cs="Times New Roman"/>
          <w:color w:val="000000"/>
          <w:sz w:val="24"/>
          <w:szCs w:val="24"/>
        </w:rPr>
        <w:t>G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ore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–</w:t>
      </w: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</w:t>
      </w:r>
      <w:r w:rsidR="00891E42" w:rsidRPr="004B2315">
        <w:rPr>
          <w:rFonts w:ascii="Garamond" w:hAnsi="Garamond" w:cs="Times New Roman"/>
          <w:color w:val="000000"/>
          <w:sz w:val="24"/>
          <w:szCs w:val="24"/>
        </w:rPr>
        <w:t>odručna</w:t>
      </w:r>
      <w:proofErr w:type="spellEnd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91E42" w:rsidRPr="004B2315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Podgorica ne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postigne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sporazum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utvrđivanja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će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biti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rješavan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pred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Osnovnim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sudom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Podgorici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67D80059" w14:textId="77777777" w:rsidR="00714E5E" w:rsidRPr="004B2315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4925376" w14:textId="77777777" w:rsidR="003E1113" w:rsidRPr="00B63FD8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B63FD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C98BCBE" w14:textId="77777777" w:rsidR="007F2C94" w:rsidRPr="004B2315" w:rsidRDefault="003E1113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4B2315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637D71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se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Vlade </w:t>
      </w:r>
      <w:proofErr w:type="spellStart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FE3A20" w:rsidRPr="004B2315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A8DADEC" w14:textId="77777777" w:rsidR="003E1113" w:rsidRPr="004B2315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58561BF6" w14:textId="77777777" w:rsidR="003E1113" w:rsidRPr="00B63FD8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B63F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7A7B956A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danom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Gore -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4B2315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Pr="004B2315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721FF6AB" w14:textId="77777777" w:rsidR="007F2C94" w:rsidRPr="004B2315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4F47055E" w14:textId="77777777" w:rsidR="007F2C94" w:rsidRPr="002E5CAB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</w:p>
    <w:p w14:paraId="21D52A8E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sr-Cyrl-ME"/>
        </w:rPr>
      </w:pPr>
      <w:r w:rsidRPr="002E5CAB">
        <w:rPr>
          <w:rFonts w:ascii="Garamond" w:hAnsi="Garamond"/>
          <w:sz w:val="24"/>
          <w:szCs w:val="24"/>
          <w:lang w:val="sr-Cyrl-ME"/>
        </w:rPr>
        <w:t>Broj: 02-030/2</w:t>
      </w:r>
      <w:r w:rsidRPr="002E5CAB">
        <w:rPr>
          <w:rFonts w:ascii="Garamond" w:hAnsi="Garamond"/>
          <w:sz w:val="24"/>
          <w:szCs w:val="24"/>
        </w:rPr>
        <w:t>1</w:t>
      </w:r>
      <w:r w:rsidRPr="002E5CAB">
        <w:rPr>
          <w:rFonts w:ascii="Garamond" w:hAnsi="Garamond"/>
          <w:sz w:val="24"/>
          <w:szCs w:val="24"/>
          <w:lang w:val="sr-Cyrl-ME"/>
        </w:rPr>
        <w:t xml:space="preserve">- </w:t>
      </w:r>
    </w:p>
    <w:p w14:paraId="09CE5378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sr-Cyrl-ME"/>
        </w:rPr>
      </w:pPr>
      <w:r w:rsidRPr="002E5CAB">
        <w:rPr>
          <w:rFonts w:ascii="Garamond" w:hAnsi="Garamond"/>
          <w:sz w:val="24"/>
          <w:szCs w:val="24"/>
          <w:lang w:val="sr-Cyrl-ME"/>
        </w:rPr>
        <w:t>Tuzi, ______</w:t>
      </w:r>
      <w:r w:rsidRPr="002E5CAB">
        <w:rPr>
          <w:rFonts w:ascii="Garamond" w:hAnsi="Garamond"/>
          <w:sz w:val="24"/>
          <w:szCs w:val="24"/>
        </w:rPr>
        <w:t>.2021</w:t>
      </w:r>
      <w:r w:rsidRPr="002E5CAB">
        <w:rPr>
          <w:rFonts w:ascii="Garamond" w:hAnsi="Garamond"/>
          <w:sz w:val="24"/>
          <w:szCs w:val="24"/>
          <w:lang w:val="sr-Cyrl-ME"/>
        </w:rPr>
        <w:t>.godine</w:t>
      </w:r>
    </w:p>
    <w:p w14:paraId="4B64D9D1" w14:textId="77777777" w:rsidR="002E5CAB" w:rsidRPr="002E5CAB" w:rsidRDefault="002E5CAB" w:rsidP="002E5CAB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sr-Cyrl-ME"/>
        </w:rPr>
      </w:pPr>
    </w:p>
    <w:p w14:paraId="7704FBBE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53A998B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0421242B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2E5CAB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067541B8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2E5CAB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5B66D6E1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2E5CAB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p w14:paraId="134E67EF" w14:textId="77777777" w:rsidR="002E5CAB" w:rsidRPr="002E5CAB" w:rsidRDefault="002E5CAB" w:rsidP="002E5CAB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6BEC2CB0" w14:textId="77777777" w:rsidR="00A652D5" w:rsidRPr="002E5CAB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lang w:val="sl-SI"/>
        </w:rPr>
      </w:pPr>
    </w:p>
    <w:p w14:paraId="5E7B4835" w14:textId="77777777" w:rsidR="007A16A5" w:rsidRPr="004B2315" w:rsidRDefault="007A16A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</w:p>
    <w:p w14:paraId="3A8E053A" w14:textId="77777777" w:rsidR="00A652D5" w:rsidRPr="004B2315" w:rsidRDefault="00A652D5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  <w:lang w:val="sl-SI"/>
        </w:rPr>
      </w:pPr>
    </w:p>
    <w:p w14:paraId="756B5217" w14:textId="71AAE38E" w:rsidR="00403AAD" w:rsidRDefault="00403AA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43E8C41C" w14:textId="53B83406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5CB09974" w14:textId="7DFBD7B8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418FB337" w14:textId="40DB2B1C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3119AC1" w14:textId="456A9FD3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268246F5" w14:textId="6EE8EEA8" w:rsidR="00B63FD8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9189212" w14:textId="77777777" w:rsidR="00B63FD8" w:rsidRPr="004B2315" w:rsidRDefault="00B63FD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1393C42" w14:textId="77777777" w:rsidR="00403AAD" w:rsidRPr="004B2315" w:rsidRDefault="00403AA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7BC98C36" w14:textId="77777777" w:rsidR="00403AAD" w:rsidRPr="004B2315" w:rsidRDefault="00403AA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019AFAFE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4B2315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O b r a z l o ž e nj e</w:t>
      </w:r>
    </w:p>
    <w:p w14:paraId="319B88CA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6DB85CB" w14:textId="77777777" w:rsidR="00BD74C8" w:rsidRPr="004B2315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EA89055" w14:textId="77777777" w:rsidR="007F4D64" w:rsidRPr="004B2315" w:rsidRDefault="00D20F6B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Pravni osnov za donošenje ove Odluke je sadržan u 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D8547F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1 stav 2 i</w:t>
      </w:r>
      <w:r w:rsidR="00D8547F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članu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2a Zakona o eksproprijaciji, kojim je propisano da se javni interes za eksproprijaciju nepokretnosti utvrdjuje zakonom ili na osnovu zakona, da se eksproprijacijom mijenja vlasnik na eksproprisanoj nepokretnosti (potpuna eksproprijacija), te članu 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28 stav 1 tačka 5 Zakona o lokalnoj samoupravi</w:t>
      </w:r>
      <w:r w:rsidR="00891E42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, 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kojim je propisano da u okviru sopstvenih nadležnosti, opština utvrđuje javni interes za eksproprijaciju nepokretnosti za realizaciju projekata od lokalnog značaja</w:t>
      </w:r>
      <w:r w:rsidR="00891E42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 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član</w:t>
      </w:r>
      <w:r w:rsidR="00891E42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637D71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28 stav 1 tačka 5  Statuta o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pštine Tuzi</w:t>
      </w:r>
      <w:r w:rsidR="00686DE7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891E42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kojim je propisano da opština 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utvrđuje javni interes za eksproprijaciju nepokretnosti za realizaciju projekata od značaja za Opštinu Tuzi, u skladu sa zakonom;</w:t>
      </w:r>
    </w:p>
    <w:p w14:paraId="43B5C4ED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4B2315">
        <w:rPr>
          <w:rFonts w:ascii="Garamond" w:hAnsi="Garamond" w:cs="Times New Roman"/>
          <w:sz w:val="24"/>
          <w:szCs w:val="24"/>
          <w:lang w:val="de-DE"/>
        </w:rPr>
        <w:tab/>
        <w:t>Ovom organu obrati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>o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 se 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>Se</w:t>
      </w:r>
      <w:r w:rsidR="00244D08" w:rsidRPr="004B2315">
        <w:rPr>
          <w:rFonts w:ascii="Garamond" w:hAnsi="Garamond" w:cs="Times New Roman"/>
          <w:sz w:val="24"/>
          <w:szCs w:val="24"/>
          <w:lang w:val="de-DE"/>
        </w:rPr>
        <w:t>kretarijat za urbanizam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637D71" w:rsidRPr="004B2315">
        <w:rPr>
          <w:rFonts w:ascii="Garamond" w:hAnsi="Garamond" w:cs="Times New Roman"/>
          <w:sz w:val="24"/>
          <w:szCs w:val="24"/>
          <w:lang w:val="de-DE"/>
        </w:rPr>
        <w:t>o</w:t>
      </w:r>
      <w:r w:rsidRPr="004B2315">
        <w:rPr>
          <w:rFonts w:ascii="Garamond" w:hAnsi="Garamond" w:cs="Times New Roman"/>
          <w:sz w:val="24"/>
          <w:szCs w:val="24"/>
          <w:lang w:val="de-DE"/>
        </w:rPr>
        <w:t>pštine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 xml:space="preserve"> Tuzi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, zahtjevom za rješavanje imovinskih odnosa </w:t>
      </w:r>
      <w:r w:rsidR="003E1113" w:rsidRPr="004B2315">
        <w:rPr>
          <w:rFonts w:ascii="Garamond" w:hAnsi="Garamond" w:cs="Times New Roman"/>
          <w:sz w:val="24"/>
          <w:szCs w:val="24"/>
          <w:lang w:val="de-DE"/>
        </w:rPr>
        <w:t xml:space="preserve">zbog </w:t>
      </w:r>
      <w:r w:rsidR="00244D08" w:rsidRPr="004B2315">
        <w:rPr>
          <w:rFonts w:ascii="Garamond" w:hAnsi="Garamond" w:cs="Times New Roman"/>
          <w:sz w:val="24"/>
          <w:szCs w:val="24"/>
          <w:lang w:val="de-DE"/>
        </w:rPr>
        <w:t>rekonstrukcije saobraćajnice Tuzi – Mataguži.</w:t>
      </w:r>
    </w:p>
    <w:p w14:paraId="2F508CD8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4B2315">
        <w:rPr>
          <w:rFonts w:ascii="Garamond" w:hAnsi="Garamond" w:cs="Times New Roman"/>
          <w:sz w:val="24"/>
          <w:szCs w:val="24"/>
          <w:lang w:val="de-DE"/>
        </w:rPr>
        <w:tab/>
        <w:t>Shodno zakonski</w:t>
      </w:r>
      <w:r w:rsidR="00C97955" w:rsidRPr="004B2315">
        <w:rPr>
          <w:rFonts w:ascii="Garamond" w:hAnsi="Garamond" w:cs="Times New Roman"/>
          <w:sz w:val="24"/>
          <w:szCs w:val="24"/>
          <w:lang w:val="de-DE"/>
        </w:rPr>
        <w:t>m ovlašćenjima propisanim u Zak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onu o 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>l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okalnoj </w:t>
      </w:r>
      <w:r w:rsidR="003B0ABE" w:rsidRPr="004B2315">
        <w:rPr>
          <w:rFonts w:ascii="Garamond" w:hAnsi="Garamond" w:cs="Times New Roman"/>
          <w:sz w:val="24"/>
          <w:szCs w:val="24"/>
          <w:lang w:val="de-DE"/>
        </w:rPr>
        <w:t>samoupr</w:t>
      </w:r>
      <w:r w:rsidR="00637D71" w:rsidRPr="004B2315">
        <w:rPr>
          <w:rFonts w:ascii="Garamond" w:hAnsi="Garamond" w:cs="Times New Roman"/>
          <w:sz w:val="24"/>
          <w:szCs w:val="24"/>
          <w:lang w:val="de-DE"/>
        </w:rPr>
        <w:t>avi o</w:t>
      </w:r>
      <w:r w:rsidRPr="004B2315">
        <w:rPr>
          <w:rFonts w:ascii="Garamond" w:hAnsi="Garamond" w:cs="Times New Roman"/>
          <w:sz w:val="24"/>
          <w:szCs w:val="24"/>
          <w:lang w:val="de-DE"/>
        </w:rPr>
        <w:t>pština može utvrditi javni interes radi eksproprijacije nepokretnosti neophodnih za izgradnju objekata od javnog interesa.</w:t>
      </w:r>
    </w:p>
    <w:p w14:paraId="4037FEA7" w14:textId="77777777" w:rsidR="00E93ECE" w:rsidRPr="004B2315" w:rsidRDefault="006F5AB6" w:rsidP="00E93EC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Pr="004B2315">
        <w:rPr>
          <w:rFonts w:ascii="Garamond" w:hAnsi="Garamond" w:cs="Times New Roman"/>
          <w:sz w:val="24"/>
          <w:szCs w:val="24"/>
          <w:lang w:val="de-DE"/>
        </w:rPr>
        <w:tab/>
        <w:t>U skladu sa odredbom člana 22 stav 2 Zakona o eksproprijaciji, visinu pravične naknade nepokretnos</w:t>
      </w:r>
      <w:r w:rsidR="00403AAD" w:rsidRPr="004B2315">
        <w:rPr>
          <w:rFonts w:ascii="Garamond" w:hAnsi="Garamond" w:cs="Times New Roman"/>
          <w:sz w:val="24"/>
          <w:szCs w:val="24"/>
          <w:lang w:val="de-DE"/>
        </w:rPr>
        <w:t>ti utvrdiće Uprava za katastar i državnu imovinu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 Crne Gore.</w:t>
      </w:r>
      <w:r w:rsidR="00E93ECE" w:rsidRPr="004B2315">
        <w:rPr>
          <w:rFonts w:ascii="Garamond" w:hAnsi="Garamond" w:cs="Times New Roman"/>
          <w:sz w:val="24"/>
          <w:szCs w:val="24"/>
          <w:lang w:val="de-DE"/>
        </w:rPr>
        <w:t xml:space="preserve"> Takodje u skladu sa odredbom člana 19 istog </w:t>
      </w:r>
      <w:r w:rsidR="00891E42" w:rsidRPr="004B2315">
        <w:rPr>
          <w:rFonts w:ascii="Garamond" w:hAnsi="Garamond" w:cs="Times New Roman"/>
          <w:sz w:val="24"/>
          <w:szCs w:val="24"/>
          <w:lang w:val="de-DE"/>
        </w:rPr>
        <w:t>Z</w:t>
      </w:r>
      <w:r w:rsidR="00E93ECE" w:rsidRPr="004B2315">
        <w:rPr>
          <w:rFonts w:ascii="Garamond" w:hAnsi="Garamond" w:cs="Times New Roman"/>
          <w:sz w:val="24"/>
          <w:szCs w:val="24"/>
          <w:lang w:val="de-DE"/>
        </w:rPr>
        <w:t>akona</w:t>
      </w:r>
      <w:r w:rsidR="00D8547F" w:rsidRPr="004B2315">
        <w:rPr>
          <w:rFonts w:ascii="Garamond" w:hAnsi="Garamond" w:cs="Times New Roman"/>
          <w:sz w:val="24"/>
          <w:szCs w:val="24"/>
          <w:lang w:val="de-DE"/>
        </w:rPr>
        <w:t>,</w:t>
      </w:r>
      <w:r w:rsidR="00E93ECE" w:rsidRPr="004B2315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="00E93ECE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postupak eksprorpijacije nepokretnosti iz člana 1 ove odluk</w:t>
      </w:r>
      <w:r w:rsidR="00403AAD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e sprovešće Uprava za katastar i državnu imovinu</w:t>
      </w:r>
      <w:r w:rsidR="00E93ECE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- Područna jedinica Podgorica, po predlogu </w:t>
      </w:r>
      <w:r w:rsidR="00244D08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Sekretarijata za imovinu </w:t>
      </w:r>
      <w:r w:rsidR="00637D71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="00E93ECE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pštine Tuzi.</w:t>
      </w:r>
    </w:p>
    <w:p w14:paraId="3F3131BF" w14:textId="77777777" w:rsidR="001E7944" w:rsidRPr="004B2315" w:rsidRDefault="001E7944" w:rsidP="00AA3BAD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</w:p>
    <w:p w14:paraId="5D4E4780" w14:textId="77777777" w:rsidR="007F4D64" w:rsidRPr="004B2315" w:rsidRDefault="007F4D64" w:rsidP="00F9113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4B2315">
        <w:rPr>
          <w:rFonts w:ascii="Garamond" w:hAnsi="Garamond" w:cs="Times New Roman"/>
          <w:sz w:val="24"/>
          <w:szCs w:val="24"/>
          <w:lang w:val="de-DE"/>
        </w:rPr>
        <w:tab/>
        <w:t>Imajući u vidu da su ispunjeni svi zakonski uslovi kao i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shodno svemu prethodno 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navede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nom</w:t>
      </w:r>
      <w:r w:rsidR="001E7944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predlaže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se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637D71" w:rsidRPr="004B2315">
        <w:rPr>
          <w:rFonts w:ascii="Garamond" w:hAnsi="Garamond" w:cs="Times New Roman"/>
          <w:sz w:val="24"/>
          <w:szCs w:val="24"/>
          <w:lang w:val="de-DE"/>
        </w:rPr>
        <w:t>Skupštini o</w:t>
      </w:r>
      <w:r w:rsidRPr="004B2315">
        <w:rPr>
          <w:rFonts w:ascii="Garamond" w:hAnsi="Garamond" w:cs="Times New Roman"/>
          <w:sz w:val="24"/>
          <w:szCs w:val="24"/>
          <w:lang w:val="de-DE"/>
        </w:rPr>
        <w:t xml:space="preserve">pštine </w:t>
      </w:r>
      <w:r w:rsidR="00686DE7" w:rsidRPr="004B2315">
        <w:rPr>
          <w:rFonts w:ascii="Garamond" w:hAnsi="Garamond" w:cs="Times New Roman"/>
          <w:sz w:val="24"/>
          <w:szCs w:val="24"/>
          <w:lang w:val="de-DE"/>
        </w:rPr>
        <w:t xml:space="preserve">Tuzi </w:t>
      </w:r>
      <w:r w:rsidR="006F5AB6" w:rsidRPr="004B2315">
        <w:rPr>
          <w:rFonts w:ascii="Garamond" w:hAnsi="Garamond" w:cs="Times New Roman"/>
          <w:sz w:val="24"/>
          <w:szCs w:val="24"/>
          <w:lang w:val="de-DE"/>
        </w:rPr>
        <w:t xml:space="preserve">da donese </w:t>
      </w:r>
      <w:r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Odluk</w:t>
      </w:r>
      <w:r w:rsidR="006F5AB6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u</w:t>
      </w:r>
      <w:r w:rsidR="00AA3BAD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="00F91134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o utvrđivanju javnog interesa za potpunu eksproprijaciju nepokretnosti u KO Tuzi</w:t>
      </w:r>
      <w:r w:rsidR="00244D08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i KO Vranj</w:t>
      </w:r>
      <w:r w:rsidR="00F91134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zbog</w:t>
      </w:r>
      <w:r w:rsidR="00244D08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rekonstrukcije saobraćajnice Tuzi - Mataguži</w:t>
      </w:r>
      <w:r w:rsidR="00F91134" w:rsidRPr="004B2315">
        <w:rPr>
          <w:rFonts w:ascii="Garamond" w:hAnsi="Garamond" w:cs="Times New Roman"/>
          <w:color w:val="000000"/>
          <w:sz w:val="24"/>
          <w:szCs w:val="24"/>
          <w:lang w:val="de-DE"/>
        </w:rPr>
        <w:t>.</w:t>
      </w:r>
    </w:p>
    <w:p w14:paraId="1F19CE8C" w14:textId="77777777" w:rsidR="007F4D64" w:rsidRPr="004B2315" w:rsidRDefault="007F4D64" w:rsidP="007F4D64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3C158A8E" w14:textId="77777777" w:rsidR="00A627B8" w:rsidRPr="004B2315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4B2315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D64"/>
    <w:rsid w:val="00001E50"/>
    <w:rsid w:val="00004128"/>
    <w:rsid w:val="000070A1"/>
    <w:rsid w:val="0001499E"/>
    <w:rsid w:val="00067F08"/>
    <w:rsid w:val="00084CA5"/>
    <w:rsid w:val="00087F71"/>
    <w:rsid w:val="00092BFE"/>
    <w:rsid w:val="00093E63"/>
    <w:rsid w:val="00097AE3"/>
    <w:rsid w:val="000B267A"/>
    <w:rsid w:val="000C3C41"/>
    <w:rsid w:val="000D4F81"/>
    <w:rsid w:val="000F486F"/>
    <w:rsid w:val="00150BBB"/>
    <w:rsid w:val="001632FC"/>
    <w:rsid w:val="00175E42"/>
    <w:rsid w:val="001A5D4F"/>
    <w:rsid w:val="001D4B6D"/>
    <w:rsid w:val="001E7944"/>
    <w:rsid w:val="0020446A"/>
    <w:rsid w:val="002123A8"/>
    <w:rsid w:val="0021265C"/>
    <w:rsid w:val="00221B4A"/>
    <w:rsid w:val="0024423F"/>
    <w:rsid w:val="00244D08"/>
    <w:rsid w:val="00253C61"/>
    <w:rsid w:val="002939A0"/>
    <w:rsid w:val="00294680"/>
    <w:rsid w:val="002A2363"/>
    <w:rsid w:val="002A2B07"/>
    <w:rsid w:val="002C42EF"/>
    <w:rsid w:val="002D50F2"/>
    <w:rsid w:val="002D5E8C"/>
    <w:rsid w:val="002E5CAB"/>
    <w:rsid w:val="00311A6E"/>
    <w:rsid w:val="00312C66"/>
    <w:rsid w:val="00326144"/>
    <w:rsid w:val="00326DAE"/>
    <w:rsid w:val="00332D4D"/>
    <w:rsid w:val="00336911"/>
    <w:rsid w:val="0036067B"/>
    <w:rsid w:val="003713D9"/>
    <w:rsid w:val="003B0ABE"/>
    <w:rsid w:val="003D1C93"/>
    <w:rsid w:val="003E0B47"/>
    <w:rsid w:val="003E1113"/>
    <w:rsid w:val="003E194E"/>
    <w:rsid w:val="003E6CFB"/>
    <w:rsid w:val="003E7717"/>
    <w:rsid w:val="003F0846"/>
    <w:rsid w:val="003F1CE6"/>
    <w:rsid w:val="003F3B28"/>
    <w:rsid w:val="00403AAD"/>
    <w:rsid w:val="00454454"/>
    <w:rsid w:val="00475F71"/>
    <w:rsid w:val="0048143A"/>
    <w:rsid w:val="00485410"/>
    <w:rsid w:val="00485CA6"/>
    <w:rsid w:val="00486C33"/>
    <w:rsid w:val="00494C92"/>
    <w:rsid w:val="00494D6C"/>
    <w:rsid w:val="004A39E7"/>
    <w:rsid w:val="004B2315"/>
    <w:rsid w:val="004B79B6"/>
    <w:rsid w:val="004E16D8"/>
    <w:rsid w:val="004E5179"/>
    <w:rsid w:val="004F507F"/>
    <w:rsid w:val="00503D26"/>
    <w:rsid w:val="00505DEC"/>
    <w:rsid w:val="00510FCE"/>
    <w:rsid w:val="00525E34"/>
    <w:rsid w:val="00562FB1"/>
    <w:rsid w:val="005703EA"/>
    <w:rsid w:val="00570C3B"/>
    <w:rsid w:val="005A75AD"/>
    <w:rsid w:val="005C7C00"/>
    <w:rsid w:val="005D28AC"/>
    <w:rsid w:val="005D5849"/>
    <w:rsid w:val="005D7CF5"/>
    <w:rsid w:val="005E68D4"/>
    <w:rsid w:val="00617D5F"/>
    <w:rsid w:val="00637D71"/>
    <w:rsid w:val="00655F5A"/>
    <w:rsid w:val="00664304"/>
    <w:rsid w:val="006658B0"/>
    <w:rsid w:val="00686DE7"/>
    <w:rsid w:val="00687858"/>
    <w:rsid w:val="006A7F69"/>
    <w:rsid w:val="006D39E3"/>
    <w:rsid w:val="006F021A"/>
    <w:rsid w:val="006F5AB6"/>
    <w:rsid w:val="007025B5"/>
    <w:rsid w:val="00714E5E"/>
    <w:rsid w:val="00743F0E"/>
    <w:rsid w:val="00751DB3"/>
    <w:rsid w:val="0075539E"/>
    <w:rsid w:val="0077636F"/>
    <w:rsid w:val="007A16A5"/>
    <w:rsid w:val="007A2113"/>
    <w:rsid w:val="007A5B92"/>
    <w:rsid w:val="007F2C94"/>
    <w:rsid w:val="007F4D64"/>
    <w:rsid w:val="007F6364"/>
    <w:rsid w:val="00806498"/>
    <w:rsid w:val="00810E3E"/>
    <w:rsid w:val="0081314A"/>
    <w:rsid w:val="00824F79"/>
    <w:rsid w:val="008421A4"/>
    <w:rsid w:val="008426C3"/>
    <w:rsid w:val="00861FC4"/>
    <w:rsid w:val="00875353"/>
    <w:rsid w:val="00880F90"/>
    <w:rsid w:val="00891E42"/>
    <w:rsid w:val="00892CB8"/>
    <w:rsid w:val="00897061"/>
    <w:rsid w:val="008A095F"/>
    <w:rsid w:val="008A3ED7"/>
    <w:rsid w:val="008F1F7F"/>
    <w:rsid w:val="008F410C"/>
    <w:rsid w:val="00913B89"/>
    <w:rsid w:val="00925F56"/>
    <w:rsid w:val="00940E6D"/>
    <w:rsid w:val="00945200"/>
    <w:rsid w:val="00952420"/>
    <w:rsid w:val="00965B21"/>
    <w:rsid w:val="00981AB2"/>
    <w:rsid w:val="00994CB3"/>
    <w:rsid w:val="009A45A9"/>
    <w:rsid w:val="009A70F1"/>
    <w:rsid w:val="009F4192"/>
    <w:rsid w:val="00A20927"/>
    <w:rsid w:val="00A37F98"/>
    <w:rsid w:val="00A56B07"/>
    <w:rsid w:val="00A627B8"/>
    <w:rsid w:val="00A64B5D"/>
    <w:rsid w:val="00A652D5"/>
    <w:rsid w:val="00A75029"/>
    <w:rsid w:val="00A85DBA"/>
    <w:rsid w:val="00AA3496"/>
    <w:rsid w:val="00AA3BAD"/>
    <w:rsid w:val="00AC2D3E"/>
    <w:rsid w:val="00AE6486"/>
    <w:rsid w:val="00AF7EAC"/>
    <w:rsid w:val="00B15DD5"/>
    <w:rsid w:val="00B40B39"/>
    <w:rsid w:val="00B63FD8"/>
    <w:rsid w:val="00B647B2"/>
    <w:rsid w:val="00B64C1C"/>
    <w:rsid w:val="00B80D7E"/>
    <w:rsid w:val="00B84B65"/>
    <w:rsid w:val="00B93FD7"/>
    <w:rsid w:val="00BA4AAA"/>
    <w:rsid w:val="00BD0F8B"/>
    <w:rsid w:val="00BD74C8"/>
    <w:rsid w:val="00BE2E66"/>
    <w:rsid w:val="00BF0039"/>
    <w:rsid w:val="00BF5E30"/>
    <w:rsid w:val="00BF67FE"/>
    <w:rsid w:val="00C22BF7"/>
    <w:rsid w:val="00C4241E"/>
    <w:rsid w:val="00C42DBD"/>
    <w:rsid w:val="00C57B4A"/>
    <w:rsid w:val="00C7378F"/>
    <w:rsid w:val="00C91608"/>
    <w:rsid w:val="00C97955"/>
    <w:rsid w:val="00CA6D1C"/>
    <w:rsid w:val="00CB7751"/>
    <w:rsid w:val="00CC4BD3"/>
    <w:rsid w:val="00D16BAA"/>
    <w:rsid w:val="00D20F6B"/>
    <w:rsid w:val="00D279CE"/>
    <w:rsid w:val="00D76A40"/>
    <w:rsid w:val="00D82EFB"/>
    <w:rsid w:val="00D8547F"/>
    <w:rsid w:val="00D93F22"/>
    <w:rsid w:val="00DA376B"/>
    <w:rsid w:val="00DA5A20"/>
    <w:rsid w:val="00DD5822"/>
    <w:rsid w:val="00DF1758"/>
    <w:rsid w:val="00DF56D6"/>
    <w:rsid w:val="00E00290"/>
    <w:rsid w:val="00E063AC"/>
    <w:rsid w:val="00E17B86"/>
    <w:rsid w:val="00E17F4D"/>
    <w:rsid w:val="00E555EA"/>
    <w:rsid w:val="00E70E9B"/>
    <w:rsid w:val="00E93ECE"/>
    <w:rsid w:val="00EA37D4"/>
    <w:rsid w:val="00EB3C55"/>
    <w:rsid w:val="00EC7AF9"/>
    <w:rsid w:val="00ED4580"/>
    <w:rsid w:val="00EE139C"/>
    <w:rsid w:val="00F03C7D"/>
    <w:rsid w:val="00F46A37"/>
    <w:rsid w:val="00F607FC"/>
    <w:rsid w:val="00F61D9E"/>
    <w:rsid w:val="00F66224"/>
    <w:rsid w:val="00F728A7"/>
    <w:rsid w:val="00F821EA"/>
    <w:rsid w:val="00F8267F"/>
    <w:rsid w:val="00F91134"/>
    <w:rsid w:val="00FA31E8"/>
    <w:rsid w:val="00FE3A20"/>
    <w:rsid w:val="00FE4068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4753"/>
  <w15:docId w15:val="{0630ED1F-5E3C-45C0-ADCC-B3C35B5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5CAB"/>
  </w:style>
  <w:style w:type="paragraph" w:styleId="NoSpacing">
    <w:name w:val="No Spacing"/>
    <w:link w:val="NoSpacingChar"/>
    <w:uiPriority w:val="1"/>
    <w:qFormat/>
    <w:rsid w:val="002E5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LONATRADE</cp:lastModifiedBy>
  <cp:revision>5</cp:revision>
  <cp:lastPrinted>2021-09-07T11:28:00Z</cp:lastPrinted>
  <dcterms:created xsi:type="dcterms:W3CDTF">2021-08-17T08:35:00Z</dcterms:created>
  <dcterms:modified xsi:type="dcterms:W3CDTF">2021-09-16T11:55:00Z</dcterms:modified>
</cp:coreProperties>
</file>