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21BF" w14:textId="73B226BF" w:rsidR="00585826" w:rsidRDefault="00585826">
      <w:pPr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noProof/>
          <w:color w:val="000000"/>
          <w:sz w:val="24"/>
          <w:szCs w:val="24"/>
          <w:lang w:val="sq-AL"/>
        </w:rPr>
        <w:drawing>
          <wp:anchor distT="0" distB="0" distL="114300" distR="114300" simplePos="0" relativeHeight="251658240" behindDoc="0" locked="0" layoutInCell="1" allowOverlap="1" wp14:anchorId="14855670" wp14:editId="3E3168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001000" cy="10047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br w:type="page"/>
      </w:r>
    </w:p>
    <w:p w14:paraId="7409ECF8" w14:textId="3E91DA6B" w:rsidR="007F4D64" w:rsidRPr="00BC1F2C" w:rsidRDefault="008474F3" w:rsidP="008474F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Në bazë të nenit 1, paragrafit 2 dhe nenit 2a të Ligjit mbi shpronësimin ("Fletorja Zyrtare e Republikës së Malit të Zi", nr. 55/00, 12/02 dhe 28/06 dhe "Fletorja Zyrtare e Malit të Zi", nr. 21 /08, 30/17 dhe 75 /18), nenit 28, paragrafit 1, pikës 5 dhe nenit 38, paragrafit 1, pikës 2 dhe 30 të Ligjit mbi Vetëqeverisjen Lokale ("Fletorja Zyrtare e Malit të Zi", nr. 2 /18, 34/19, 38/20) dhe nenit 28, paragrafit 1, pikës 5, të Statutit të Komunës së Tuzit ("Fletorja Zyrtare e Malit të Zi - dispozitat komunale", nr. 24/19, 05/20) Kuvendi i Komunës së Tuzit, në seancën e mbajtur më _______2021, sjellë</w:t>
      </w:r>
    </w:p>
    <w:p w14:paraId="3BD4CC26" w14:textId="4494DF36" w:rsidR="007F4D64" w:rsidRPr="00BC1F2C" w:rsidRDefault="008474F3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VENDIM</w:t>
      </w:r>
    </w:p>
    <w:p w14:paraId="3061FA0A" w14:textId="20460926" w:rsidR="008474F3" w:rsidRPr="00BC1F2C" w:rsidRDefault="008474F3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mbi përcaktimin e </w:t>
      </w:r>
      <w:r w:rsidR="00BB0130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interes</w:t>
      </w:r>
      <w:r w:rsidR="00753D29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it</w:t>
      </w: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publik për shpronësim të plotë të patundshmërive në KK Tuz dhe KK Vrane</w:t>
      </w:r>
      <w:r w:rsidR="00753D29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, p</w:t>
      </w: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ër shkak të rekonstruktimit të rrugës Tuz – Mataguzh, në pajtim me Planin hapësinorë – </w:t>
      </w:r>
      <w:r w:rsidR="00BB0130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urbanistik</w:t>
      </w: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të kryeqytetit Podgoricës</w:t>
      </w:r>
    </w:p>
    <w:p w14:paraId="63932AA4" w14:textId="77777777" w:rsidR="007F4D64" w:rsidRPr="00BC1F2C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FD7C97F" w14:textId="1BA37B62" w:rsidR="007F2C94" w:rsidRPr="00BC1F2C" w:rsidRDefault="008474F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Neni</w:t>
      </w:r>
      <w:r w:rsidR="007F2C94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1</w:t>
      </w:r>
    </w:p>
    <w:p w14:paraId="723C38D5" w14:textId="5AAA8664" w:rsidR="00087F71" w:rsidRPr="00BC1F2C" w:rsidRDefault="008474F3" w:rsidP="00655F5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Përcaktohet interesi publik për shpronësimin e plotë të pasurive të paluajtshme në KK Tuz dhe KK Vrane, për shkak të rindërtimit të rrugës Tuz - Mataguzh, në bazë të Studimit të Shpronësimit nr. 4153/20 dhe 3778/20 të 10 Shtatorit 2020 të bërë nga "GEO VUJISIĆ" </w:t>
      </w:r>
      <w:r w:rsidR="00BB01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ShPK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Podgorica:</w:t>
      </w:r>
    </w:p>
    <w:p w14:paraId="74783C8E" w14:textId="77777777" w:rsidR="00C13E09" w:rsidRPr="00BC1F2C" w:rsidRDefault="00C13E09" w:rsidP="00C13E0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4835677" w14:textId="127F906C" w:rsidR="00087F71" w:rsidRPr="00BC1F2C" w:rsidRDefault="00C13E09" w:rsidP="00A07E6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bookmarkStart w:id="0" w:name="_Hlk80087300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3199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3199/2), </w:t>
      </w:r>
      <w:r w:rsidR="005D571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kullosë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 klasës së 5 -të, sipërfaqja 163 m2, pronë e SINIŠTAJ DJELJUŠA në vëllimin 1/1;</w:t>
      </w:r>
    </w:p>
    <w:bookmarkEnd w:id="0"/>
    <w:p w14:paraId="52689D2F" w14:textId="77777777" w:rsidR="00C13E09" w:rsidRPr="00BC1F2C" w:rsidRDefault="00C13E09" w:rsidP="00A07E6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D364F72" w14:textId="77777777" w:rsidR="002D5E8C" w:rsidRPr="00BC1F2C" w:rsidRDefault="002D5E8C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CD7E3B8" w14:textId="6BAFD9D2" w:rsidR="00C13E09" w:rsidRPr="00BC1F2C" w:rsidRDefault="00C13E09" w:rsidP="00A07E69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3203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3203/2), liva</w:t>
      </w:r>
      <w:r w:rsidR="005D571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dh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 klasës së 6 -të, sipërfaqja 478 m2, pronë e SINIŠTAJ DJELJUŠA në vëllimin 1/1;</w:t>
      </w:r>
    </w:p>
    <w:p w14:paraId="54444EEA" w14:textId="77777777" w:rsidR="00560D4C" w:rsidRPr="00BC1F2C" w:rsidRDefault="00560D4C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4F361AD" w14:textId="24BE9518" w:rsidR="00C13E09" w:rsidRPr="00BC1F2C" w:rsidRDefault="00C13E09" w:rsidP="00A07E69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3204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3204/2), </w:t>
      </w:r>
      <w:r w:rsidR="005D571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kullosë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 klasës së 4 -të, sipërfaqja 285 m2, pronë e SINIŠTAJ DJELJUŠA në vëllimin 1/1;</w:t>
      </w:r>
    </w:p>
    <w:p w14:paraId="07E3687F" w14:textId="77777777" w:rsidR="00C13E09" w:rsidRPr="00BC1F2C" w:rsidRDefault="00C13E09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F5C4B16" w14:textId="186F74DA" w:rsidR="00C13E09" w:rsidRPr="00BC1F2C" w:rsidRDefault="00C13E09" w:rsidP="00A07E69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3207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3207/2), </w:t>
      </w:r>
      <w:r w:rsidR="005D571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kullosë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 klasës së 4 -të, sipërfaqja 254 m2, pronë e SINIŠTAJ DJELJUŠA në vëllimin 1/1;</w:t>
      </w:r>
    </w:p>
    <w:p w14:paraId="3E90421F" w14:textId="1EED059D" w:rsidR="00C13E09" w:rsidRPr="00BC1F2C" w:rsidRDefault="00C13E09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84D07AF" w14:textId="5B944A23" w:rsidR="00E17F4D" w:rsidRPr="00BC1F2C" w:rsidRDefault="00C13E09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3161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3162/2), </w:t>
      </w:r>
      <w:r w:rsidR="005D571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kullosë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 klasës së 4 -të, sipërfaqja 262 m2, bashkëpronësi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LJEKA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1/15, bashkëpronësi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VULAJ PJETAR MARAŠ në vëllimin 1/15, </w:t>
      </w:r>
      <w:r w:rsidR="001200A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M</w:t>
      </w:r>
      <w:r w:rsidR="008C533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R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IJ</w:t>
      </w:r>
      <w:r w:rsidR="005D571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A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6A5B8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EV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NIKOLE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</w:t>
      </w:r>
      <w:r w:rsidR="001200A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vëllimin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1/3,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– VULJAJ PJETAR NUO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DODA PAŠKO </w:t>
      </w:r>
      <w:r w:rsidR="00CB39D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ne vëllimin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VULJEVIĆ PETAR ROK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</w:t>
      </w:r>
      <w:r w:rsidR="00B84B6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ULJEVIĆ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PJETAR VASELJ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1/15;</w:t>
      </w:r>
    </w:p>
    <w:p w14:paraId="3A1DF6B2" w14:textId="77777777" w:rsidR="00560D4C" w:rsidRPr="00BC1F2C" w:rsidRDefault="00560D4C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2ED0677" w14:textId="31E71F76" w:rsidR="00560D4C" w:rsidRPr="00BC1F2C" w:rsidRDefault="00560D4C" w:rsidP="00A07E6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AAEBA97" w14:textId="6C38DDF9" w:rsidR="00560D4C" w:rsidRPr="00BC1F2C" w:rsidRDefault="00560D4C" w:rsidP="00A07E6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CA89AF8" w14:textId="77777777" w:rsidR="00560D4C" w:rsidRPr="00BC1F2C" w:rsidRDefault="00560D4C" w:rsidP="00A07E6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C948B40" w14:textId="77777777" w:rsidR="00223701" w:rsidRPr="00BC1F2C" w:rsidRDefault="00223701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46C5026" w14:textId="53E1D62F" w:rsidR="00084CA5" w:rsidRPr="00BC1F2C" w:rsidRDefault="00223701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1" w:name="_Hlk80088060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3197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3197/2), kullo</w:t>
      </w:r>
      <w:r w:rsidR="008C533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ë e klasës së 5 -të, sipërfaqja 63 m2, 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084CA5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LJEKA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</w:t>
      </w:r>
      <w:r w:rsidR="002A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1/15,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PJETAR MARAŠ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2A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MRIJA </w:t>
      </w:r>
      <w:r w:rsidR="00BE7F5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EV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. NIKOLE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– VULJAJ PJETAR NUO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DODA PAŠKO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1/3,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PETAR ROK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B84B6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84B6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VULJAJ PJETAR VASELJ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1/15;</w:t>
      </w:r>
    </w:p>
    <w:bookmarkEnd w:id="1"/>
    <w:p w14:paraId="67AB43F4" w14:textId="77777777" w:rsidR="00223701" w:rsidRPr="00BC1F2C" w:rsidRDefault="00223701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CBEFF86" w14:textId="4C5C535E" w:rsidR="00223701" w:rsidRPr="00BC1F2C" w:rsidRDefault="00223701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3198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3198/2), kullo</w:t>
      </w:r>
      <w:r w:rsidR="00AF04F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ë e klasës së 5 -të, sipërfaqja 114 m2, bashkëpronësi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LJEKA në vëllimin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1/15, bashkëpronësi VULJAJ PJETAR MARAŠ në vëllimin 1/15, </w:t>
      </w:r>
      <w:r w:rsidR="002A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MRIJA </w:t>
      </w:r>
      <w:r w:rsidR="00BE7F5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EV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. NIKOLE në vëllimin 1/3, bashkëpronësi VULJEVIĆ – VULJAJ PJETAR NUO në vëllimin 1/15, bashkëpronësi VULJEVIĆ DODA PAŠKO në vëllimin 1/3, bashkëpronësi VULJEVIĆ PETAR ROK në vëllimin 1/15, bashkëpronësi VULJEVIĆ VULJAJ PJETAR VASELJ në vëllimin 1/15;</w:t>
      </w:r>
    </w:p>
    <w:p w14:paraId="170263DA" w14:textId="77777777" w:rsidR="00223701" w:rsidRPr="00BC1F2C" w:rsidRDefault="00223701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899CEAC" w14:textId="31E899D8" w:rsidR="00223701" w:rsidRPr="00BC1F2C" w:rsidRDefault="00223701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3162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3162/2), liva</w:t>
      </w:r>
      <w:r w:rsidR="00CB39D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dh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 klasës së 6 -të, sipërfaqja 215 m2, bashkëpronësi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LJEKA në </w:t>
      </w:r>
      <w:r w:rsidR="0009479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1/15, bashkëpronësi VULJAJ PJETAR MARAŠ në vëllimin 1/15, </w:t>
      </w:r>
      <w:r w:rsidR="000947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MRIJA </w:t>
      </w:r>
      <w:r w:rsidR="00BE7F5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EV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. NIKOLE në vëllimin 1/3, bashkëpronësi VULJEVIĆ – VULJAJ PJETAR NUO në vëllimin 1/15, bashkëpronësi VULJEVIĆ DODA PAŠKO në vëllimin 1/3, bashkëpronësi VULJEVIĆ PETAR ROK në vëllimin 1/15, bashkëpronësi VULJEVIĆ VULJAJ PJETAR VASELJ në vëllimin 1/15;</w:t>
      </w:r>
    </w:p>
    <w:p w14:paraId="19E59142" w14:textId="77777777" w:rsidR="00223701" w:rsidRPr="00BC1F2C" w:rsidRDefault="00223701" w:rsidP="00A07E6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AC47A14" w14:textId="581AB376" w:rsidR="00223701" w:rsidRPr="00BC1F2C" w:rsidRDefault="00223701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3165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3165/2), kullo</w:t>
      </w:r>
      <w:r w:rsidR="00AF04F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ë e klasës së 5 -të, sipërfaqja 196 m2, bashkëpronësi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LJEKA në </w:t>
      </w:r>
      <w:r w:rsidR="0009479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1/15, bashkëpronësi VULJAJ PJETAR MARAŠ në vëllimin 1/15, </w:t>
      </w:r>
      <w:r w:rsidR="000947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MRIJA </w:t>
      </w:r>
      <w:r w:rsidR="00BE7F5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EV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. NIKOLE në vëllimin 1/3, bashkëpronësi VULJEVIĆ – VULJAJ PJETAR NUO në vëllimin 1/15, bashkëpronësi VULJEVIĆ DODA PAŠKO në vëllimin 1/3, bashkëpronësi VULJEVIĆ PETAR ROK në vëllimin 1/15, bashkëpronësi VULJEVIĆ VULJAJ PJETAR VASELJ në vëllimin 1/15;</w:t>
      </w:r>
    </w:p>
    <w:p w14:paraId="37A656BE" w14:textId="77777777" w:rsidR="00223701" w:rsidRPr="00BC1F2C" w:rsidRDefault="00223701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B246080" w14:textId="5C75A949" w:rsidR="00AF04FA" w:rsidRPr="00BC1F2C" w:rsidRDefault="00AF04FA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2" w:name="_Hlk80088318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3191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3191/2), kullosë e klasës së 4 -të, sipërfaqja 89 m2, bashkëpronësi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LJEKA në </w:t>
      </w:r>
      <w:r w:rsidR="0009479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1/15</w:t>
      </w:r>
      <w:bookmarkEnd w:id="2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bashkëpronësi VULJAJ PJETAR MARAŠ në vëllimin 1/15, </w:t>
      </w:r>
      <w:r w:rsidR="000947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MRIJA </w:t>
      </w:r>
      <w:r w:rsidR="00BE7F5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EV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. NIKOLE në vëllimin 1/3, bashkëpronësi VULJEVIĆ – VULJAJ PJETAR NUO në vëllimin 1/15, bashkëpronësi VULJEVIĆ DODA PAŠKO në vëllimin 1/3, bashkëpronësi VULJEVIĆ PETAR ROK në vëllimin 1/15, bashkëpronësi VULJEVIĆ VULJAJ PJETAR VASELJ në vëllimin 1/15;</w:t>
      </w:r>
    </w:p>
    <w:p w14:paraId="5A4B9E91" w14:textId="77777777" w:rsidR="00084CA5" w:rsidRPr="00BC1F2C" w:rsidRDefault="00084CA5" w:rsidP="00A07E6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8C672C8" w14:textId="517227AB" w:rsidR="007025B5" w:rsidRPr="00BC1F2C" w:rsidRDefault="00AF04FA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3168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3168/2), livadh i klasës së 5 -të, sipërfaqja 162 m2, pronësi </w:t>
      </w:r>
      <w:r w:rsidR="00B84B65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VULEVIĆ VUKSAN PRENKA</w:t>
      </w:r>
      <w:r w:rsidR="007025B5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B84B6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</w:t>
      </w:r>
      <w:r w:rsidR="007025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040C6FBC" w14:textId="1A63DFDE" w:rsidR="00AF04FA" w:rsidRPr="00BC1F2C" w:rsidRDefault="00AF04FA" w:rsidP="00A07E6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BB66493" w14:textId="00A44202" w:rsidR="0077636F" w:rsidRPr="00BC1F2C" w:rsidRDefault="00AF04FA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3171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</w:t>
      </w:r>
      <w:r w:rsidR="0043343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/2), kullosë e klasës së 4 -të, sipërfaqja </w:t>
      </w:r>
      <w:r w:rsidR="009A63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213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bashkëpronësi </w:t>
      </w:r>
      <w:r w:rsidR="0077636F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JUNČAJ ĐETO FRAN </w:t>
      </w:r>
      <w:r w:rsidR="009A63C2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1/7, </w:t>
      </w:r>
      <w:r w:rsidR="009A63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PRELJA LJUIĐ </w:t>
      </w:r>
      <w:r w:rsidR="009A63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1/7, </w:t>
      </w:r>
      <w:r w:rsidR="000947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ĐETO NIKA</w:t>
      </w:r>
      <w:r w:rsidR="00092B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9A63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092B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1/7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="000947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PRELJA PETAR </w:t>
      </w:r>
      <w:r w:rsidR="009A63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2/7, </w:t>
      </w:r>
      <w:r w:rsidR="000947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PRELJA VUKSAN </w:t>
      </w:r>
      <w:r w:rsidR="009A63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2/7;</w:t>
      </w:r>
    </w:p>
    <w:p w14:paraId="054A08C8" w14:textId="77777777" w:rsidR="009A63C2" w:rsidRPr="00BC1F2C" w:rsidRDefault="009A63C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6A13492" w14:textId="613D2607" w:rsidR="00A85DBA" w:rsidRPr="00BC1F2C" w:rsidRDefault="009A63C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3" w:name="_Hlk80101099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3190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3190/2), kullosë e klasës së 4 -të, sipërfaqja 4 m2, pronë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A85DBA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VULEVIĆ VUKSAN PRENKA </w:t>
      </w:r>
      <w:r w:rsidR="0009479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bookmarkEnd w:id="3"/>
    <w:p w14:paraId="610276CC" w14:textId="77777777" w:rsidR="0043343D" w:rsidRPr="00BC1F2C" w:rsidRDefault="0043343D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F9ACF3A" w14:textId="5B5BE6A9" w:rsidR="00DD5822" w:rsidRPr="00BC1F2C" w:rsidRDefault="0043343D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3195 KK Tuz (numri  kushtëzuar parcelizues parcela kadastrale 3195/2), kullosë e klasës së 5 -të, sipërfaqja 38</w:t>
      </w:r>
      <w:r w:rsidR="007D6E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m2, bashkëpronësi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JUNČAJ ĐETO FRAN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2/21, bashkëpronësi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D6E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JUNÇAJ GJETO NIKA, në vëllimin 2721, </w:t>
      </w:r>
      <w:r w:rsidR="00AC12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D6E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VULLEVIĆ TOMA PAŠKO,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AC12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PRELJA PETAR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4/21, </w:t>
      </w:r>
      <w:r w:rsidR="00AC12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PRELJA VUKSAN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4/21, </w:t>
      </w:r>
      <w:r w:rsidR="00AC12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LJUJIĆ PRELJA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2/21;</w:t>
      </w:r>
      <w:r w:rsidR="0004275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</w:p>
    <w:p w14:paraId="03B8019E" w14:textId="77777777" w:rsidR="0043343D" w:rsidRPr="00BC1F2C" w:rsidRDefault="0043343D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D800C1D" w14:textId="6FACBD7B" w:rsidR="00DD5822" w:rsidRPr="00BC1F2C" w:rsidRDefault="007D6EFE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4" w:name="_Hlk80103470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3190 KK Tuz (numri  kushtëzuar parcelizues parcela kadastrale 3172/2), kullosë e klasës së 4 -të, sipërfaqja 250  m2, pronë </w:t>
      </w:r>
      <w:r w:rsidR="00DD5822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VULJAJ TOMA PAŠKO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DD582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bookmarkEnd w:id="4"/>
    <w:p w14:paraId="53909797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567FC52" w14:textId="0BE5431E" w:rsidR="00DD5822" w:rsidRPr="00BC1F2C" w:rsidRDefault="007D6EFE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3176 KK Tuz (numri  kushtëzuar parcelizues parcela kadastrale 3176/3), tokë </w:t>
      </w:r>
      <w:r w:rsidR="00AC12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punët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 klasës së 6 -të, sipërfaqja 74 m2, pronë </w:t>
      </w:r>
      <w:r w:rsidR="00DD5822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SINIŠTOVIĆ ZEF EDUARD </w:t>
      </w:r>
      <w:r w:rsidR="00AC12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DD582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4147B639" w14:textId="77777777" w:rsidR="00751DB3" w:rsidRPr="00BC1F2C" w:rsidRDefault="00751DB3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72679C7" w14:textId="7BD1D766" w:rsidR="00751DB3" w:rsidRPr="00BC1F2C" w:rsidRDefault="007D6EFE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3194 KK Tuz (numri  kushtëzuar parcelizues parcela kadastrale 3194/2), kull</w:t>
      </w:r>
      <w:r w:rsidR="0002582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o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së e klasës së 5 -të, sipërfaqja 109 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m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pronë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51DB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VULEVIĆ VUKSAN PRENKA</w:t>
      </w:r>
      <w:r w:rsidR="0002582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4691106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DB803AB" w14:textId="3C414FCD" w:rsidR="00751DB3" w:rsidRPr="00BC1F2C" w:rsidRDefault="007D6EFE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3187 KK Tuz (numri  kushtëzuar parcelizues parcela kadastrale 3187/2), kullosë e klasës së 4 -të, sipërfaqja 286, pronë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48143A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VULJAJ</w:t>
      </w:r>
      <w:r w:rsidR="00751DB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VUKSAN KOLJA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030BC655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38F32B8" w14:textId="16B2BCFF" w:rsidR="00940E6D" w:rsidRPr="00BC1F2C" w:rsidRDefault="007D6EFE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3168/2 KK Tuz (numri  kushtëzuar parcelizues parcela kadastrale 3186/7), kullosë e klasës së 4 -të, sipërfaqja 234 m2, pronë </w:t>
      </w:r>
      <w:r w:rsidR="00F6622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JUNČAJ PRELJA LJUIĐ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940E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CCE4ECA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1888D37" w14:textId="620936DC" w:rsidR="00F66224" w:rsidRPr="00BC1F2C" w:rsidRDefault="007D6EFE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3185/2 KK Tuz (numri  kushtëzuar parcelizues parcela kadastrale 3185/4), kullosë e klasës së 4 -të, sipërfaqja 29 m2, pronë </w:t>
      </w:r>
      <w:r w:rsidR="00F6622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JUNČAJ PRELJA LJUIĐ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F6622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27F6AE2" w14:textId="0EB0EF5B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AB4B849" w14:textId="168A86EB" w:rsidR="00454454" w:rsidRPr="00BC1F2C" w:rsidRDefault="007D6EFE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3185/3 KK Tuz (numri  kushtëzuar parcelizues parcela kadastrale 3185/5), kullosë e klasës së 4 -të, sipërfaqja 46 m2, pronë </w:t>
      </w:r>
      <w:r w:rsidR="0045445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JUNČAJ PRELJA LJUIĐ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45445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7501C85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E5EF257" w14:textId="5B66958C" w:rsidR="00454454" w:rsidRPr="00BC1F2C" w:rsidRDefault="007D6EFE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3186/1 KK Tuz (numri  kushtëzuar parcelizues parcela kadastrale 3186/8), kullosë e klasës së 4 -të, sipërfaqja 193 m2, pronë </w:t>
      </w:r>
      <w:r w:rsidR="0045445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JUNČAJ PRELJA LJUIĐ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45445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64BD99DB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7346534" w14:textId="4953F597" w:rsidR="00454454" w:rsidRPr="00BC1F2C" w:rsidRDefault="007D6EFE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3185/1 KK Tuz (numri  kushtëzuar parcelizues parcela kadastrale 3185/6), kullosë e klasës së 4 -të, sipërfaqja 310 m2, pronë </w:t>
      </w:r>
      <w:r w:rsidR="0045445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SINIŠTAJ MARAŠ LEŠ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45445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DF6C917" w14:textId="4B4E07EA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B928476" w14:textId="77777777" w:rsidR="00560D4C" w:rsidRPr="00BC1F2C" w:rsidRDefault="00560D4C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2AC4480" w14:textId="7D623DA7" w:rsidR="00E70E9B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3179/4 KK Tuz (numri  kushtëzuar parcelizues parcela kadastrale 3179/5), kullosë e klasës së 4 -të, sipërfaqja 85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bashkpronësi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70E9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BIKAJ PERO ANDRIJAN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8022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BIKAJ DJELJOŠ ANTON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1/5, </w:t>
      </w:r>
      <w:r w:rsidR="008022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BIKAJ DJELJOŠ DJOVALJIN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1/5, </w:t>
      </w:r>
      <w:r w:rsidR="008022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BIKAJ PERO ROKI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8022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BIKAJ PERO LEONARD</w:t>
      </w:r>
      <w:r w:rsidR="0033691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O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8022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BIKAJ DJELJOŠ SANDRO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1/5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="008022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BIKAJ DJELJOŠ ZEF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1/5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63B72148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F69ED57" w14:textId="3CE424C8" w:rsidR="00CC4BD3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3182 KK Tuz (numri  kushtëzuar parcelizues parcela kadastrale 3182/2), kullosë e klasës së 4 -të, sipërfaqja 409 m2, pronë </w:t>
      </w:r>
      <w:r w:rsidR="00AC2D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CASTELLANA CO DOO PODGORICA</w:t>
      </w:r>
      <w:r w:rsidR="00CC4BD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CC4BD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5B96A1C3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B923C23" w14:textId="1763E2E7" w:rsidR="00AC2D3E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3181/1 KK Tuz (numri  kushtëzuar parcelizues parcela kadastrale 3181/4), kullosë e klasës së 4 -të, sipërfaqja 340  m2, pronë </w:t>
      </w:r>
      <w:r w:rsidR="00AC2D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DJOLJEVIĆ DJELJOŠ VATA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 </w:t>
      </w:r>
      <w:r w:rsidR="00AC2D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540769DC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34D4BB5" w14:textId="2373B1E3" w:rsidR="00AC2D3E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3179/2 KK Tuz (numri  kushtëzuar parcelizues parcela kadastrale 3179/6), kullosë e klasës së 4 -të, sipërfaqja 145  m2, pronë </w:t>
      </w:r>
      <w:r w:rsidR="00AC2D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IVEZAJ NUO DODA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AC2D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10A342A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60F80FB" w14:textId="287C0EE9" w:rsidR="00AC2D3E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3106/5 KK Tuz (numri  kushtëzuar parcelizues parcela kadastrale 3106/7), rrugë e rëndit të dytë, sipërfaqja 15   m2, pronë </w:t>
      </w:r>
      <w:r w:rsidR="00AC2D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PJETRO MILENKO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AC2D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A0E93C4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22D9F83" w14:textId="2589A3F2" w:rsidR="00EA37D4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3180/2 KK Tuz (numri  kushtëzuar parcelizues parcela kadastrale 3180/3), kullosë e klasës së 4 -të, sipërfaqja 95  m2,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LJEKA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PJETAR MARAŠ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MRIJA UD. NIKOLE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-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PJETAR NUO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VULEVIĆ DODA PAŠKO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VULJEVIĆ PETAR ROK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1/15,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VULJEVIĆ VULJAJ PJETAR VASELJ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22BBD928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99AFF16" w14:textId="1A9780F0" w:rsidR="00C91608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3106/3 KK Tuz (numri  kushtëzuar parcelizues parcela kadastrale 3106/8), kullosë e klasës së 4 -të, sipërfaqja 97  m2, pronë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PJETRO MILENKO </w:t>
      </w:r>
      <w:r w:rsidR="008903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F515349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FFBDF5C" w14:textId="413A293D" w:rsidR="00C91608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3106/4 KK Tuz (numri  kushtëzuar parcelizues parcela kadastrale 3106/9), kullosë e klasës së 4 -të, sipërfaqja 18  m2, pronë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PJETRO MILENKO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088D176B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ADC58AF" w14:textId="6F4CEFE2" w:rsidR="00C91608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3106/6 KK Tuz (numri  kushtëzuar parcelizues parcela kadastrale 3106/10), kullosë e klasës së 4 -të, sipërfaqja 113  m2, pronë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PJETRO MILENKO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4906DF3B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EC3CE15" w14:textId="3E8DA891" w:rsidR="00C91608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3106/2 KK Tuz (numri  kushtëzuar parcelizues parcela kadastrale 3106/11), kullosë e klasës së 4 -të, sipërfaqja 333  m2, pronë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ZEF NUO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00410176" w14:textId="0EF05E4A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65DF1EF" w14:textId="77777777" w:rsidR="00560D4C" w:rsidRPr="00BC1F2C" w:rsidRDefault="00560D4C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4C41A7F" w14:textId="5B88873C" w:rsidR="00C91608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 xml:space="preserve">pjesë e parcelës kadastrale me numër 3098/1 KK Tuz (numri  kushtëzuar parcelizues parcela kadastrale 3098/5), kullosë e klasës së 4 -të, sipërfaqja 254  m2, pronë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BOJOVIĆ ĐERĐ FRANJO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 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739D950A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AC50199" w14:textId="587F3836" w:rsidR="00C91608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3116/2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3116/9), kullosë e klasës së 4 -të, sipërfaqja 37  m2, pronë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ĐERĐ FRANJO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82198C6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C395319" w14:textId="3EC251C0" w:rsidR="008421A4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3117/3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3117/4), kullosë e klasës së 4 -të, sipërfaqja 53  m2, pronë </w:t>
      </w:r>
      <w:r w:rsidR="008421A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ĐERĐ FRANJO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8421A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725998F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C19B48C" w14:textId="4F88ED91" w:rsidR="00F728A7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3108/2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3108/4), kullosë e klasës së 4 -të, sipërfaqja 13  m2, pronë </w:t>
      </w:r>
      <w:r w:rsidR="00F728A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ZEF NUO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F728A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AEA05F1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401657F" w14:textId="73D041E2" w:rsidR="00A37F98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3116/1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3116/7), kullosë e klasës së 4 -të, sipërfaqja 13  m2, pronë </w:t>
      </w:r>
      <w:r w:rsidR="00A37F9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FRANJO NUO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A37F9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1D98C7C8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7E1FD7C" w14:textId="1BA4C754" w:rsidR="003E7717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3116/3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3116/8), kullosë e klasës së 4 -të, sipërfaqja 104  m2, pronë </w:t>
      </w:r>
      <w:r w:rsidR="003E77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E771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SOKOLJ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3E77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83F1FA0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BD5C940" w14:textId="4E9C3D12" w:rsidR="003E7717" w:rsidRPr="00BC1F2C" w:rsidRDefault="00065732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5" w:name="_Hlk80183741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3098/2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3098/6), kullosë e klasës së 4 -të, sipërfaqja 130 m2, bashkpronësi </w:t>
      </w:r>
      <w:r w:rsidR="007F636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BOJAJ PAŠKO</w:t>
      </w:r>
      <w:r w:rsidR="003E771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4</w:t>
      </w:r>
      <w:r w:rsidR="003E77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9,</w:t>
      </w:r>
      <w:bookmarkEnd w:id="5"/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DE357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F636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VASELJ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4/9,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F636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MARKO ĐETO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1/9</w:t>
      </w:r>
      <w:r w:rsidR="003E77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26C038E7" w14:textId="77777777" w:rsidR="00350A01" w:rsidRPr="00BC1F2C" w:rsidRDefault="00350A01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AFE6768" w14:textId="0617A4BE" w:rsidR="007F6364" w:rsidRPr="00BC1F2C" w:rsidRDefault="00350A01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3117/2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="00DC426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115/5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kullosë e klasës së 4 -të, sipërfaqja </w:t>
      </w:r>
      <w:r w:rsidR="00DC426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72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m2,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F636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VASELJ </w:t>
      </w:r>
      <w:r w:rsidR="009E6AC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4/9,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F636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MARKO ĐETO </w:t>
      </w:r>
      <w:r w:rsidR="00DC426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1/9;</w:t>
      </w:r>
    </w:p>
    <w:p w14:paraId="25E629E7" w14:textId="77777777" w:rsidR="00DC4260" w:rsidRPr="00BC1F2C" w:rsidRDefault="00DC426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42DF772" w14:textId="4019BD00" w:rsidR="00F61D9E" w:rsidRPr="00BC1F2C" w:rsidRDefault="00DC4260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3098/3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3098/7), kullosë e klasës së 4 -të, sipërfaqja 72 m2,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F61D9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PRELJA ĐELJOŠ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F61D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1/2;</w:t>
      </w:r>
    </w:p>
    <w:p w14:paraId="58883606" w14:textId="77777777" w:rsidR="00DC4260" w:rsidRPr="00BC1F2C" w:rsidRDefault="00DC426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E13934C" w14:textId="166ABCD7" w:rsidR="001D4B6D" w:rsidRPr="00BC1F2C" w:rsidRDefault="00DC4260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3117/1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3117/6), kullosë e klasës së 4 -të, sipërfaqja 99 m2,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D4B6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BOJAJ PRELJA NIKOLA</w:t>
      </w:r>
      <w:r w:rsidR="00BE69C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</w:t>
      </w:r>
      <w:r w:rsidR="00332D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32D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32D4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PRELJA ĐELJOŠ </w:t>
      </w:r>
      <w:r w:rsidR="00BE69C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332D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 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254058E6" w14:textId="77777777" w:rsidR="00BE69C0" w:rsidRPr="00BC1F2C" w:rsidRDefault="00BE69C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A107F40" w14:textId="525E7BC8" w:rsidR="001D4B6D" w:rsidRPr="00BC1F2C" w:rsidRDefault="00BE69C0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3096/1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3096/8), kullosë e klasës së 4 -të, sipërfaqja 38 m2,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D4B6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LJULJDJURAJ ZEF LJEKA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D4B6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BERIŠAJ DJON TOMO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D4B6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BERIŠAJ DJOKA ZEF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1/3;</w:t>
      </w:r>
    </w:p>
    <w:p w14:paraId="7410AD93" w14:textId="59C28736" w:rsidR="00BE69C0" w:rsidRPr="00BC1F2C" w:rsidRDefault="00BE69C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6CA047A" w14:textId="77777777" w:rsidR="00E0336B" w:rsidRPr="00BC1F2C" w:rsidRDefault="00E0336B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DA29D4A" w14:textId="6DB79433" w:rsidR="001D4B6D" w:rsidRPr="00BC1F2C" w:rsidRDefault="00BE69C0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3051/1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3051/4), livadh e klasës së6 -të, sipërfaqja 106 m2, pronë </w:t>
      </w:r>
      <w:r w:rsidR="001D4B6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DJOKAJ ZEF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9E6AC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</w:t>
      </w:r>
      <w:r w:rsidR="00ED458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128769CA" w14:textId="77777777" w:rsidR="00BE69C0" w:rsidRPr="00BC1F2C" w:rsidRDefault="00BE69C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C3B18E1" w14:textId="1D55F4AD" w:rsidR="00ED4580" w:rsidRPr="00BC1F2C" w:rsidRDefault="00BE69C0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6" w:name="_Hlk80185508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3051/3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3051/5), livadh e klasës së 6 -të, sipërfaqja 63 m2, pronë </w:t>
      </w:r>
      <w:r w:rsidR="0094520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CACOVIĆ DJON TOMA</w:t>
      </w:r>
      <w:r w:rsidR="00ED458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D458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bookmarkEnd w:id="6"/>
    <w:p w14:paraId="32B7CFC4" w14:textId="77777777" w:rsidR="00BE69C0" w:rsidRPr="00BC1F2C" w:rsidRDefault="00BE69C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7C5A388" w14:textId="156A7E5D" w:rsidR="00945200" w:rsidRPr="00BC1F2C" w:rsidRDefault="00BE69C0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3051/2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3051/6), oborr, shtëpi dhe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ndërtesë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sipërfaqja 66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94520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CACOVIĆ DJON KOLJA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94520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4841E4BF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6CA7CE9" w14:textId="5B748100" w:rsidR="00BF67FE" w:rsidRPr="00BC1F2C" w:rsidRDefault="00861CDF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3122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3122/2/5), kullosë e klasës së 4 -të, sipërfaqja 135 m2,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DJON DEDA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VULJAJ DJON NUO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DJON ZEF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1/3;</w:t>
      </w:r>
    </w:p>
    <w:p w14:paraId="4FA38B63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90A975E" w14:textId="40F2D98F" w:rsidR="00BF67FE" w:rsidRPr="00BC1F2C" w:rsidRDefault="00861CDF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3123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3123/2), kullosë e klasës së 4 -të, sipërfaqja 82 m2,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FRAN LJUCA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FRAN LJULJA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</w:t>
      </w:r>
      <w:r w:rsidR="00E40C3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VULJAJ FRAN MARKO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1/3;</w:t>
      </w:r>
    </w:p>
    <w:p w14:paraId="3109BD42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4869D02" w14:textId="30A6FE79" w:rsidR="00BF67FE" w:rsidRPr="00BC1F2C" w:rsidRDefault="00861CDF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3020/2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3020/11), rrugë pa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shenjë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sipërfaqja 20 m2,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STANAJ MARKO LJILJO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</w:t>
      </w:r>
      <w:r w:rsidR="00E40C3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1/2,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510FC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STANAJ MARKO PETAR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</w:t>
      </w:r>
      <w:r w:rsidR="00E40C3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</w:t>
      </w:r>
      <w:r w:rsidR="00510FC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4CE16094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5AEB945" w14:textId="6FCDD605" w:rsidR="00486C33" w:rsidRPr="00BC1F2C" w:rsidRDefault="00861CDF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3020/1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3020/12), shtëpi dhe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ndërtesë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oborr, kullosë  e klasës së 4 -të, sipërfaqja 66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486C3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STANAJ MARKO LJILJO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</w:t>
      </w:r>
      <w:r w:rsidR="00E40C3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="00486C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BFDB548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F272AF5" w14:textId="487D51A8" w:rsidR="00C22BF7" w:rsidRPr="00BC1F2C" w:rsidRDefault="00861CDF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3020/9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3020/13), kullosë e klasës së 4 -të, sipërfaqja 9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C22BF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STANAJ MARKO LJILJO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C22BF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7ACB759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4E4C2FE" w14:textId="61A628E4" w:rsidR="00C22BF7" w:rsidRPr="00BC1F2C" w:rsidRDefault="00861CDF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3020/3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3020/15), rrugë pa shenjë, sipërfaqja 81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C22BF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STANAJ ROKO LJUBO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</w:t>
      </w:r>
      <w:r w:rsidR="00E40C3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="00C22BF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AFF109C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8F9669D" w14:textId="444F85F5" w:rsidR="000B267A" w:rsidRPr="00BC1F2C" w:rsidRDefault="00861CDF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3020/6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3020/14), shtëpi, ndërtesë, kullosë e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klasës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së 4 -të,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bazën</w:t>
      </w:r>
      <w:r w:rsidR="005E56C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garazhe</w:t>
      </w:r>
      <w:r w:rsidR="005E56C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oborr,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sipërfaqja 6</w:t>
      </w:r>
      <w:r w:rsidR="005E56C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pronë </w:t>
      </w:r>
      <w:r w:rsidR="000B267A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STANAJ NIKOLA DJON </w:t>
      </w:r>
      <w:r w:rsidR="005E56C6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0B267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2E29743" w14:textId="0C562FE6" w:rsidR="000B267A" w:rsidRPr="00BC1F2C" w:rsidRDefault="000B267A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9D1B37E" w14:textId="6CDB0E5C" w:rsidR="000B267A" w:rsidRPr="00BC1F2C" w:rsidRDefault="005E56C6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3024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3024/2), shtëpi dhe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ndërtesë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kullosë e klasës së</w:t>
      </w:r>
      <w:r w:rsidR="003600F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4 -të, sipërfaqja 116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810E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MARGILJAJ MARK VASELJ</w:t>
      </w:r>
      <w:r w:rsidR="000B267A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0B267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329886D" w14:textId="5F1A7856" w:rsidR="005E56C6" w:rsidRPr="00BC1F2C" w:rsidRDefault="005E56C6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587680A" w14:textId="06AF1796" w:rsidR="00E0336B" w:rsidRPr="00BC1F2C" w:rsidRDefault="00E0336B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62881B4" w14:textId="77777777" w:rsidR="00E0336B" w:rsidRPr="00BC1F2C" w:rsidRDefault="00E0336B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C12170C" w14:textId="7D94208E" w:rsidR="00810E3E" w:rsidRPr="00BC1F2C" w:rsidRDefault="005E56C6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3046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3046/2), livadh e klasës së 6 -të, sipërfaqja 213 m2,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810E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MARTIN DEDA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810E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810E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810E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MARTIN VITORE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810E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810E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810E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MARTIN ĐERĐO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810E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1/3;</w:t>
      </w:r>
    </w:p>
    <w:p w14:paraId="50BBFCBB" w14:textId="77777777" w:rsidR="00EB1A9E" w:rsidRPr="00BC1F2C" w:rsidRDefault="00EB1A9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B39A7B0" w14:textId="418F06C4" w:rsidR="00952420" w:rsidRPr="00BC1F2C" w:rsidRDefault="00EB1A9E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3041/2), kullosë e klasës së 4 -të, sipërfaqja 238 m2,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95242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LJULJĐUROVIĆ MARKO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9524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9524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95242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LJULJĐUROVIĆ NIKOLA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9524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1/2;</w:t>
      </w:r>
    </w:p>
    <w:p w14:paraId="656FEC78" w14:textId="77777777" w:rsidR="00427969" w:rsidRPr="00BC1F2C" w:rsidRDefault="00427969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6E7DB84" w14:textId="5FE523C7" w:rsidR="0036067B" w:rsidRPr="00BC1F2C" w:rsidRDefault="00427969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</w:t>
      </w:r>
      <w:r w:rsidR="003056C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3056C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3056C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3056C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e klasës së 6 -të, sipërfaqja </w:t>
      </w:r>
      <w:r w:rsidR="003056C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88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36067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LEŠ FRANJO </w:t>
      </w:r>
      <w:r w:rsidR="003056C5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</w:t>
      </w:r>
      <w:r w:rsidR="0036067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3D89C560" w14:textId="77777777" w:rsidR="001372E0" w:rsidRPr="00BC1F2C" w:rsidRDefault="001372E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02FA1D1" w14:textId="6CF4C86E" w:rsidR="001372E0" w:rsidRPr="00BC1F2C" w:rsidRDefault="001372E0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3042/7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3042/15), livadh e klasës së 6 -të, sipërfaqja 17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VULJAJ LEŠ FRANJO në </w:t>
      </w:r>
      <w:r w:rsidR="003D33B5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4812EFB" w14:textId="46D0F475" w:rsidR="001372E0" w:rsidRPr="00BC1F2C" w:rsidRDefault="001372E0" w:rsidP="00A07E6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2AFA16B" w14:textId="63D49E68" w:rsidR="00D14CDC" w:rsidRPr="00BC1F2C" w:rsidRDefault="00D14CDC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3042/13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3042/16), livadh e klasës së 6 -të, sipërfaqja 99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VULJAJ LEŠ FRANJO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3E8AA8FE" w14:textId="77777777" w:rsidR="00D14CDC" w:rsidRPr="00BC1F2C" w:rsidRDefault="00D14CDC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90F6460" w14:textId="77777777" w:rsidR="00D14CDC" w:rsidRPr="00BC1F2C" w:rsidRDefault="00D14CDC" w:rsidP="00A07E6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80BB9A9" w14:textId="15F9C69A" w:rsidR="00D14CDC" w:rsidRPr="00BC1F2C" w:rsidRDefault="00D14CDC" w:rsidP="00A07E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</w:t>
      </w:r>
      <w:r w:rsidR="001C30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304</w:t>
      </w:r>
      <w:r w:rsidR="001C30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1C30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1C30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pyll</w:t>
      </w:r>
      <w:r w:rsidR="000350B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e klasës së </w:t>
      </w:r>
      <w:r w:rsidR="000350B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0350B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VULJAJ LEŠ FRANJO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2571FAC" w14:textId="6F431690" w:rsidR="000350B4" w:rsidRPr="00BC1F2C" w:rsidRDefault="000350B4" w:rsidP="00A07E6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76EEA6E" w14:textId="4253C8F4" w:rsidR="00150BBB" w:rsidRPr="00BC1F2C" w:rsidRDefault="004870F1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3022/2), livadh  e klasës së 4 -të, sipërfaqja </w:t>
      </w:r>
      <w:r w:rsidR="00E016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5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LJULJĐURAJ KOLJA </w:t>
      </w:r>
      <w:r w:rsidR="00E016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5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LJULJĐURAJ LJUCA </w:t>
      </w:r>
      <w:r w:rsidR="00E0167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5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LJULJĐURAJ DEDA TOMA </w:t>
      </w:r>
      <w:r w:rsidR="00E0167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1/3;</w:t>
      </w:r>
    </w:p>
    <w:p w14:paraId="1FD3D482" w14:textId="77777777" w:rsidR="00960909" w:rsidRPr="00BC1F2C" w:rsidRDefault="00960909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4C0DABB" w14:textId="4A43CDA5" w:rsidR="00150BBB" w:rsidRPr="00BC1F2C" w:rsidRDefault="00960909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</w:t>
      </w:r>
      <w:r w:rsidR="002C66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2C66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2C66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2C66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2C66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livadh 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klasës së </w:t>
      </w:r>
      <w:r w:rsidR="00A84B6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A84B6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</w:t>
      </w:r>
      <w:r w:rsidR="00A84B6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A84B6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5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LJULJĐURAJ KOLJA </w:t>
      </w:r>
      <w:r w:rsidR="00A84B6C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5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LJULJĐURAJ LJUCA </w:t>
      </w:r>
      <w:r w:rsidR="006D7446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6D744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5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LJULJĐURAJ DEDA TOMA </w:t>
      </w:r>
      <w:r w:rsidR="006D7446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1/3;</w:t>
      </w:r>
    </w:p>
    <w:p w14:paraId="0DD619B1" w14:textId="77777777" w:rsidR="006D7446" w:rsidRPr="00BC1F2C" w:rsidRDefault="006D7446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86FD928" w14:textId="08BF5A5B" w:rsidR="00892CB8" w:rsidRPr="00BC1F2C" w:rsidRDefault="006D7446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</w:t>
      </w:r>
      <w:r w:rsidR="0091348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91348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91348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91348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livadh 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klasës së 4 -të, sipërfaqja </w:t>
      </w:r>
      <w:r w:rsidR="0091348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180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892CB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GAŠEVIĆ KOLJA DJERDJ </w:t>
      </w:r>
      <w:r w:rsidR="00655282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892CB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8FFFB90" w14:textId="77777777" w:rsidR="004629B7" w:rsidRPr="00BC1F2C" w:rsidRDefault="004629B7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AD57B79" w14:textId="24549665" w:rsidR="00EB3C55" w:rsidRPr="00BC1F2C" w:rsidRDefault="004629B7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3039/1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3039/2), livadh i klasës së 4 -të, sipërfaqja </w:t>
      </w:r>
      <w:r w:rsidR="009A589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212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9A589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prone </w:t>
      </w:r>
      <w:r w:rsidR="00EB3C55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ADŽOVIĆ SELMAN OMER</w:t>
      </w:r>
      <w:r w:rsidR="0023773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EB3C5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B087164" w14:textId="647744C6" w:rsidR="00237739" w:rsidRPr="00BC1F2C" w:rsidRDefault="00237739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E964E60" w14:textId="77777777" w:rsidR="00E0336B" w:rsidRPr="00BC1F2C" w:rsidRDefault="00E0336B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F43BAFE" w14:textId="217FD757" w:rsidR="002A2B07" w:rsidRPr="00BC1F2C" w:rsidRDefault="00237739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3037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3037/2), livadh i klasës së 4 -të, sipërfaqja </w:t>
      </w:r>
      <w:r w:rsidR="004A679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201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4A679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2A2B0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NIKPRELJEVIĆ KOLJA ĐON </w:t>
      </w:r>
      <w:r w:rsidR="004A679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2A2B0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1/2,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2A2B0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2A2B0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NIKPRELJEVIĆ KOLJA PRELJA </w:t>
      </w:r>
      <w:r w:rsidR="004A679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2A2B0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1/2, </w:t>
      </w:r>
    </w:p>
    <w:p w14:paraId="30954340" w14:textId="77777777" w:rsidR="004A6790" w:rsidRPr="00BC1F2C" w:rsidRDefault="004A679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B869055" w14:textId="2B822112" w:rsidR="005A75AD" w:rsidRPr="00BC1F2C" w:rsidRDefault="00761781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2300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2300/2), livadh i klasës së </w:t>
      </w:r>
      <w:r w:rsidR="00BD66D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BD66D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146 m2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 prone </w:t>
      </w:r>
      <w:r w:rsidR="005A75A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BERIŠAJ KOLJA MARKO </w:t>
      </w:r>
      <w:r w:rsidR="00BD66D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5A75A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23790BE" w14:textId="77777777" w:rsidR="00BD66D0" w:rsidRPr="00BC1F2C" w:rsidRDefault="00BD66D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2E30735" w14:textId="15F023FF" w:rsidR="006D39E3" w:rsidRPr="00BC1F2C" w:rsidRDefault="00DB7956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2992/1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2992/441), livadh i klasës së 5 -të, </w:t>
      </w:r>
      <w:r w:rsidR="0012530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oborri, sipërfaqja nën objekte,</w:t>
      </w:r>
      <w:r w:rsidR="004948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sipërfaqja </w:t>
      </w:r>
      <w:r w:rsidR="00E775D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2C31E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bartës i të drejtave të shfrytëzimit</w:t>
      </w:r>
      <w:r w:rsidR="006D39E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6D39E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13 JUL PLANTAŽE AD PODGORICA </w:t>
      </w:r>
      <w:r w:rsidR="00E775DF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6D39E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0F78BF9" w14:textId="77777777" w:rsidR="009E4A43" w:rsidRPr="00BC1F2C" w:rsidRDefault="009E4A43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C14C5E8" w14:textId="2B7249ED" w:rsidR="009E4A43" w:rsidRPr="00BC1F2C" w:rsidRDefault="009E4A43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2992/1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2992/44</w:t>
      </w:r>
      <w:r w:rsidR="005D2CE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5 -të, oborri, sipërfaqja nën objekte, sipërfaqja </w:t>
      </w:r>
      <w:r w:rsidR="005D2CE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139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</w:t>
      </w:r>
      <w:r w:rsidR="002C31E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bartës i të drejtave të shfrytëzimit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13 JUL PLANTAŽE AD PODGORICA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BC30565" w14:textId="77777777" w:rsidR="002C31E1" w:rsidRPr="00BC1F2C" w:rsidRDefault="002C31E1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08E7151" w14:textId="18D874E9" w:rsidR="00B57717" w:rsidRPr="00BC1F2C" w:rsidRDefault="00B57717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2992/1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2992/444), livadh i klasës së 5 -të, oborri, sipërfaqja nën objekte, sipërfaqja 3</w:t>
      </w:r>
      <w:r w:rsidR="00A72F0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bartës i të drejtave të shfrytëzimit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13 JUL PLANTAŽE AD PODGORICA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83BC69B" w14:textId="77777777" w:rsidR="00A72F0E" w:rsidRPr="00BC1F2C" w:rsidRDefault="00A72F0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BFD3895" w14:textId="629808CB" w:rsidR="004E5179" w:rsidRPr="00BC1F2C" w:rsidRDefault="00A72F0E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7" w:name="_Hlk80192983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</w:t>
      </w:r>
      <w:r w:rsidR="00BE71B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992/166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="00BE71B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992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BE71B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2), livadh i klasës së </w:t>
      </w:r>
      <w:r w:rsidR="00BE71B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</w:t>
      </w:r>
      <w:r w:rsidR="00BE71B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E71B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4E517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IVEZIĆ DJERDJ </w:t>
      </w:r>
      <w:r w:rsidR="00297A8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4E51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4E51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4E517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IVEZIĆ FRANJO </w:t>
      </w:r>
      <w:r w:rsidR="00297A8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4E51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1/2;</w:t>
      </w:r>
    </w:p>
    <w:bookmarkEnd w:id="7"/>
    <w:p w14:paraId="2D53789D" w14:textId="77777777" w:rsidR="00297A8E" w:rsidRPr="00BC1F2C" w:rsidRDefault="00297A8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6850D99" w14:textId="090B9AE1" w:rsidR="000F486F" w:rsidRPr="00BC1F2C" w:rsidRDefault="00D87428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2315/2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2315/20), </w:t>
      </w:r>
      <w:r w:rsidR="009B1AE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shtëpi dhe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ndërtesë</w:t>
      </w:r>
      <w:r w:rsidR="009B1AE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oborr, </w:t>
      </w:r>
      <w:r w:rsidR="001043D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tokë jopjellore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sipërfaqja 6</w:t>
      </w:r>
      <w:r w:rsidR="001043D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</w:t>
      </w:r>
      <w:r w:rsidR="000F486F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IVEZIĆ DJOKA NOŠ </w:t>
      </w:r>
      <w:r w:rsidR="00E879F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0F48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47B45B4D" w14:textId="77777777" w:rsidR="00E879FD" w:rsidRPr="00BC1F2C" w:rsidRDefault="00E879FD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3F80A8E" w14:textId="55C3AC31" w:rsidR="00A160B9" w:rsidRPr="00BC1F2C" w:rsidRDefault="00A160B9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2304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2304/2), arë e klasës së 6 -të, sipërfaqja 12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BERIŠAJ KOLJA MARKO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4A148B1" w14:textId="77777777" w:rsidR="00AB4724" w:rsidRPr="00BC1F2C" w:rsidRDefault="00AB4724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A6E9B05" w14:textId="6ED8A1B4" w:rsidR="00AB4724" w:rsidRPr="00BC1F2C" w:rsidRDefault="00AB4724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2305/1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23055/3), shtëpi dhe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ndërtesë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oborr, livadh</w:t>
      </w:r>
      <w:r w:rsidR="00304A3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klasës së </w:t>
      </w:r>
      <w:r w:rsidR="00304A3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</w:t>
      </w:r>
      <w:r w:rsidR="00304A3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BERIŠAJ KOLJA MARKO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009AA4E3" w14:textId="0D18554E" w:rsidR="00E879FD" w:rsidRPr="00BC1F2C" w:rsidRDefault="00E879FD" w:rsidP="00A07E69">
      <w:pPr>
        <w:widowControl w:val="0"/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21D386C" w14:textId="5A4784B9" w:rsidR="00562FB1" w:rsidRPr="00BC1F2C" w:rsidRDefault="00304A39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</w:t>
      </w:r>
      <w:r w:rsidR="00B801F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307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B801F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="00B801F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307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B801F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</w:t>
      </w:r>
      <w:r w:rsidR="00B801F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B801F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258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9859A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prone </w:t>
      </w:r>
      <w:r w:rsidR="00562FB1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NICAJ NIKA DEDA </w:t>
      </w:r>
      <w:r w:rsidR="009859A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562FB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5C25884" w14:textId="699A85A4" w:rsidR="00562FB1" w:rsidRPr="00BC1F2C" w:rsidRDefault="009859A9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2307/1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="00D57E4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307/7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</w:t>
      </w:r>
      <w:r w:rsidR="00D57E4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</w:t>
      </w:r>
      <w:r w:rsidR="00D57E4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oborr, shtëpi dhe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ndërtesë</w:t>
      </w:r>
      <w:r w:rsidR="00D57E4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sipërfaqja 1</w:t>
      </w:r>
      <w:r w:rsidR="006C03D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6C03D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prone </w:t>
      </w:r>
      <w:r w:rsidR="00562FB1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GEGAJ DODA ZEF </w:t>
      </w:r>
      <w:r w:rsidR="006C03D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562FB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3DD92478" w14:textId="77777777" w:rsidR="006C03DB" w:rsidRPr="00BC1F2C" w:rsidRDefault="006C03DB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6D3EE68" w14:textId="4360A4FE" w:rsidR="00994CB3" w:rsidRPr="00BC1F2C" w:rsidRDefault="00C035E8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2293/1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2293/5), livadh i klasës së 6 -të, sipërfaqja </w:t>
      </w:r>
      <w:r w:rsidR="001A78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994CB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KATOLIČKI ŽUPNI URED SVETI ANTE </w:t>
      </w:r>
      <w:r w:rsidR="001A78C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994C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2AACDBA5" w14:textId="77777777" w:rsidR="001A78C7" w:rsidRPr="00BC1F2C" w:rsidRDefault="001A78C7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5DA6AB8" w14:textId="268338BF" w:rsidR="00994CB3" w:rsidRPr="00BC1F2C" w:rsidRDefault="001A78C7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2313</w:t>
      </w:r>
      <w:r w:rsidR="007C09C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23</w:t>
      </w:r>
      <w:r w:rsidR="007C09C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7C09C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9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), livadh i klasës së 6 -të, sipërfaqja 1</w:t>
      </w:r>
      <w:r w:rsidR="007C09C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994CB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GOJČAJ PJETRO KOLJA </w:t>
      </w:r>
      <w:r w:rsidR="007B7D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994C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3C4BDCED" w14:textId="77777777" w:rsidR="007C09CC" w:rsidRPr="00BC1F2C" w:rsidRDefault="007C09CC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B85D43E" w14:textId="012EACCA" w:rsidR="00994CB3" w:rsidRPr="00BC1F2C" w:rsidRDefault="007B7DD9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2313/3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23</w:t>
      </w:r>
      <w:r w:rsidR="00783FA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13/8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6 -të, sipërfaqja </w:t>
      </w:r>
      <w:r w:rsidR="00783FA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994CB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GOJČEVIĆ LJEKA </w:t>
      </w:r>
      <w:r w:rsidR="00783FA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994C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41687D9" w14:textId="77777777" w:rsidR="00783FA9" w:rsidRPr="00BC1F2C" w:rsidRDefault="00783FA9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ED0A394" w14:textId="0F74C208" w:rsidR="00994CB3" w:rsidRPr="00BC1F2C" w:rsidRDefault="00ED62DB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2313/4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2313/</w:t>
      </w:r>
      <w:r w:rsidR="006A343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7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6 -të, sipërfaqja </w:t>
      </w:r>
      <w:r w:rsidR="006A343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6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994CB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GOJČEVIĆ MARK </w:t>
      </w:r>
      <w:r w:rsidR="006A343A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994C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0E33D31C" w14:textId="77777777" w:rsidR="006A343A" w:rsidRPr="00BC1F2C" w:rsidRDefault="006A343A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5026488" w14:textId="08DE8B61" w:rsidR="000070A1" w:rsidRPr="00BC1F2C" w:rsidRDefault="001517A4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2313/1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2313/6), livadh i klasës së 6 -të, sipërfaqja 2 m2,</w:t>
      </w:r>
      <w:r w:rsidR="00CA17F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GOJČAJ BOŽICA</w:t>
      </w:r>
      <w:r w:rsidR="000070A1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CA17F1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0070A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GOJČEVIĆ DEDA </w:t>
      </w:r>
      <w:r w:rsidR="00CA17F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HAJNICHE JUSTINA </w:t>
      </w:r>
      <w:r w:rsidR="00CA17F1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GOJČAJ KOLJA </w:t>
      </w:r>
      <w:r w:rsidR="00CA17F1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GOJČAJ LJEKA </w:t>
      </w:r>
      <w:r w:rsidR="00BC6E8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GOJČEVIĆ MARK </w:t>
      </w:r>
      <w:r w:rsidR="00BC6E8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GOJČEVIĆ NOŠ </w:t>
      </w:r>
      <w:r w:rsidR="00BC6E8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D28A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GOJČAJ ROK</w:t>
      </w:r>
      <w:r w:rsidR="005D28A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BC6E8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</w:t>
      </w:r>
      <w:r w:rsidR="000070A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15A1808F" w14:textId="77777777" w:rsidR="00BC6E88" w:rsidRPr="00BC1F2C" w:rsidRDefault="00BC6E88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5AD3DE5" w14:textId="4687A8AF" w:rsidR="005703EA" w:rsidRPr="00BC1F2C" w:rsidRDefault="00203BC7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3316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3316/2),</w:t>
      </w:r>
      <w:r w:rsidR="0061283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arë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584F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e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klasës së</w:t>
      </w:r>
      <w:r w:rsidR="0061283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B80D7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VUČINI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Ć NIKOLA NIKOLA </w:t>
      </w:r>
      <w:r w:rsidR="0061283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792077CF" w14:textId="77777777" w:rsidR="00612834" w:rsidRPr="00BC1F2C" w:rsidRDefault="00612834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5C694EF" w14:textId="26942D32" w:rsidR="005703EA" w:rsidRPr="00BC1F2C" w:rsidRDefault="00612834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</w:t>
      </w:r>
      <w:r w:rsidR="001C248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3317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</w:t>
      </w:r>
      <w:r w:rsidR="001C248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Vrane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="001C248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317/2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</w:t>
      </w:r>
      <w:r w:rsidR="001C248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1C248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269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VUČINIĆ NIKOLA NIKOLA </w:t>
      </w:r>
      <w:r w:rsidR="001C248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323F5C0D" w14:textId="77777777" w:rsidR="001C2482" w:rsidRPr="00BC1F2C" w:rsidRDefault="001C2482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A09AA36" w14:textId="774988AC" w:rsidR="005703EA" w:rsidRPr="00BC1F2C" w:rsidRDefault="00226B76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3103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3103/2), arë </w:t>
      </w:r>
      <w:r w:rsidR="00584F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klasës së 5 -të, sipërfaqja 31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VUČINIĆ DJON ZEF </w:t>
      </w:r>
      <w:r w:rsidR="00584F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B0D197B" w14:textId="6C1F1600" w:rsidR="00E0336B" w:rsidRPr="00BC1F2C" w:rsidRDefault="00E0336B" w:rsidP="00A07E69">
      <w:pPr>
        <w:widowControl w:val="0"/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F9BFBA7" w14:textId="1E122709" w:rsidR="00E0336B" w:rsidRPr="00BC1F2C" w:rsidRDefault="00E0336B" w:rsidP="00A07E69">
      <w:pPr>
        <w:widowControl w:val="0"/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970575E" w14:textId="25D4757C" w:rsidR="00E0336B" w:rsidRPr="00BC1F2C" w:rsidRDefault="00E0336B" w:rsidP="00A07E69">
      <w:pPr>
        <w:widowControl w:val="0"/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2ABE2B2" w14:textId="77777777" w:rsidR="00E0336B" w:rsidRPr="00BC1F2C" w:rsidRDefault="00E0336B" w:rsidP="00A07E69">
      <w:pPr>
        <w:widowControl w:val="0"/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287FB81" w14:textId="467E9C3B" w:rsidR="005703EA" w:rsidRPr="00BC1F2C" w:rsidRDefault="00584F17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3</w:t>
      </w:r>
      <w:r w:rsidR="00770D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090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="00770D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0090/2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arë e klasës së 5 -të, sipërfaqja </w:t>
      </w:r>
      <w:r w:rsidR="00770D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700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VUČINAJ DJUSTA UD. FRANJA </w:t>
      </w:r>
      <w:r w:rsidR="00770D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3CAC0E06" w14:textId="77777777" w:rsidR="00770D5E" w:rsidRPr="00BC1F2C" w:rsidRDefault="00770D5E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723EFE8" w14:textId="639BF807" w:rsidR="009F6957" w:rsidRPr="00BC1F2C" w:rsidRDefault="009F6957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bookmarkStart w:id="8" w:name="_Hlk80255171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3089/1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3089/4), livadh i klasës së </w:t>
      </w:r>
      <w:r w:rsidR="004218D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4218D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VU</w:t>
      </w:r>
      <w:r w:rsidR="004218D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ČINAJ NIKOLA PAŠKO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vëllimin 1/1;</w:t>
      </w:r>
    </w:p>
    <w:bookmarkEnd w:id="8"/>
    <w:p w14:paraId="47DE4E41" w14:textId="77777777" w:rsidR="004218D6" w:rsidRPr="00BC1F2C" w:rsidRDefault="004218D6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1F39DD0" w14:textId="4BC3C287" w:rsidR="005703EA" w:rsidRPr="00BC1F2C" w:rsidRDefault="004218D6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3089/</w:t>
      </w:r>
      <w:r w:rsidR="00387EF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3089/</w:t>
      </w:r>
      <w:r w:rsidR="00387EF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4 -të, sipërfaqja </w:t>
      </w:r>
      <w:r w:rsidR="00387EF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194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VUČINAJ DJUSTA FRANJO </w:t>
      </w:r>
      <w:r w:rsidR="00387EF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266E54D" w14:textId="77777777" w:rsidR="00D42B70" w:rsidRPr="00BC1F2C" w:rsidRDefault="00D42B70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A1B4AAC" w14:textId="1F4C2EF5" w:rsidR="005703EA" w:rsidRPr="00BC1F2C" w:rsidRDefault="000832C5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3085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3085/8), livadh i klasës së 5 -të, sipërfaqja 1</w:t>
      </w:r>
      <w:r w:rsidR="009C0CE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VUČINIĆ DJON ZEF </w:t>
      </w:r>
      <w:r w:rsidR="009C0CE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0B7A91C" w14:textId="77777777" w:rsidR="009C0CE6" w:rsidRPr="00BC1F2C" w:rsidRDefault="009C0CE6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2D30F13" w14:textId="781E579D" w:rsidR="005703EA" w:rsidRPr="00BC1F2C" w:rsidRDefault="003A7847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3085/5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308</w:t>
      </w:r>
      <w:r w:rsidR="00447E8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447E8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9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</w:t>
      </w:r>
      <w:r w:rsidR="003F0DE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3F0DE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235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ZVEROTIĆ ERFAT </w:t>
      </w:r>
      <w:r w:rsidR="003F0DE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05032445" w14:textId="77777777" w:rsidR="003F0DE7" w:rsidRPr="00BC1F2C" w:rsidRDefault="003F0DE7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3CA0560" w14:textId="034FA5E1" w:rsidR="005703EA" w:rsidRPr="00BC1F2C" w:rsidRDefault="003F0DE7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</w:t>
      </w:r>
      <w:r w:rsidR="00BF75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BF75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308</w:t>
      </w:r>
      <w:r w:rsidR="00BF75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BF75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</w:t>
      </w:r>
      <w:r w:rsidR="00BF75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BF75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203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ZVEROTIĆ MUJO SAFET </w:t>
      </w:r>
      <w:r w:rsidR="0013232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457479FF" w14:textId="77777777" w:rsidR="0013232F" w:rsidRPr="00BC1F2C" w:rsidRDefault="0013232F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E45FD79" w14:textId="5E8CAE68" w:rsidR="005703EA" w:rsidRPr="00BC1F2C" w:rsidRDefault="0013232F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3102</w:t>
      </w:r>
      <w:r w:rsidR="00443FB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="00443FB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102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/3), </w:t>
      </w:r>
      <w:r w:rsidR="00443FB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arë 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klasës së </w:t>
      </w:r>
      <w:r w:rsidR="00443FB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VUČINIĆ LJULJA </w:t>
      </w:r>
      <w:r w:rsidR="004601C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0A42669F" w14:textId="77777777" w:rsidR="004601CC" w:rsidRPr="00BC1F2C" w:rsidRDefault="004601CC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2DE329B" w14:textId="18CF0B93" w:rsidR="005703EA" w:rsidRPr="00BC1F2C" w:rsidRDefault="004601CC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</w:t>
      </w:r>
      <w:r w:rsidR="00F6400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106/1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="00F6400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106/4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</w:t>
      </w:r>
      <w:r w:rsidR="00F6400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F6400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VUČINIĆ DJON ZEF </w:t>
      </w:r>
      <w:r w:rsidR="00F6400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EC94A11" w14:textId="77777777" w:rsidR="00F6400C" w:rsidRPr="00BC1F2C" w:rsidRDefault="00F6400C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F7E9BB2" w14:textId="28E300BD" w:rsidR="005703EA" w:rsidRPr="00BC1F2C" w:rsidRDefault="00B6453C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3085/1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3085/11), livadh i klasës së 5 -të, sipërfaqja 97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ADŽIJUSUFOVIĆ RIZO FARUK </w:t>
      </w:r>
      <w:r w:rsidR="00031D7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017FC91A" w14:textId="77777777" w:rsidR="00031D7E" w:rsidRPr="00BC1F2C" w:rsidRDefault="00031D7E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DFD1596" w14:textId="46650158" w:rsidR="005703EA" w:rsidRPr="00BC1F2C" w:rsidRDefault="00CE260B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3086/1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308</w:t>
      </w:r>
      <w:r w:rsidR="00126AF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126AF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4 -të, sipërfaqja </w:t>
      </w:r>
      <w:r w:rsidR="00126AF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531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ADŽIJUSUFOVIĆ RIZO FARUK </w:t>
      </w:r>
      <w:r w:rsidR="00126AF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49E3FE75" w14:textId="7724BFE5" w:rsidR="00126AF1" w:rsidRPr="00BC1F2C" w:rsidRDefault="00126AF1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7E2B059" w14:textId="77777777" w:rsidR="00E0336B" w:rsidRPr="00BC1F2C" w:rsidRDefault="00E0336B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4333457" w14:textId="68A591FD" w:rsidR="005703EA" w:rsidRPr="00BC1F2C" w:rsidRDefault="0091505C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30</w:t>
      </w:r>
      <w:r w:rsidR="004529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4529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48/2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4529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arë 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klasës së </w:t>
      </w:r>
      <w:r w:rsidR="004529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</w:t>
      </w:r>
      <w:r w:rsidR="004529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OTOVIĆ SELIM BEĆIR </w:t>
      </w:r>
      <w:r w:rsidR="00A414A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767F892" w14:textId="77777777" w:rsidR="00A414A4" w:rsidRPr="00BC1F2C" w:rsidRDefault="00A414A4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AD8D6C2" w14:textId="44E5D8D9" w:rsidR="005703EA" w:rsidRPr="00BC1F2C" w:rsidRDefault="00A414A4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3045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3045/2), livadh i klasës së 4 -të, sipërfaqja 157 m2,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OTOVIĆ HUSEIN EDIN </w:t>
      </w:r>
      <w:r w:rsidR="005C0B6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8/9,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OTOVIĆ HUSEIN ISMET </w:t>
      </w:r>
      <w:r w:rsidR="005C0B6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1/9;</w:t>
      </w:r>
    </w:p>
    <w:p w14:paraId="2EA1E773" w14:textId="77777777" w:rsidR="005C0B66" w:rsidRPr="00BC1F2C" w:rsidRDefault="005C0B66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6C4D529" w14:textId="21FD4E2E" w:rsidR="005703EA" w:rsidRPr="00BC1F2C" w:rsidRDefault="005C0B66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3044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C72C2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44/2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C72C2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arë e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klasës së </w:t>
      </w:r>
      <w:r w:rsidR="00C72C2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</w:t>
      </w:r>
      <w:r w:rsidR="00C72C2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</w:t>
      </w:r>
      <w:r w:rsidR="00C72C2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OTOVIĆ HUSEIN EDIN </w:t>
      </w:r>
      <w:r w:rsidR="006377F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1/2,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OTOVIĆ HUSEIN ISMET </w:t>
      </w:r>
      <w:r w:rsidR="006377F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 ;</w:t>
      </w:r>
    </w:p>
    <w:p w14:paraId="05C7C3DC" w14:textId="77777777" w:rsidR="006377FB" w:rsidRPr="00BC1F2C" w:rsidRDefault="006377FB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BFA8A39" w14:textId="434ADEC9" w:rsidR="005703EA" w:rsidRPr="00BC1F2C" w:rsidRDefault="00FF2467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3091/1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7B62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91/4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7B62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ar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ë</w:t>
      </w:r>
      <w:r w:rsidR="007B62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klasës së </w:t>
      </w:r>
      <w:r w:rsidR="007B62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</w:t>
      </w:r>
      <w:r w:rsidR="007B62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OTOVIĆ ALIJA SADIK </w:t>
      </w:r>
      <w:r w:rsidR="007B62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99E5F57" w14:textId="77777777" w:rsidR="007B62D4" w:rsidRPr="00BC1F2C" w:rsidRDefault="007B62D4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595905D" w14:textId="5FE6098A" w:rsidR="005703EA" w:rsidRPr="00BC1F2C" w:rsidRDefault="001669BC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3040/1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3040/4), livadh i klasës së 5 -të, sipërfaqja 256 m2,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KOLJA LJUVIĆ </w:t>
      </w:r>
      <w:r w:rsidR="0061374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0029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1/4;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KOLJA MARKO </w:t>
      </w:r>
      <w:r w:rsidR="0061374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1/4,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</w:t>
      </w:r>
      <w:r w:rsidR="00E0029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LJA PETAR </w:t>
      </w:r>
      <w:r w:rsidR="0061374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0029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1/4,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KOLJA VASELJ </w:t>
      </w:r>
      <w:r w:rsidR="0061374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1/4.</w:t>
      </w:r>
    </w:p>
    <w:p w14:paraId="5607B0F2" w14:textId="77777777" w:rsidR="00613749" w:rsidRPr="00BC1F2C" w:rsidRDefault="00613749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90CBC79" w14:textId="11197895" w:rsidR="005703EA" w:rsidRPr="00BC1F2C" w:rsidRDefault="00F04A53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3005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8C505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05/2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8E33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vresht</w:t>
      </w:r>
      <w:r w:rsidR="008C505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klasës së 4 -të, sipërfaqja 1</w:t>
      </w:r>
      <w:r w:rsidR="008C505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OTOVIĆ RIZO REDŽEP </w:t>
      </w:r>
      <w:r w:rsidR="008C505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3994DEA8" w14:textId="77777777" w:rsidR="008C5053" w:rsidRPr="00BC1F2C" w:rsidRDefault="008C5053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457B056" w14:textId="7177EC98" w:rsidR="005703EA" w:rsidRPr="00BC1F2C" w:rsidRDefault="000F1FFE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3007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3007/2), livadh i klasës së 5 -të, sipërfaqja 492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OTOVIĆ RIZO REDŽEP </w:t>
      </w:r>
      <w:r w:rsidR="00D00F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EC01EAE" w14:textId="77777777" w:rsidR="000F1FFE" w:rsidRPr="00BC1F2C" w:rsidRDefault="000F1FFE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7194026" w14:textId="7675CCBE" w:rsidR="005703EA" w:rsidRPr="00BC1F2C" w:rsidRDefault="00D00F9E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512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512/2), livadh i klasës së 5 -të, sipërfaqja </w:t>
      </w:r>
      <w:r w:rsidR="003D2E4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IVEZIĆ KOLJA PETAR </w:t>
      </w:r>
      <w:r w:rsidR="003D2E4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09B4825" w14:textId="77777777" w:rsidR="003D2E40" w:rsidRPr="00BC1F2C" w:rsidRDefault="003D2E40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CD019FC" w14:textId="1F7F3628" w:rsidR="005703EA" w:rsidRPr="00BC1F2C" w:rsidRDefault="003D2E40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513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513/23), livadh i klasës së </w:t>
      </w:r>
      <w:r w:rsidR="00E6581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E6581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29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8E33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KOLJA LJUVIĆ </w:t>
      </w:r>
      <w:r w:rsidR="00E6581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1/4;</w:t>
      </w:r>
      <w:r w:rsidR="00E6581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8E33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</w:t>
      </w:r>
      <w:r w:rsidR="00D82EF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LJA MARKO </w:t>
      </w:r>
      <w:r w:rsidR="00E6581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D82EF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1/4, </w:t>
      </w:r>
      <w:r w:rsidR="008E33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KOLJA PETAR </w:t>
      </w:r>
      <w:r w:rsidR="00E6581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1/4, </w:t>
      </w:r>
      <w:r w:rsidR="008E33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89715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IVEZIĆ KOLJA VASELJ </w:t>
      </w:r>
      <w:r w:rsidR="0089715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1/4.</w:t>
      </w:r>
    </w:p>
    <w:p w14:paraId="5459134F" w14:textId="7A0770BF" w:rsidR="00897150" w:rsidRPr="00BC1F2C" w:rsidRDefault="00897150" w:rsidP="00A07E69">
      <w:pPr>
        <w:ind w:left="360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A7D4ADF" w14:textId="77777777" w:rsidR="00E0336B" w:rsidRPr="00BC1F2C" w:rsidRDefault="00E0336B" w:rsidP="00A07E69">
      <w:pPr>
        <w:ind w:left="360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C1AA9E1" w14:textId="5BFFF94F" w:rsidR="005703EA" w:rsidRPr="00BC1F2C" w:rsidRDefault="00897150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bookmarkStart w:id="9" w:name="_Hlk80260312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514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514/2), arë e  klasës së 6 -të, sipërfaqja </w:t>
      </w:r>
      <w:r w:rsidR="00405B7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FRLJUČKIĆ SADIK ISMAILJ </w:t>
      </w:r>
      <w:r w:rsidR="00405B7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bookmarkEnd w:id="9"/>
    <w:p w14:paraId="14203825" w14:textId="77777777" w:rsidR="00405B70" w:rsidRPr="00BC1F2C" w:rsidRDefault="00405B70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BC2F7E0" w14:textId="36FA01F3" w:rsidR="005703EA" w:rsidRPr="00BC1F2C" w:rsidRDefault="00405B70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514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514/</w:t>
      </w:r>
      <w:r w:rsidR="009C7F6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arë e  klasës së 6 -të, sipërfaqja 2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FRLJUČKIĆ SADIK ISMAILJ </w:t>
      </w:r>
      <w:r w:rsidR="009C7F6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0EB4ADA7" w14:textId="77777777" w:rsidR="009C7F69" w:rsidRPr="00BC1F2C" w:rsidRDefault="009C7F69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6622536" w14:textId="4816CD92" w:rsidR="005703EA" w:rsidRPr="00BC1F2C" w:rsidRDefault="00350212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3008/1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3008/3), livadh i klasës së 5 -të, sipërfaqja 8</w:t>
      </w:r>
      <w:r w:rsidR="009614D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OTOVIĆ RIZO REDŽEP </w:t>
      </w:r>
      <w:r w:rsidR="001F1FF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F894551" w14:textId="77777777" w:rsidR="00F614D3" w:rsidRPr="00BC1F2C" w:rsidRDefault="00F614D3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F1128FF" w14:textId="0096D131" w:rsidR="005703EA" w:rsidRPr="00BC1F2C" w:rsidRDefault="00B10A65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</w:t>
      </w:r>
      <w:r w:rsidR="00247D1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3008/2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="00247D1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3008/4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247D1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livadh 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 klasës së</w:t>
      </w:r>
      <w:r w:rsidR="00247D1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247D1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222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m2, 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OTOVIĆ RIZO REDŽEP</w:t>
      </w:r>
      <w:r w:rsidR="00523D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081E5AF" w14:textId="77777777" w:rsidR="00523D33" w:rsidRPr="00BC1F2C" w:rsidRDefault="00523D33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B206BBC" w14:textId="269C25C8" w:rsidR="005149FC" w:rsidRPr="00BC1F2C" w:rsidRDefault="005149FC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3009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3009/2), pyll, klasa e 5 -të, sipërfaqja 53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OTOVIĆ RIZO REDŽEP në vëllimin 1/1;</w:t>
      </w:r>
    </w:p>
    <w:p w14:paraId="75D1CA3C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C484FD1" w14:textId="27312C55" w:rsidR="005149FC" w:rsidRPr="00BC1F2C" w:rsidRDefault="005149FC" w:rsidP="00A07E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327/2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3009/2), </w:t>
      </w:r>
      <w:r w:rsidR="008E33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kullosë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klasa e 6 -të, sipërfaqja 295 m 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JUNČAJ PETAR ROKO në vëllimin 1/1;</w:t>
      </w:r>
    </w:p>
    <w:p w14:paraId="4D2ACDAE" w14:textId="77777777" w:rsidR="005149FC" w:rsidRPr="00BC1F2C" w:rsidRDefault="005149FC" w:rsidP="00A07E69">
      <w:pPr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E21745C" w14:textId="15267784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499/2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499/3), livadh, klasa e 6 -të, sipërfaqja     28m 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prone OTOVIĆ ALIJA MURAT, në vëllimin 1/1; </w:t>
      </w:r>
    </w:p>
    <w:p w14:paraId="6479D9B1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1A14746" w14:textId="607309BA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504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504/2) tokë pune, klasa e 5 -të, sipërfaqja     30m 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bashkëpronësi OTOVIĆ ŠABAN OSMAN , në vëllimin ½, bashkëpronësi, OTOVIĆ ŠEFKET në vëllimin ½, ; </w:t>
      </w:r>
    </w:p>
    <w:p w14:paraId="13381875" w14:textId="77777777" w:rsidR="005149FC" w:rsidRPr="00BC1F2C" w:rsidRDefault="005149FC" w:rsidP="00A07E69">
      <w:pPr>
        <w:widowControl w:val="0"/>
        <w:autoSpaceDE w:val="0"/>
        <w:autoSpaceDN w:val="0"/>
        <w:adjustRightInd w:val="0"/>
        <w:spacing w:before="40" w:after="0" w:line="240" w:lineRule="auto"/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</w:p>
    <w:p w14:paraId="6A0EF3AD" w14:textId="54717C14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505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505/2), tokë pune, klasa e 6 -të, sipërfaqja     58m 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prone OTOVIĆ SALJO SABINA, në vëllimin 1/1; </w:t>
      </w:r>
    </w:p>
    <w:p w14:paraId="5AA7365F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BDDC462" w14:textId="670D67AE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327/1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327/5), kullosë, klasa e 6 -të, sipërfaqja     343m 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bashkëpronësi, LJEKOČEVIĆ MARAŠ në vëllimin ½, bashkëpronësi  LJEKOČEVIĆ MARKO, në vëllimin 1/2.;</w:t>
      </w:r>
    </w:p>
    <w:p w14:paraId="65C3D6B0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5101E24" w14:textId="6B52C9F5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325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325/2), kullosë, klasa e 6 -të, sipërfaqja     14m 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bashkëpronësi, NIKAČ PAŠKO MARKO në vëllimin ½, bashkëpronësi  NIKAČ PAŠKO PJETRO, në vëllimin 1/2.;</w:t>
      </w:r>
    </w:p>
    <w:p w14:paraId="76611CBF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698CB25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300 KK Vrane ( numri i kushtëzuar i parcelës 300/2), livadh, klasa 6, sipërfaqja 513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NICAJ NUO AGA në vëllimin 1/1;</w:t>
      </w:r>
    </w:p>
    <w:p w14:paraId="2EB5F261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52045F6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301 KK Vrane ( numri i kushtëzuar i parcelës 301/2), livadh, klasa 5, sipërfaqja 721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pronë e LJEKOČEVIĆ NIKA TOMA  në vëllimin 1/1; </w:t>
      </w:r>
    </w:p>
    <w:p w14:paraId="1228B63A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EE389F7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322/1 KK Vrane ( numri i kushtëzuar i parcelës 322/3), oborr, arë, klasa 5, objekt banimor familjar, sipërfaqja 21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LJEKOČEVIĆ NIKA DEDA  në vëllimin 1/1;</w:t>
      </w:r>
    </w:p>
    <w:p w14:paraId="3A3099BB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5865BF8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bookmarkStart w:id="10" w:name="_Hlk80193593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310 KK Vrane ( numri i kushtëzuar i parcelës 310/2), kullosë, klasa 5, sipërfaqja 110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LJEKOČEVIĆ DJON PETAR në vëllimin 1/1;</w:t>
      </w:r>
    </w:p>
    <w:bookmarkEnd w:id="10"/>
    <w:p w14:paraId="3E832C69" w14:textId="77777777" w:rsidR="005149FC" w:rsidRPr="00BC1F2C" w:rsidRDefault="005149FC" w:rsidP="00A07E69">
      <w:pPr>
        <w:ind w:left="360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425411A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311 KK Vrane ( numri i kushtëzuar i parcelës 311/2), kullosë, klasa 5, sipërfaqja 386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LJEKOČEVIĆ DJON PETAR në vëllimin 1/1;</w:t>
      </w:r>
    </w:p>
    <w:p w14:paraId="743F468D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A8293B2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312 KK Vrane ( numri i kushtëzuar i parcelës 312/2), kullosë, klasa 5, sipërfaqja 110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IVEZIĆ PAŠKO ZEF në vëllimin 1/1;</w:t>
      </w:r>
    </w:p>
    <w:p w14:paraId="3E68F2E6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B3B3639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320 KK Vrane ( numri i kushtëzuar i parcelës 320/2), kullosë, klasa 7, sipërfaqja 174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IVEZIĆ PAŠKO ZEF në vëllimin 1/1;</w:t>
      </w:r>
    </w:p>
    <w:p w14:paraId="099C0C4A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29035B8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319 KK Vrane ( numri i kushtëzuar i parcelës 319/2), kullosë, klasa 7, sipërfaqja 322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prone e IVEZAJ ĐETO ĐON  në vëllimin 1/1;</w:t>
      </w:r>
    </w:p>
    <w:p w14:paraId="3169AE95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E5B62B2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262 KK Vrane ( numri i kushtëzuar i parcelës 262/2), kullosë, klasa 7, sipërfaqja 5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prone e IVEZAJ PALJO MALJOTA  në vëllimin 1/1;</w:t>
      </w:r>
    </w:p>
    <w:p w14:paraId="52E614F7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FBF1A73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262 KK Vrane ( numri i kushtëzuar i parcelës 262/3), kullosë, klasa 7, sipërfaqja 2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prone e IVEZAJ PALJO MALJOTA  në vëllimin 1/1;</w:t>
      </w:r>
    </w:p>
    <w:p w14:paraId="41669BFF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87B66E5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261 KK Vrane ( numri i kushtëzuar i parcelës 261/2), kullosë, klasa 6, sipërfaqja 9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prone e IVEZAJ MARKO FILJE  në vëllimin 1/1;</w:t>
      </w:r>
    </w:p>
    <w:p w14:paraId="51273030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77088D6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258 KK Vrane ( numri i kushtëzuar i parcelës 258/2), kullosë, klasa 6, sipërfaqja 5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prone e IVEZAJ MARKO FILJE  në vëllimin 1/1;</w:t>
      </w:r>
    </w:p>
    <w:p w14:paraId="633E6D0E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CEAA0D4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numër 318 KK Vrane ( numri i kushtëzuar i parcelës 318/2), ndërtesë banimi familjare, livadh klasa 5, sipërfaqja 77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prone e IVEZAJ ĐETO ĐON në vëllimin 1/1; </w:t>
      </w:r>
    </w:p>
    <w:p w14:paraId="38DACA87" w14:textId="77777777" w:rsidR="005149FC" w:rsidRPr="00BC1F2C" w:rsidRDefault="005149FC" w:rsidP="00A07E6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C9867AC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257 KK Vrane ( numri i kushtëzuar i parcelës 252/2), kullosë, klasa 6, sipërfaqja 471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pronë e TRIPUNOVIĆ BLAŽO DRAGOMIR  </w:t>
      </w:r>
      <w:bookmarkStart w:id="11" w:name="_Hlk80260723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 1/</w:t>
      </w:r>
      <w:bookmarkEnd w:id="11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4; prone e JOCIĆ SLOBODAN DUNJA në vëllimin 1/8, bashkëpronësi  TRIPUNOVIĆ ĐORĐE IVO, në vëllimin ½, bashkëpronësi, JOCIĆ SLOBODAN MARKO, në vëllimin 1/8.</w:t>
      </w:r>
    </w:p>
    <w:p w14:paraId="3DCE166A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63EADB0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254/4 KK Vrane ( numri i kushtëzuar i parcelës 254/5), arë, klasa 6, sipërfaqja 7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SINIŠTAJ TOMA DJERDJ  në vëllimin 1/1;</w:t>
      </w:r>
    </w:p>
    <w:p w14:paraId="4D99EFDC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593AA3C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254/4 KK Vrane ( numri i kushtëzuar i parcelës 254/6), arë, klasa 6, sipërfaqja 133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SINIŠTAJ TOMA DJERDJ  në vëllimin 1/1;</w:t>
      </w:r>
    </w:p>
    <w:p w14:paraId="2CF67513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5F61300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255 KK Vrane ( numri i kushtëzuar i parcelës 255/2), arë, klasa 6, sipërfaqja 124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SINIŠTAJ TOMA DJERDJ  në vëllimin 1/1;</w:t>
      </w:r>
    </w:p>
    <w:p w14:paraId="4C43AA36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AE5B0D5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256/2 KK Vrane ( numri i kushtëzuar i parcelës 256/3), arë, klasa 6, sipërfaqja 2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IVEZIĆ ZEF TOMA 1/1;</w:t>
      </w:r>
    </w:p>
    <w:p w14:paraId="38BDC5B4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3565A90" w14:textId="77777777" w:rsidR="005149FC" w:rsidRPr="00BC1F2C" w:rsidRDefault="005149FC" w:rsidP="00A07E69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256/1 KK Vrane ( numri i kushtëzuar i parcelës 256/4), arë, klasa 6, sipërfaqja 342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IVEZIĆ ZEF PETAR 1/1;</w:t>
      </w:r>
    </w:p>
    <w:p w14:paraId="78D36017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9248A36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Shuma e kompensimit të drejtë për pronat e paluajtshme të përmendura në paragrafin 1 të këtij neni përcaktohet nga Enti për Kadastrin dhe Pronën Shtetërore të Malit të Zi.</w:t>
      </w:r>
    </w:p>
    <w:p w14:paraId="39D715EF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B7133EA" w14:textId="542B64EA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Neni </w:t>
      </w:r>
      <w:r w:rsidR="009A7425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2</w:t>
      </w:r>
    </w:p>
    <w:p w14:paraId="10E1536E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Qëllimi i shpronësimit është rindërtimi i rrugës Tuz - Mataguzh.</w:t>
      </w:r>
    </w:p>
    <w:p w14:paraId="2F4A5803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21F35A5" w14:textId="11E31B49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Neni </w:t>
      </w:r>
      <w:r w:rsidR="009A7425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3</w:t>
      </w:r>
    </w:p>
    <w:p w14:paraId="1259CA85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Përfituesi i shpronësimit është komuna e Tuzit.</w:t>
      </w:r>
    </w:p>
    <w:p w14:paraId="19BB000C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5FD9AE3" w14:textId="517ECADB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Neni </w:t>
      </w:r>
      <w:r w:rsidR="009A7425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4</w:t>
      </w:r>
    </w:p>
    <w:p w14:paraId="5D2BB7BA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Procedura e shpronësimit të pasurive të paluajtshme të përmendura në nenin 1 të këtij Vendimi do të zbatohet nga Enti i Kadastrës dhe Pronës Shtetërore - Njësia Rajonale e Podgoricës, me propozimin e Sekretariatit për Pronë i Komunës së Tuzit.</w:t>
      </w:r>
    </w:p>
    <w:p w14:paraId="71343C6D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BFF03FA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Nëse nuk arrihet marrëveshje për kompensimin pranë Entit për Kadastrin dhe Pronën Shtetërore të Malit të Zi - Njësia Rajonale e Podgoricës, procedura për përcaktimin e kompensimit të drejtë do të zgjidhet para Gjykatës Themelore në Podgoricë.</w:t>
      </w:r>
    </w:p>
    <w:p w14:paraId="01487AB2" w14:textId="3B4E6D01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AB895D5" w14:textId="1FCB49B7" w:rsidR="006A37A3" w:rsidRPr="00BC1F2C" w:rsidRDefault="006A37A3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4D7A9C0" w14:textId="77777777" w:rsidR="009A7425" w:rsidRPr="00BC1F2C" w:rsidRDefault="009A7425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497AF4B" w14:textId="12DEC685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lastRenderedPageBreak/>
        <w:t xml:space="preserve">Neni </w:t>
      </w:r>
      <w:r w:rsidR="009A7425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5</w:t>
      </w:r>
    </w:p>
    <w:p w14:paraId="5A2CA5AA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Mjetet financiare për pagesën e kompensimit të drejtë do të sigurohen nga Buxheti i Qeverisë së Malit të Zi.</w:t>
      </w:r>
    </w:p>
    <w:p w14:paraId="7DDC52C1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85FBAD1" w14:textId="7A9FD7F6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Neni </w:t>
      </w:r>
      <w:r w:rsidR="009A7425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6</w:t>
      </w:r>
    </w:p>
    <w:p w14:paraId="5B8E8B69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Ky vendim hyn në fuqi ditën e publikimit në "Fletoren Zyrtare të Malit të Zi - Dispozitat Komunale".</w:t>
      </w:r>
    </w:p>
    <w:p w14:paraId="068730C9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5536B3E" w14:textId="77777777" w:rsidR="009A7425" w:rsidRPr="00BC1F2C" w:rsidRDefault="009A7425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61194534" w14:textId="77777777" w:rsidR="009A7425" w:rsidRPr="00BC1F2C" w:rsidRDefault="009A7425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62AE8E42" w14:textId="77777777" w:rsidR="009A7425" w:rsidRPr="00BC1F2C" w:rsidRDefault="009A7425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6239EE43" w14:textId="77777777" w:rsidR="00BC1F2C" w:rsidRPr="00BC1F2C" w:rsidRDefault="00BC1F2C" w:rsidP="00BC1F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1F2C">
        <w:rPr>
          <w:rFonts w:ascii="Garamond" w:hAnsi="Garamond"/>
          <w:sz w:val="24"/>
          <w:szCs w:val="24"/>
          <w:lang w:val="sq-AL"/>
        </w:rPr>
        <w:t>Numër: 02-030/21-</w:t>
      </w:r>
    </w:p>
    <w:p w14:paraId="63766FC2" w14:textId="77777777" w:rsidR="00BC1F2C" w:rsidRPr="00BC1F2C" w:rsidRDefault="00BC1F2C" w:rsidP="00BC1F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1F2C">
        <w:rPr>
          <w:rFonts w:ascii="Garamond" w:hAnsi="Garamond"/>
          <w:sz w:val="24"/>
          <w:szCs w:val="24"/>
          <w:lang w:val="sq-AL"/>
        </w:rPr>
        <w:t>Tuz, ________.2021</w:t>
      </w:r>
    </w:p>
    <w:p w14:paraId="51AA4323" w14:textId="77777777" w:rsidR="00BC1F2C" w:rsidRPr="00BC1F2C" w:rsidRDefault="00BC1F2C" w:rsidP="00BC1F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BDE7181" w14:textId="77777777" w:rsidR="00BC1F2C" w:rsidRPr="00BC1F2C" w:rsidRDefault="00BC1F2C" w:rsidP="00BC1F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FB528E5" w14:textId="77777777" w:rsidR="00BC1F2C" w:rsidRPr="00BC1F2C" w:rsidRDefault="00BC1F2C" w:rsidP="00BC1F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3EEBA87" w14:textId="77777777" w:rsidR="00BC1F2C" w:rsidRPr="00BC1F2C" w:rsidRDefault="00BC1F2C" w:rsidP="00BC1F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8767EB8" w14:textId="77777777" w:rsidR="00BC1F2C" w:rsidRPr="00BC1F2C" w:rsidRDefault="00BC1F2C" w:rsidP="00BC1F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1F2C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04E84319" w14:textId="77777777" w:rsidR="00BC1F2C" w:rsidRPr="00BC1F2C" w:rsidRDefault="00BC1F2C" w:rsidP="00BC1F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1F2C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5D62B8EC" w14:textId="77777777" w:rsidR="00BC1F2C" w:rsidRPr="00BC1F2C" w:rsidRDefault="00BC1F2C" w:rsidP="00BC1F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1F2C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p w14:paraId="2F5D2155" w14:textId="77777777" w:rsidR="00BC1F2C" w:rsidRPr="00BC1F2C" w:rsidRDefault="00BC1F2C" w:rsidP="00BC1F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2D48D6D" w14:textId="77777777" w:rsidR="00BC1F2C" w:rsidRPr="00BC1F2C" w:rsidRDefault="00BC1F2C" w:rsidP="00BC1F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74E6897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sz w:val="24"/>
          <w:szCs w:val="24"/>
          <w:lang w:val="sq-AL"/>
        </w:rPr>
      </w:pPr>
    </w:p>
    <w:p w14:paraId="260F4E29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sz w:val="24"/>
          <w:szCs w:val="24"/>
          <w:lang w:val="sq-AL"/>
        </w:rPr>
      </w:pPr>
    </w:p>
    <w:p w14:paraId="06438C57" w14:textId="686B89B8" w:rsidR="00523D33" w:rsidRPr="00BC1F2C" w:rsidRDefault="00523D33" w:rsidP="00523D33">
      <w:pPr>
        <w:widowControl w:val="0"/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08F46D1" w14:textId="77777777" w:rsidR="00523D33" w:rsidRPr="00BC1F2C" w:rsidRDefault="00523D33" w:rsidP="00523D33">
      <w:pPr>
        <w:widowControl w:val="0"/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05EA36A" w14:textId="003BEA33" w:rsidR="005703EA" w:rsidRPr="00BC1F2C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594489F" w14:textId="6153ECC4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BAEF3FE" w14:textId="31D33A7B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F77470B" w14:textId="6DED39F9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0D60283" w14:textId="6D2B3B92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E994408" w14:textId="48D3A146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9DEE75F" w14:textId="775F2BC2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91EA23F" w14:textId="47430C99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2472EE2" w14:textId="2FDE841F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67F6205" w14:textId="5FE01B9A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38FCF38" w14:textId="2F0D5CE1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EB0ECCB" w14:textId="54790568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1D14292" w14:textId="13F3A213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49D6DE0" w14:textId="268CDBFB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4DFE91B" w14:textId="1CFE57C6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47A0BC9" w14:textId="39231B73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2E0E72B" w14:textId="59110EAC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E6CC335" w14:textId="2D89C995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A072063" w14:textId="4DD35251" w:rsidR="004472F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F09BC8D" w14:textId="77777777" w:rsidR="00BC1F2C" w:rsidRPr="00BC1F2C" w:rsidRDefault="00BC1F2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7086FA5" w14:textId="69AFC403" w:rsidR="009A7425" w:rsidRPr="00BC1F2C" w:rsidRDefault="009A7425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FA5DFC7" w14:textId="77777777" w:rsidR="004472FC" w:rsidRPr="00BC1F2C" w:rsidRDefault="004472FC" w:rsidP="004472FC">
      <w:pPr>
        <w:autoSpaceDE w:val="0"/>
        <w:autoSpaceDN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lastRenderedPageBreak/>
        <w:t xml:space="preserve">A R S Y E T I M </w:t>
      </w:r>
    </w:p>
    <w:p w14:paraId="1986D4F9" w14:textId="77777777" w:rsidR="004472FC" w:rsidRPr="00BC1F2C" w:rsidRDefault="004472FC" w:rsidP="004472FC">
      <w:pPr>
        <w:autoSpaceDE w:val="0"/>
        <w:autoSpaceDN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64A51BB6" w14:textId="77777777" w:rsidR="004472FC" w:rsidRPr="00BC1F2C" w:rsidRDefault="004472FC" w:rsidP="004472FC">
      <w:pPr>
        <w:autoSpaceDE w:val="0"/>
        <w:autoSpaceDN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2D250B5B" w14:textId="77777777" w:rsidR="004472FC" w:rsidRPr="00BC1F2C" w:rsidRDefault="004472FC" w:rsidP="009A7425">
      <w:pPr>
        <w:autoSpaceDE w:val="0"/>
        <w:autoSpaceDN w:val="0"/>
        <w:spacing w:before="4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Baza ligjore për këtë Vendim përmbahet në nenin 1, paragrafi 2 dhe nenin 2a të Ligjit mbi Shpronësimin, i cili përcakton se interesi publik për shpronësimin e pasurive të paluajtshme përcaktohet me ligj ose në bazë të ligjit, me shpronësim i ndryshohet pronari  pasurisë së paluajtshme të shpronësuar dhe nenin 28, paragrafin 1, pikën 5 të Ligjit për Vetëqeverisjen Lokale, i cili përcakton se brenda kompetencave të veta, komuna përcakton interesin publik për shpronësimin e pasurive të paluajtshme për projekte me rëndësi lokale dhe nenin 28 , paragrafin 1, pikën 5 të Statutit të komunës së Tuzit me të cilin parashihet që Komuna përcakton interesin publik në shpronësimin e pasurive të paluajtshme për zbatimin e projekteve me rëndësi për Komunën e Tuzit, në përputhje me ligjin;</w:t>
      </w:r>
    </w:p>
    <w:p w14:paraId="01316DAA" w14:textId="77777777" w:rsidR="004472FC" w:rsidRPr="00BC1F2C" w:rsidRDefault="004472FC" w:rsidP="004472FC">
      <w:pPr>
        <w:autoSpaceDE w:val="0"/>
        <w:autoSpaceDN w:val="0"/>
        <w:spacing w:before="4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BC1F2C">
        <w:rPr>
          <w:rFonts w:ascii="Garamond" w:hAnsi="Garamond" w:cs="Times New Roman"/>
          <w:sz w:val="24"/>
          <w:szCs w:val="24"/>
          <w:lang w:val="sq-AL"/>
        </w:rPr>
        <w:t>          Sekretariati për Urbanizmin i Komunës së Tuzit iu drejtua këtij organi me një kërkesë për të zgjidhur marrëdhëniet pronësore për shkak të rindërtimit të rrugës Tuz - Mataguzh.</w:t>
      </w:r>
    </w:p>
    <w:p w14:paraId="6048D0CC" w14:textId="77777777" w:rsidR="004472FC" w:rsidRPr="00BC1F2C" w:rsidRDefault="004472FC" w:rsidP="004472FC">
      <w:pPr>
        <w:autoSpaceDE w:val="0"/>
        <w:autoSpaceDN w:val="0"/>
        <w:spacing w:before="4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BC1F2C">
        <w:rPr>
          <w:rFonts w:ascii="Garamond" w:hAnsi="Garamond" w:cs="Times New Roman"/>
          <w:sz w:val="24"/>
          <w:szCs w:val="24"/>
          <w:lang w:val="sq-AL"/>
        </w:rPr>
        <w:t>Në bazë të kompetencave ligjore të përcaktuara në Ligjin për Vetëqeverisjen Lokale, komuna mund të përcaktojë interesin publik me qëllim të shpronësimit të pasurive të paluajtshme të nevojshme për ndërtimin e objekteve me interes publik.</w:t>
      </w:r>
    </w:p>
    <w:p w14:paraId="647F0B3C" w14:textId="77777777" w:rsidR="004472FC" w:rsidRPr="00BC1F2C" w:rsidRDefault="004472FC" w:rsidP="004472FC">
      <w:pPr>
        <w:autoSpaceDE w:val="0"/>
        <w:autoSpaceDN w:val="0"/>
        <w:spacing w:before="4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BC1F2C">
        <w:rPr>
          <w:rFonts w:ascii="Garamond" w:hAnsi="Garamond" w:cs="Times New Roman"/>
          <w:sz w:val="24"/>
          <w:szCs w:val="24"/>
          <w:lang w:val="sq-AL"/>
        </w:rPr>
        <w:t>         Në përputhje me dispozitën e nenit 22, paragrafi 2 të Ligjit për Shpronësimin, shuma e kompensimit të drejtë për pasuritë e paluajtshme do të përcaktohet nga Enti për Kadastrin dhe Pronën Shtetërore të Malit të Zi. Gjithashtu në përputhje me dispozitën e nenit 19 të të njëjtit ligj, procedura e shpronësimit të pasurive të paluajtshme të referuara në nenin 1 të këtij vendimi do të kryhet nga Kadastri dhe Administrata e Pronës Shtetërore - Njësia Rajonale e Podgoricës, me propozimin e Sekretariati për Pronën e Komunës së Tuzit.</w:t>
      </w:r>
    </w:p>
    <w:p w14:paraId="78DEDC07" w14:textId="77777777" w:rsidR="004472FC" w:rsidRPr="00BC1F2C" w:rsidRDefault="004472FC" w:rsidP="004472FC">
      <w:pPr>
        <w:autoSpaceDE w:val="0"/>
        <w:autoSpaceDN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sz w:val="24"/>
          <w:szCs w:val="24"/>
          <w:lang w:val="sq-AL"/>
        </w:rPr>
        <w:t>          Duke pasur parasysh se të gjitha kushtet ligjore janë përmbushur, si dhe në përputhje me të gjitha sa më sipër, i propozohet Kuvendit të Komunës së Tuzit të sjellë vendim mbi përcaktimin e interesit publik për shpronësimin e plotë të pasurive të paluajtshme në KK Tuzi dhe KK Vrane për shkak të rindërtimit të rrugës Tuz - Mataguzh.</w:t>
      </w:r>
    </w:p>
    <w:p w14:paraId="18ABF394" w14:textId="77777777" w:rsidR="004472FC" w:rsidRPr="00BC1F2C" w:rsidRDefault="004472FC" w:rsidP="004472FC">
      <w:pPr>
        <w:rPr>
          <w:rFonts w:ascii="Garamond" w:hAnsi="Garamond" w:cs="Times New Roman"/>
          <w:sz w:val="24"/>
          <w:szCs w:val="24"/>
          <w:lang w:val="sq-AL"/>
        </w:rPr>
      </w:pPr>
    </w:p>
    <w:p w14:paraId="74E60FA7" w14:textId="38F373CD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EAE5C4E" w14:textId="77777777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9B10C65" w14:textId="683545CC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EC38B68" w14:textId="0EC80EFE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BF3E391" w14:textId="466DFB7B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455744E" w14:textId="5D5B86E9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B5389CA" w14:textId="6ED9C87F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3EDA03B" w14:textId="3E28C715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D6A4DB1" w14:textId="77777777" w:rsidR="004472FC" w:rsidRPr="00BC1F2C" w:rsidRDefault="004472FC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sectPr w:rsidR="004472FC" w:rsidRPr="00BC1F2C" w:rsidSect="00C9795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51EAB"/>
    <w:multiLevelType w:val="hybridMultilevel"/>
    <w:tmpl w:val="378AFBC8"/>
    <w:lvl w:ilvl="0" w:tplc="0E6CC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01E50"/>
    <w:rsid w:val="00004128"/>
    <w:rsid w:val="000070A1"/>
    <w:rsid w:val="0002582B"/>
    <w:rsid w:val="00031D7E"/>
    <w:rsid w:val="000350B4"/>
    <w:rsid w:val="00042752"/>
    <w:rsid w:val="00065732"/>
    <w:rsid w:val="00067F08"/>
    <w:rsid w:val="000832C5"/>
    <w:rsid w:val="00084CA5"/>
    <w:rsid w:val="00087F71"/>
    <w:rsid w:val="00092BFE"/>
    <w:rsid w:val="00093E63"/>
    <w:rsid w:val="0009479E"/>
    <w:rsid w:val="00097AE3"/>
    <w:rsid w:val="000B10E4"/>
    <w:rsid w:val="000B267A"/>
    <w:rsid w:val="000C3C41"/>
    <w:rsid w:val="000D4F81"/>
    <w:rsid w:val="000F1FFE"/>
    <w:rsid w:val="000F486F"/>
    <w:rsid w:val="001043DC"/>
    <w:rsid w:val="001200AD"/>
    <w:rsid w:val="00125303"/>
    <w:rsid w:val="00126AF1"/>
    <w:rsid w:val="0013232F"/>
    <w:rsid w:val="001372E0"/>
    <w:rsid w:val="00150BBB"/>
    <w:rsid w:val="001517A4"/>
    <w:rsid w:val="001606E2"/>
    <w:rsid w:val="001632FC"/>
    <w:rsid w:val="001669BC"/>
    <w:rsid w:val="00175E42"/>
    <w:rsid w:val="0017767E"/>
    <w:rsid w:val="001A78C7"/>
    <w:rsid w:val="001C2482"/>
    <w:rsid w:val="001C3089"/>
    <w:rsid w:val="001D4B6D"/>
    <w:rsid w:val="001E7944"/>
    <w:rsid w:val="001F1FF9"/>
    <w:rsid w:val="00203BC7"/>
    <w:rsid w:val="0020446A"/>
    <w:rsid w:val="002123A8"/>
    <w:rsid w:val="0021265C"/>
    <w:rsid w:val="00221B4A"/>
    <w:rsid w:val="00223701"/>
    <w:rsid w:val="00226B76"/>
    <w:rsid w:val="00237739"/>
    <w:rsid w:val="0024423F"/>
    <w:rsid w:val="00244D08"/>
    <w:rsid w:val="00247D1B"/>
    <w:rsid w:val="00253C61"/>
    <w:rsid w:val="00256109"/>
    <w:rsid w:val="002939A0"/>
    <w:rsid w:val="00297A8E"/>
    <w:rsid w:val="002A0BBB"/>
    <w:rsid w:val="002A2363"/>
    <w:rsid w:val="002A2B07"/>
    <w:rsid w:val="002C31E1"/>
    <w:rsid w:val="002C42EF"/>
    <w:rsid w:val="002C6620"/>
    <w:rsid w:val="002D50F2"/>
    <w:rsid w:val="002D5E8C"/>
    <w:rsid w:val="00304A39"/>
    <w:rsid w:val="003056C5"/>
    <w:rsid w:val="00311A6E"/>
    <w:rsid w:val="00312C66"/>
    <w:rsid w:val="00326144"/>
    <w:rsid w:val="00326DAE"/>
    <w:rsid w:val="00332D4D"/>
    <w:rsid w:val="00336911"/>
    <w:rsid w:val="00350212"/>
    <w:rsid w:val="0035021E"/>
    <w:rsid w:val="00350A01"/>
    <w:rsid w:val="003600F0"/>
    <w:rsid w:val="0036067B"/>
    <w:rsid w:val="003713D9"/>
    <w:rsid w:val="00387EF2"/>
    <w:rsid w:val="003A7847"/>
    <w:rsid w:val="003B0ABE"/>
    <w:rsid w:val="003D1C93"/>
    <w:rsid w:val="003D2E40"/>
    <w:rsid w:val="003D33B5"/>
    <w:rsid w:val="003E0B47"/>
    <w:rsid w:val="003E1113"/>
    <w:rsid w:val="003E194E"/>
    <w:rsid w:val="003E2C8F"/>
    <w:rsid w:val="003E6CFB"/>
    <w:rsid w:val="003E7717"/>
    <w:rsid w:val="003F0846"/>
    <w:rsid w:val="003F0DE7"/>
    <w:rsid w:val="003F1CE6"/>
    <w:rsid w:val="003F3B28"/>
    <w:rsid w:val="00403AAD"/>
    <w:rsid w:val="00405B70"/>
    <w:rsid w:val="004218D6"/>
    <w:rsid w:val="00427969"/>
    <w:rsid w:val="0043343D"/>
    <w:rsid w:val="00443FB8"/>
    <w:rsid w:val="004455E2"/>
    <w:rsid w:val="004472FC"/>
    <w:rsid w:val="00447E84"/>
    <w:rsid w:val="00452989"/>
    <w:rsid w:val="00454454"/>
    <w:rsid w:val="004601CC"/>
    <w:rsid w:val="0046126D"/>
    <w:rsid w:val="004629B7"/>
    <w:rsid w:val="00475F71"/>
    <w:rsid w:val="0048143A"/>
    <w:rsid w:val="00485410"/>
    <w:rsid w:val="00485CA6"/>
    <w:rsid w:val="00486C33"/>
    <w:rsid w:val="004870F1"/>
    <w:rsid w:val="004948C2"/>
    <w:rsid w:val="00494C92"/>
    <w:rsid w:val="00494D6C"/>
    <w:rsid w:val="004A39E7"/>
    <w:rsid w:val="004A6790"/>
    <w:rsid w:val="004B79B6"/>
    <w:rsid w:val="004E16D8"/>
    <w:rsid w:val="004E5179"/>
    <w:rsid w:val="004F507F"/>
    <w:rsid w:val="00503D26"/>
    <w:rsid w:val="00505DEC"/>
    <w:rsid w:val="00510FCE"/>
    <w:rsid w:val="005149FC"/>
    <w:rsid w:val="00523D33"/>
    <w:rsid w:val="00525E34"/>
    <w:rsid w:val="00560D4C"/>
    <w:rsid w:val="00562FB1"/>
    <w:rsid w:val="005703EA"/>
    <w:rsid w:val="00570C3B"/>
    <w:rsid w:val="00584F17"/>
    <w:rsid w:val="00585826"/>
    <w:rsid w:val="005A75AD"/>
    <w:rsid w:val="005C0B66"/>
    <w:rsid w:val="005C7C00"/>
    <w:rsid w:val="005D28AC"/>
    <w:rsid w:val="005D2CEE"/>
    <w:rsid w:val="005D5719"/>
    <w:rsid w:val="005D5849"/>
    <w:rsid w:val="005D7CF5"/>
    <w:rsid w:val="005E56C6"/>
    <w:rsid w:val="005E68D4"/>
    <w:rsid w:val="00612834"/>
    <w:rsid w:val="00613749"/>
    <w:rsid w:val="00617D5F"/>
    <w:rsid w:val="006377FB"/>
    <w:rsid w:val="00637D71"/>
    <w:rsid w:val="00655282"/>
    <w:rsid w:val="00655F5A"/>
    <w:rsid w:val="00664304"/>
    <w:rsid w:val="006658B0"/>
    <w:rsid w:val="00686DE7"/>
    <w:rsid w:val="00687858"/>
    <w:rsid w:val="006A343A"/>
    <w:rsid w:val="006A37A3"/>
    <w:rsid w:val="006A5B8B"/>
    <w:rsid w:val="006A7F69"/>
    <w:rsid w:val="006C03DB"/>
    <w:rsid w:val="006D39E3"/>
    <w:rsid w:val="006D7446"/>
    <w:rsid w:val="006F021A"/>
    <w:rsid w:val="006F5AB6"/>
    <w:rsid w:val="007025B5"/>
    <w:rsid w:val="00711503"/>
    <w:rsid w:val="00714E5E"/>
    <w:rsid w:val="00725A44"/>
    <w:rsid w:val="00743F0E"/>
    <w:rsid w:val="00751DB3"/>
    <w:rsid w:val="00753D29"/>
    <w:rsid w:val="0075539E"/>
    <w:rsid w:val="00761781"/>
    <w:rsid w:val="00770D5E"/>
    <w:rsid w:val="0077232C"/>
    <w:rsid w:val="0077636F"/>
    <w:rsid w:val="00783FA9"/>
    <w:rsid w:val="007A16A5"/>
    <w:rsid w:val="007A2113"/>
    <w:rsid w:val="007A5B92"/>
    <w:rsid w:val="007B3DFA"/>
    <w:rsid w:val="007B62D4"/>
    <w:rsid w:val="007B7DD9"/>
    <w:rsid w:val="007C09CC"/>
    <w:rsid w:val="007D6EFE"/>
    <w:rsid w:val="007F2C94"/>
    <w:rsid w:val="007F4D64"/>
    <w:rsid w:val="007F6364"/>
    <w:rsid w:val="00802233"/>
    <w:rsid w:val="00806498"/>
    <w:rsid w:val="00810E3E"/>
    <w:rsid w:val="0081314A"/>
    <w:rsid w:val="00824F79"/>
    <w:rsid w:val="008421A4"/>
    <w:rsid w:val="008426C3"/>
    <w:rsid w:val="008474F3"/>
    <w:rsid w:val="00861CDF"/>
    <w:rsid w:val="00861FC4"/>
    <w:rsid w:val="00875353"/>
    <w:rsid w:val="00880F90"/>
    <w:rsid w:val="0089033E"/>
    <w:rsid w:val="00891E42"/>
    <w:rsid w:val="00892CB8"/>
    <w:rsid w:val="00897061"/>
    <w:rsid w:val="00897150"/>
    <w:rsid w:val="008A3ED7"/>
    <w:rsid w:val="008C5053"/>
    <w:rsid w:val="008C5335"/>
    <w:rsid w:val="008E3379"/>
    <w:rsid w:val="008F1F7F"/>
    <w:rsid w:val="008F410C"/>
    <w:rsid w:val="00913481"/>
    <w:rsid w:val="00913B89"/>
    <w:rsid w:val="0091505C"/>
    <w:rsid w:val="00915122"/>
    <w:rsid w:val="00925F56"/>
    <w:rsid w:val="00940E6D"/>
    <w:rsid w:val="00945200"/>
    <w:rsid w:val="00952420"/>
    <w:rsid w:val="00952DA0"/>
    <w:rsid w:val="0096063C"/>
    <w:rsid w:val="00960909"/>
    <w:rsid w:val="009614D5"/>
    <w:rsid w:val="00965B21"/>
    <w:rsid w:val="00981AB2"/>
    <w:rsid w:val="009859A9"/>
    <w:rsid w:val="00994CB3"/>
    <w:rsid w:val="009A45A9"/>
    <w:rsid w:val="009A5895"/>
    <w:rsid w:val="009A63C2"/>
    <w:rsid w:val="009A70F1"/>
    <w:rsid w:val="009A7425"/>
    <w:rsid w:val="009B1AE8"/>
    <w:rsid w:val="009C0CE6"/>
    <w:rsid w:val="009C7F69"/>
    <w:rsid w:val="009E4A43"/>
    <w:rsid w:val="009E6AC7"/>
    <w:rsid w:val="009F4192"/>
    <w:rsid w:val="009F6957"/>
    <w:rsid w:val="00A042D9"/>
    <w:rsid w:val="00A07E69"/>
    <w:rsid w:val="00A160B9"/>
    <w:rsid w:val="00A20927"/>
    <w:rsid w:val="00A37F98"/>
    <w:rsid w:val="00A414A4"/>
    <w:rsid w:val="00A56B07"/>
    <w:rsid w:val="00A627B8"/>
    <w:rsid w:val="00A64B5D"/>
    <w:rsid w:val="00A652D5"/>
    <w:rsid w:val="00A72F0E"/>
    <w:rsid w:val="00A75029"/>
    <w:rsid w:val="00A84B6C"/>
    <w:rsid w:val="00A85DBA"/>
    <w:rsid w:val="00AA3496"/>
    <w:rsid w:val="00AA3BAD"/>
    <w:rsid w:val="00AB4724"/>
    <w:rsid w:val="00AC125E"/>
    <w:rsid w:val="00AC2D3E"/>
    <w:rsid w:val="00AE6486"/>
    <w:rsid w:val="00AF04FA"/>
    <w:rsid w:val="00AF7EAC"/>
    <w:rsid w:val="00B10A65"/>
    <w:rsid w:val="00B15DD5"/>
    <w:rsid w:val="00B40B39"/>
    <w:rsid w:val="00B57717"/>
    <w:rsid w:val="00B6453C"/>
    <w:rsid w:val="00B647B2"/>
    <w:rsid w:val="00B64C1C"/>
    <w:rsid w:val="00B801F4"/>
    <w:rsid w:val="00B80D7E"/>
    <w:rsid w:val="00B84B65"/>
    <w:rsid w:val="00B93FD7"/>
    <w:rsid w:val="00B944C2"/>
    <w:rsid w:val="00BA4AAA"/>
    <w:rsid w:val="00BB0130"/>
    <w:rsid w:val="00BC1F2C"/>
    <w:rsid w:val="00BC6E88"/>
    <w:rsid w:val="00BD0F8B"/>
    <w:rsid w:val="00BD66D0"/>
    <w:rsid w:val="00BD74C8"/>
    <w:rsid w:val="00BE2E66"/>
    <w:rsid w:val="00BE69C0"/>
    <w:rsid w:val="00BE71B9"/>
    <w:rsid w:val="00BE7F52"/>
    <w:rsid w:val="00BF0039"/>
    <w:rsid w:val="00BF5E30"/>
    <w:rsid w:val="00BF67FE"/>
    <w:rsid w:val="00BF7577"/>
    <w:rsid w:val="00C035E8"/>
    <w:rsid w:val="00C13E09"/>
    <w:rsid w:val="00C22BF7"/>
    <w:rsid w:val="00C4241E"/>
    <w:rsid w:val="00C42DBD"/>
    <w:rsid w:val="00C57B4A"/>
    <w:rsid w:val="00C72C23"/>
    <w:rsid w:val="00C7378F"/>
    <w:rsid w:val="00C91608"/>
    <w:rsid w:val="00C97955"/>
    <w:rsid w:val="00CA17F1"/>
    <w:rsid w:val="00CA6D1C"/>
    <w:rsid w:val="00CA7F60"/>
    <w:rsid w:val="00CB39DE"/>
    <w:rsid w:val="00CB7751"/>
    <w:rsid w:val="00CC4BD3"/>
    <w:rsid w:val="00CC4FC2"/>
    <w:rsid w:val="00CE260B"/>
    <w:rsid w:val="00D00F9E"/>
    <w:rsid w:val="00D14CDC"/>
    <w:rsid w:val="00D16BAA"/>
    <w:rsid w:val="00D20F6B"/>
    <w:rsid w:val="00D279CE"/>
    <w:rsid w:val="00D4228A"/>
    <w:rsid w:val="00D42B70"/>
    <w:rsid w:val="00D57E41"/>
    <w:rsid w:val="00D76A40"/>
    <w:rsid w:val="00D82EFB"/>
    <w:rsid w:val="00D8547F"/>
    <w:rsid w:val="00D87428"/>
    <w:rsid w:val="00D93F22"/>
    <w:rsid w:val="00DA376B"/>
    <w:rsid w:val="00DA5A20"/>
    <w:rsid w:val="00DB7956"/>
    <w:rsid w:val="00DC4260"/>
    <w:rsid w:val="00DD5822"/>
    <w:rsid w:val="00DE3571"/>
    <w:rsid w:val="00DF4EAE"/>
    <w:rsid w:val="00DF56D6"/>
    <w:rsid w:val="00E00290"/>
    <w:rsid w:val="00E01677"/>
    <w:rsid w:val="00E0336B"/>
    <w:rsid w:val="00E063AC"/>
    <w:rsid w:val="00E17B86"/>
    <w:rsid w:val="00E17F4D"/>
    <w:rsid w:val="00E40C30"/>
    <w:rsid w:val="00E555EA"/>
    <w:rsid w:val="00E65815"/>
    <w:rsid w:val="00E70E9B"/>
    <w:rsid w:val="00E775DF"/>
    <w:rsid w:val="00E879FD"/>
    <w:rsid w:val="00E93ECE"/>
    <w:rsid w:val="00EA37D4"/>
    <w:rsid w:val="00EB1A9E"/>
    <w:rsid w:val="00EB3C55"/>
    <w:rsid w:val="00EC7AF9"/>
    <w:rsid w:val="00ED07D1"/>
    <w:rsid w:val="00ED4580"/>
    <w:rsid w:val="00ED62DB"/>
    <w:rsid w:val="00F03C7D"/>
    <w:rsid w:val="00F04A53"/>
    <w:rsid w:val="00F46A37"/>
    <w:rsid w:val="00F607FC"/>
    <w:rsid w:val="00F614D3"/>
    <w:rsid w:val="00F61D9E"/>
    <w:rsid w:val="00F6400C"/>
    <w:rsid w:val="00F66224"/>
    <w:rsid w:val="00F728A7"/>
    <w:rsid w:val="00F8267F"/>
    <w:rsid w:val="00F856BF"/>
    <w:rsid w:val="00F91134"/>
    <w:rsid w:val="00FA31E8"/>
    <w:rsid w:val="00FE3A20"/>
    <w:rsid w:val="00FF246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DF8B"/>
  <w15:docId w15:val="{2154B636-CD6E-4305-8DB6-A03CC98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C1F2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1F2C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5FBB-BB6F-40B3-BB9B-7DC35E5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LONATRADE</cp:lastModifiedBy>
  <cp:revision>21</cp:revision>
  <cp:lastPrinted>2021-09-07T11:27:00Z</cp:lastPrinted>
  <dcterms:created xsi:type="dcterms:W3CDTF">2021-08-18T12:25:00Z</dcterms:created>
  <dcterms:modified xsi:type="dcterms:W3CDTF">2021-09-16T12:00:00Z</dcterms:modified>
</cp:coreProperties>
</file>