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756E" w14:textId="5BCD016B" w:rsidR="00F6735B" w:rsidRDefault="00F6735B">
      <w:pPr>
        <w:spacing w:after="160" w:line="259" w:lineRule="auto"/>
        <w:rPr>
          <w:rFonts w:ascii="Garamond" w:eastAsiaTheme="minorEastAsia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62BC4554" wp14:editId="2B4750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55933ECC" w14:textId="56D7509F" w:rsidR="004520AD" w:rsidRPr="00911D0E" w:rsidRDefault="004520AD" w:rsidP="004520AD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hAnsi="Garamond" w:cs="Times New Roman"/>
          <w:sz w:val="28"/>
          <w:szCs w:val="28"/>
          <w:lang w:val="sr-Latn-BA"/>
        </w:rPr>
        <w:lastRenderedPageBreak/>
        <w:t>Na osnovu člana 53 stav 1 tačka 22 Statuta opštine Tuzi  („Službeni list CG</w:t>
      </w:r>
      <w:r w:rsidR="005838B6" w:rsidRPr="00911D0E">
        <w:rPr>
          <w:rFonts w:ascii="Garamond" w:hAnsi="Garamond" w:cs="Times New Roman"/>
          <w:sz w:val="28"/>
          <w:szCs w:val="28"/>
          <w:lang w:val="sr-Latn-BA"/>
        </w:rPr>
        <w:t xml:space="preserve"> –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opštinski</w:t>
      </w:r>
      <w:r w:rsidR="005838B6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propisi</w:t>
      </w:r>
      <w:r w:rsidR="00C7648A">
        <w:rPr>
          <w:rFonts w:ascii="Garamond" w:hAnsi="Garamond" w:cs="Times New Roman"/>
          <w:sz w:val="28"/>
          <w:szCs w:val="28"/>
          <w:lang w:val="sr-Latn-BA"/>
        </w:rPr>
        <w:t>”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 br.</w:t>
      </w:r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24/19</w:t>
      </w:r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>, 05/20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)</w:t>
      </w:r>
      <w:r w:rsidR="00BC2CB4" w:rsidRPr="00911D0E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čl</w:t>
      </w:r>
      <w:r w:rsidR="00906058" w:rsidRPr="00911D0E">
        <w:rPr>
          <w:rFonts w:ascii="Garamond" w:hAnsi="Garamond" w:cs="Times New Roman"/>
          <w:sz w:val="28"/>
          <w:szCs w:val="28"/>
          <w:lang w:val="sr-Latn-BA"/>
        </w:rPr>
        <w:t xml:space="preserve">.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1</w:t>
      </w:r>
      <w:r w:rsidR="00BC2CB4" w:rsidRPr="00911D0E">
        <w:rPr>
          <w:rFonts w:ascii="Garamond" w:hAnsi="Garamond" w:cs="Times New Roman"/>
          <w:sz w:val="28"/>
          <w:szCs w:val="28"/>
          <w:lang w:val="sr-Latn-BA"/>
        </w:rPr>
        <w:t>1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="00906058" w:rsidRPr="00911D0E">
        <w:rPr>
          <w:rFonts w:ascii="Garamond" w:hAnsi="Garamond" w:cs="Times New Roman"/>
          <w:sz w:val="28"/>
          <w:szCs w:val="28"/>
          <w:lang w:val="sr-Latn-BA"/>
        </w:rPr>
        <w:t xml:space="preserve">i 14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Odluke o osnivanju Društva sa ograničenom odgovornošću </w:t>
      </w:r>
      <w:bookmarkStart w:id="0" w:name="_Hlk82631655"/>
      <w:r w:rsidRPr="00911D0E">
        <w:rPr>
          <w:rFonts w:ascii="Garamond" w:hAnsi="Garamond" w:cs="Times New Roman"/>
          <w:sz w:val="28"/>
          <w:szCs w:val="28"/>
          <w:lang w:val="sr-Latn-BA"/>
        </w:rPr>
        <w:t>„Komunalno / Komunale</w:t>
      </w:r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>”</w:t>
      </w:r>
      <w:bookmarkEnd w:id="0"/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="00BC2CB4" w:rsidRPr="00911D0E">
        <w:rPr>
          <w:rFonts w:ascii="Garamond" w:hAnsi="Garamond" w:cs="Times New Roman"/>
          <w:sz w:val="28"/>
          <w:szCs w:val="28"/>
          <w:lang w:val="sr-Latn-BA"/>
        </w:rPr>
        <w:t>(</w:t>
      </w:r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>„</w:t>
      </w:r>
      <w:r w:rsidR="00BC2CB4" w:rsidRPr="00911D0E">
        <w:rPr>
          <w:rFonts w:ascii="Garamond" w:hAnsi="Garamond" w:cs="Times New Roman"/>
          <w:sz w:val="28"/>
          <w:szCs w:val="28"/>
          <w:lang w:val="sr-Latn-BA"/>
        </w:rPr>
        <w:t>Službeni list Crne Gore – opštinski propisi” br. 33/19)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662B1" w:rsidRPr="00911D0E">
        <w:rPr>
          <w:rFonts w:ascii="Garamond" w:hAnsi="Garamond" w:cs="Times New Roman"/>
          <w:sz w:val="28"/>
          <w:szCs w:val="28"/>
          <w:lang w:val="sr-Latn-BA"/>
        </w:rPr>
        <w:t xml:space="preserve">člana 39 stav 1 Poslovnika o radu Skupštine opštine Tuzi 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>(</w:t>
      </w:r>
      <w:r w:rsidR="00DF71CD" w:rsidRPr="00911D0E">
        <w:rPr>
          <w:rFonts w:ascii="Garamond" w:hAnsi="Garamond" w:cs="Calibri"/>
          <w:sz w:val="28"/>
          <w:szCs w:val="28"/>
          <w:lang w:val="sr-Latn-BA"/>
        </w:rPr>
        <w:t>„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 xml:space="preserve">Službeni list Crne Gore </w:t>
      </w:r>
      <w:r w:rsidR="00386E17" w:rsidRPr="00911D0E">
        <w:rPr>
          <w:rFonts w:ascii="Garamond" w:hAnsi="Garamond" w:cs="Calibri"/>
          <w:sz w:val="28"/>
          <w:szCs w:val="28"/>
          <w:lang w:val="sr-Latn-BA"/>
        </w:rPr>
        <w:t>–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 xml:space="preserve"> opštinski</w:t>
      </w:r>
      <w:r w:rsidR="00386E17" w:rsidRPr="00911D0E">
        <w:rPr>
          <w:rFonts w:ascii="Garamond" w:hAnsi="Garamond" w:cs="Calibri"/>
          <w:sz w:val="28"/>
          <w:szCs w:val="28"/>
          <w:lang w:val="sr-Latn-BA"/>
        </w:rPr>
        <w:t xml:space="preserve"> 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>propisi</w:t>
      </w:r>
      <w:r w:rsidR="00386E17" w:rsidRPr="00911D0E">
        <w:rPr>
          <w:rFonts w:ascii="Garamond" w:hAnsi="Garamond" w:cs="Calibri"/>
          <w:sz w:val="28"/>
          <w:szCs w:val="28"/>
          <w:lang w:val="sr-Latn-BA"/>
        </w:rPr>
        <w:t>”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>, br. 29/19)</w:t>
      </w:r>
      <w:r w:rsidR="00EA08CA" w:rsidRPr="00911D0E">
        <w:rPr>
          <w:rFonts w:ascii="Garamond" w:hAnsi="Garamond" w:cs="Calibri"/>
          <w:sz w:val="28"/>
          <w:szCs w:val="28"/>
          <w:lang w:val="sr-Latn-BA"/>
        </w:rPr>
        <w:t>,</w:t>
      </w:r>
      <w:r w:rsidR="008C7E8D" w:rsidRPr="00911D0E">
        <w:rPr>
          <w:rFonts w:ascii="Garamond" w:hAnsi="Garamond" w:cs="Calibri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Skupština opštine Tuzi, na sjednici</w:t>
      </w:r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održanoj</w:t>
      </w:r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dana </w:t>
      </w:r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>___.09.2021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.</w:t>
      </w:r>
      <w:r w:rsidR="00DF71CD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godine, </w:t>
      </w:r>
      <w:r w:rsidRPr="00911D0E">
        <w:rPr>
          <w:rFonts w:ascii="Garamond" w:hAnsi="Garamond" w:cs="Times New Roman"/>
          <w:b/>
          <w:sz w:val="28"/>
          <w:szCs w:val="28"/>
          <w:lang w:val="sr-Latn-BA"/>
        </w:rPr>
        <w:t>donijela</w:t>
      </w:r>
      <w:r w:rsidR="00BC2A44" w:rsidRPr="00911D0E">
        <w:rPr>
          <w:rFonts w:ascii="Garamond" w:hAnsi="Garamond" w:cs="Times New Roman"/>
          <w:b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sz w:val="28"/>
          <w:szCs w:val="28"/>
          <w:lang w:val="sr-Latn-BA"/>
        </w:rPr>
        <w:t>je</w:t>
      </w:r>
    </w:p>
    <w:p w14:paraId="0CDD056F" w14:textId="77777777" w:rsidR="004520AD" w:rsidRPr="00911D0E" w:rsidRDefault="004520AD" w:rsidP="004520AD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16262754" w14:textId="0FC7E388" w:rsidR="004520AD" w:rsidRPr="00911D0E" w:rsidRDefault="004520AD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hAnsi="Garamond" w:cs="Times New Roman"/>
          <w:b/>
          <w:sz w:val="28"/>
          <w:szCs w:val="28"/>
          <w:lang w:val="sr-Latn-BA"/>
        </w:rPr>
        <w:t>ODLUKU</w:t>
      </w:r>
    </w:p>
    <w:p w14:paraId="02708E49" w14:textId="77777777" w:rsidR="00BC2A44" w:rsidRPr="00911D0E" w:rsidRDefault="00BC2A44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0BF773D" w14:textId="22FB076B" w:rsidR="004520AD" w:rsidRPr="00911D0E" w:rsidRDefault="004520AD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hAnsi="Garamond" w:cs="Times New Roman"/>
          <w:b/>
          <w:sz w:val="28"/>
          <w:szCs w:val="28"/>
          <w:lang w:val="sr-Latn-BA"/>
        </w:rPr>
        <w:t>o imenovanju član</w:t>
      </w:r>
      <w:r w:rsidR="007516BF" w:rsidRPr="00911D0E">
        <w:rPr>
          <w:rFonts w:ascii="Garamond" w:hAnsi="Garamond" w:cs="Times New Roman"/>
          <w:b/>
          <w:sz w:val="28"/>
          <w:szCs w:val="28"/>
          <w:lang w:val="sr-Latn-BA"/>
        </w:rPr>
        <w:t>ova</w:t>
      </w:r>
      <w:r w:rsidRPr="00911D0E">
        <w:rPr>
          <w:rFonts w:ascii="Garamond" w:hAnsi="Garamond" w:cs="Times New Roman"/>
          <w:b/>
          <w:sz w:val="28"/>
          <w:szCs w:val="28"/>
          <w:lang w:val="sr-Latn-BA"/>
        </w:rPr>
        <w:t xml:space="preserve"> Odbora  direktora Društva sa ograničenom odgovornošću „Komunalno / Komunale</w:t>
      </w:r>
      <w:r w:rsidR="009904D9" w:rsidRPr="00911D0E">
        <w:rPr>
          <w:rFonts w:ascii="Garamond" w:hAnsi="Garamond" w:cs="Times New Roman"/>
          <w:b/>
          <w:sz w:val="28"/>
          <w:szCs w:val="28"/>
          <w:lang w:val="sr-Latn-BA"/>
        </w:rPr>
        <w:t xml:space="preserve">” </w:t>
      </w:r>
    </w:p>
    <w:p w14:paraId="5C4E4210" w14:textId="7AD5B054" w:rsidR="004520AD" w:rsidRPr="00911D0E" w:rsidRDefault="004520AD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72DA8F42" w14:textId="45B6C3D9" w:rsidR="00193BA5" w:rsidRPr="00911D0E" w:rsidRDefault="00193BA5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AEC0727" w14:textId="66CB04C9" w:rsidR="00193BA5" w:rsidRPr="00911D0E" w:rsidRDefault="00193BA5" w:rsidP="00193BA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911D0E">
        <w:rPr>
          <w:rFonts w:ascii="Garamond" w:hAnsi="Garamond"/>
          <w:b/>
          <w:bCs/>
          <w:sz w:val="28"/>
          <w:szCs w:val="28"/>
          <w:lang w:val="sr-Latn-BA"/>
        </w:rPr>
        <w:t>Član 1</w:t>
      </w:r>
    </w:p>
    <w:p w14:paraId="3F3FD6E5" w14:textId="13585211" w:rsidR="007516BF" w:rsidRPr="00911D0E" w:rsidRDefault="007516BF" w:rsidP="00804A37">
      <w:pPr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/>
          <w:sz w:val="28"/>
          <w:szCs w:val="28"/>
          <w:lang w:val="sr-Latn-BA"/>
        </w:rPr>
        <w:t xml:space="preserve">Imenuju se članovi </w:t>
      </w:r>
      <w:r w:rsidR="00193BA5" w:rsidRPr="00911D0E">
        <w:rPr>
          <w:rFonts w:ascii="Garamond" w:hAnsi="Garamond"/>
          <w:sz w:val="28"/>
          <w:szCs w:val="28"/>
          <w:lang w:val="sr-Latn-BA"/>
        </w:rPr>
        <w:t>Odbora direktora Društva sa ograničenom odgovornošću „Komunalno/Komunale”</w:t>
      </w:r>
      <w:r w:rsidRPr="00911D0E">
        <w:rPr>
          <w:rFonts w:ascii="Garamond" w:hAnsi="Garamond"/>
          <w:sz w:val="28"/>
          <w:szCs w:val="28"/>
          <w:lang w:val="sr-Latn-BA"/>
        </w:rPr>
        <w:t xml:space="preserve">: </w:t>
      </w:r>
    </w:p>
    <w:p w14:paraId="0CD5D55C" w14:textId="77777777" w:rsidR="0077420B" w:rsidRPr="00911D0E" w:rsidRDefault="0077420B" w:rsidP="00804A37">
      <w:pPr>
        <w:ind w:firstLine="720"/>
        <w:jc w:val="both"/>
        <w:rPr>
          <w:rFonts w:ascii="Garamond" w:hAnsi="Garamond"/>
          <w:sz w:val="28"/>
          <w:szCs w:val="28"/>
          <w:lang w:val="sr-Latn-BA"/>
        </w:rPr>
      </w:pPr>
    </w:p>
    <w:p w14:paraId="35F07A24" w14:textId="77777777" w:rsidR="007516BF" w:rsidRPr="00911D0E" w:rsidRDefault="007516BF" w:rsidP="0077420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  <w:lang w:val="sr-Latn-BA"/>
        </w:rPr>
      </w:pPr>
      <w:bookmarkStart w:id="1" w:name="_Hlk82632373"/>
      <w:r w:rsidRPr="00911D0E">
        <w:rPr>
          <w:rFonts w:ascii="Garamond" w:hAnsi="Garamond"/>
          <w:sz w:val="28"/>
          <w:szCs w:val="28"/>
          <w:lang w:val="sr-Latn-BA"/>
        </w:rPr>
        <w:t>__________________</w:t>
      </w:r>
      <w:r w:rsidR="00193BA5" w:rsidRPr="00911D0E">
        <w:rPr>
          <w:rFonts w:ascii="Garamond" w:hAnsi="Garamond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>iz reda predstavnika osnivača</w:t>
      </w:r>
    </w:p>
    <w:p w14:paraId="1102EC3E" w14:textId="5BC2B7C1" w:rsidR="007516BF" w:rsidRPr="00911D0E" w:rsidRDefault="007516BF" w:rsidP="0077420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/>
          <w:sz w:val="28"/>
          <w:szCs w:val="28"/>
          <w:lang w:val="sr-Latn-BA"/>
        </w:rPr>
        <w:t>__________________</w:t>
      </w:r>
      <w:r w:rsidR="0077420B" w:rsidRPr="00911D0E">
        <w:rPr>
          <w:rFonts w:ascii="Garamond" w:hAnsi="Garamond"/>
          <w:sz w:val="28"/>
          <w:szCs w:val="28"/>
          <w:lang w:val="sr-Latn-BA"/>
        </w:rPr>
        <w:t xml:space="preserve"> iz reda zaposlenih </w:t>
      </w:r>
    </w:p>
    <w:p w14:paraId="4F4DAC43" w14:textId="705CE8D5" w:rsidR="007516BF" w:rsidRPr="00911D0E" w:rsidRDefault="0077420B" w:rsidP="0077420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/>
          <w:sz w:val="28"/>
          <w:szCs w:val="28"/>
          <w:lang w:val="sr-Latn-BA"/>
        </w:rPr>
        <w:t>__________________ iz reda zaposlenih</w:t>
      </w:r>
    </w:p>
    <w:bookmarkEnd w:id="1"/>
    <w:p w14:paraId="2F8A0426" w14:textId="77777777" w:rsidR="006A1245" w:rsidRPr="00911D0E" w:rsidRDefault="006A1245" w:rsidP="00193BA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3D20C041" w14:textId="1D7FF57E" w:rsidR="00193BA5" w:rsidRPr="00911D0E" w:rsidRDefault="00193BA5" w:rsidP="00193BA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911D0E">
        <w:rPr>
          <w:rFonts w:ascii="Garamond" w:hAnsi="Garamond"/>
          <w:b/>
          <w:bCs/>
          <w:sz w:val="28"/>
          <w:szCs w:val="28"/>
          <w:lang w:val="sr-Latn-BA"/>
        </w:rPr>
        <w:t>Član 2</w:t>
      </w:r>
    </w:p>
    <w:p w14:paraId="489F802C" w14:textId="172EC54B" w:rsidR="00193BA5" w:rsidRPr="00911D0E" w:rsidRDefault="00804A37" w:rsidP="000728A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Mandat </w:t>
      </w:r>
      <w:r w:rsidR="00FB476F" w:rsidRPr="00911D0E">
        <w:rPr>
          <w:rFonts w:ascii="Garamond" w:hAnsi="Garamond" w:cs="Times New Roman"/>
          <w:sz w:val="28"/>
          <w:szCs w:val="28"/>
          <w:lang w:val="sr-Latn-BA"/>
        </w:rPr>
        <w:t>novoimenovan</w:t>
      </w:r>
      <w:r w:rsidR="0077420B" w:rsidRPr="00911D0E">
        <w:rPr>
          <w:rFonts w:ascii="Garamond" w:hAnsi="Garamond" w:cs="Times New Roman"/>
          <w:sz w:val="28"/>
          <w:szCs w:val="28"/>
          <w:lang w:val="sr-Latn-BA"/>
        </w:rPr>
        <w:t>i</w:t>
      </w:r>
      <w:r w:rsidR="00FB476F" w:rsidRPr="00911D0E">
        <w:rPr>
          <w:rFonts w:ascii="Garamond" w:hAnsi="Garamond" w:cs="Times New Roman"/>
          <w:sz w:val="28"/>
          <w:szCs w:val="28"/>
          <w:lang w:val="sr-Latn-BA"/>
        </w:rPr>
        <w:t xml:space="preserve">m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član</w:t>
      </w:r>
      <w:r w:rsidR="0077420B" w:rsidRPr="00911D0E">
        <w:rPr>
          <w:rFonts w:ascii="Garamond" w:hAnsi="Garamond" w:cs="Times New Roman"/>
          <w:sz w:val="28"/>
          <w:szCs w:val="28"/>
          <w:lang w:val="sr-Latn-BA"/>
        </w:rPr>
        <w:t>ovima</w:t>
      </w:r>
      <w:r w:rsidR="00FB476F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Odbora</w:t>
      </w:r>
      <w:r w:rsidR="000728AD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traje</w:t>
      </w:r>
      <w:r w:rsidR="0077420B" w:rsidRPr="00911D0E">
        <w:rPr>
          <w:rFonts w:ascii="Garamond" w:hAnsi="Garamond" w:cs="Times New Roman"/>
          <w:sz w:val="28"/>
          <w:szCs w:val="28"/>
          <w:lang w:val="sr-Latn-BA"/>
        </w:rPr>
        <w:t xml:space="preserve"> do isteka mandata Odbora direktora</w:t>
      </w:r>
      <w:r w:rsidR="00BC4127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="00E3598D" w:rsidRPr="00911D0E">
        <w:rPr>
          <w:rFonts w:ascii="Garamond" w:hAnsi="Garamond"/>
          <w:sz w:val="28"/>
          <w:szCs w:val="28"/>
          <w:lang w:val="sr-Latn-BA"/>
        </w:rPr>
        <w:t>Društva sa ograničenom odgovornošću „Komunalno/Komunale” imenovano</w:t>
      </w:r>
      <w:r w:rsidR="000728AD" w:rsidRPr="00911D0E">
        <w:rPr>
          <w:rFonts w:ascii="Garamond" w:hAnsi="Garamond"/>
          <w:sz w:val="28"/>
          <w:szCs w:val="28"/>
          <w:lang w:val="sr-Latn-BA"/>
        </w:rPr>
        <w:t xml:space="preserve">g </w:t>
      </w:r>
      <w:r w:rsidR="00E3598D" w:rsidRPr="00911D0E">
        <w:rPr>
          <w:rFonts w:ascii="Garamond" w:hAnsi="Garamond"/>
          <w:sz w:val="28"/>
          <w:szCs w:val="28"/>
          <w:lang w:val="sr-Latn-BA"/>
        </w:rPr>
        <w:t xml:space="preserve">odlukom </w:t>
      </w:r>
      <w:r w:rsidR="00806E6C" w:rsidRPr="00911D0E">
        <w:rPr>
          <w:rFonts w:ascii="Garamond" w:hAnsi="Garamond"/>
          <w:sz w:val="28"/>
          <w:szCs w:val="28"/>
          <w:lang w:val="sr-Latn-BA"/>
        </w:rPr>
        <w:t xml:space="preserve">Skupštine opštine Tuzi, broj 02-030/19-4076 od </w:t>
      </w:r>
      <w:r w:rsidR="00C80B15" w:rsidRPr="00911D0E">
        <w:rPr>
          <w:rFonts w:ascii="Garamond" w:hAnsi="Garamond" w:cs="Times New Roman"/>
          <w:sz w:val="28"/>
          <w:szCs w:val="28"/>
          <w:lang w:val="sr-Latn-BA"/>
        </w:rPr>
        <w:t>18.07.2019.godine</w:t>
      </w:r>
      <w:r w:rsidR="001370B2" w:rsidRPr="00911D0E">
        <w:rPr>
          <w:rFonts w:ascii="Garamond" w:hAnsi="Garamond" w:cs="Times New Roman"/>
          <w:sz w:val="28"/>
          <w:szCs w:val="28"/>
          <w:lang w:val="sr-Latn-BA"/>
        </w:rPr>
        <w:t>.</w:t>
      </w:r>
    </w:p>
    <w:p w14:paraId="137C2ABB" w14:textId="77777777" w:rsidR="006A1245" w:rsidRPr="00911D0E" w:rsidRDefault="006A1245" w:rsidP="00FB476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5AF5D221" w14:textId="777185BF" w:rsidR="00FB476F" w:rsidRPr="00911D0E" w:rsidRDefault="00FB476F" w:rsidP="00FB476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911D0E">
        <w:rPr>
          <w:rFonts w:ascii="Garamond" w:hAnsi="Garamond"/>
          <w:b/>
          <w:bCs/>
          <w:sz w:val="28"/>
          <w:szCs w:val="28"/>
          <w:lang w:val="sr-Latn-BA"/>
        </w:rPr>
        <w:t xml:space="preserve">Član </w:t>
      </w:r>
      <w:r w:rsidR="000728AD" w:rsidRPr="00911D0E">
        <w:rPr>
          <w:rFonts w:ascii="Garamond" w:hAnsi="Garamond"/>
          <w:b/>
          <w:bCs/>
          <w:sz w:val="28"/>
          <w:szCs w:val="28"/>
          <w:lang w:val="sr-Latn-BA"/>
        </w:rPr>
        <w:t>3</w:t>
      </w:r>
    </w:p>
    <w:p w14:paraId="1C7B8948" w14:textId="1C86DF68" w:rsidR="00193BA5" w:rsidRPr="00911D0E" w:rsidRDefault="00193BA5" w:rsidP="00193BA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/>
          <w:sz w:val="28"/>
          <w:szCs w:val="28"/>
          <w:lang w:val="sr-Latn-BA"/>
        </w:rPr>
        <w:t xml:space="preserve">Ova Odluka stupa na snagu danom donošenja a objaviće se u </w:t>
      </w:r>
      <w:r w:rsidR="00C80B15" w:rsidRPr="00911D0E">
        <w:rPr>
          <w:rFonts w:ascii="Garamond" w:hAnsi="Garamond"/>
          <w:sz w:val="28"/>
          <w:szCs w:val="28"/>
          <w:lang w:val="sr-Latn-BA"/>
        </w:rPr>
        <w:t>„</w:t>
      </w:r>
      <w:r w:rsidRPr="00911D0E">
        <w:rPr>
          <w:rFonts w:ascii="Garamond" w:hAnsi="Garamond"/>
          <w:sz w:val="28"/>
          <w:szCs w:val="28"/>
          <w:lang w:val="sr-Latn-BA"/>
        </w:rPr>
        <w:t>Službenom listu Crne Gore</w:t>
      </w:r>
      <w:r w:rsidR="007F3414">
        <w:rPr>
          <w:rFonts w:ascii="Garamond" w:hAnsi="Garamond"/>
          <w:sz w:val="28"/>
          <w:szCs w:val="28"/>
          <w:lang w:val="sr-Latn-BA"/>
        </w:rPr>
        <w:t xml:space="preserve"> – </w:t>
      </w:r>
      <w:r w:rsidR="006A1245" w:rsidRPr="00911D0E">
        <w:rPr>
          <w:rFonts w:ascii="Garamond" w:hAnsi="Garamond"/>
          <w:sz w:val="28"/>
          <w:szCs w:val="28"/>
          <w:lang w:val="sr-Latn-BA"/>
        </w:rPr>
        <w:t>o</w:t>
      </w:r>
      <w:r w:rsidRPr="00911D0E">
        <w:rPr>
          <w:rFonts w:ascii="Garamond" w:hAnsi="Garamond"/>
          <w:sz w:val="28"/>
          <w:szCs w:val="28"/>
          <w:lang w:val="sr-Latn-BA"/>
        </w:rPr>
        <w:t>pštinski</w:t>
      </w:r>
      <w:r w:rsidR="007F3414">
        <w:rPr>
          <w:rFonts w:ascii="Garamond" w:hAnsi="Garamond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/>
          <w:sz w:val="28"/>
          <w:szCs w:val="28"/>
          <w:lang w:val="sr-Latn-BA"/>
        </w:rPr>
        <w:t>propisi</w:t>
      </w:r>
      <w:r w:rsidR="00C80B15" w:rsidRPr="00911D0E">
        <w:rPr>
          <w:rFonts w:ascii="Garamond" w:hAnsi="Garamond"/>
          <w:sz w:val="28"/>
          <w:szCs w:val="28"/>
          <w:lang w:val="sr-Latn-BA"/>
        </w:rPr>
        <w:t>”</w:t>
      </w:r>
      <w:r w:rsidRPr="00911D0E">
        <w:rPr>
          <w:rFonts w:ascii="Garamond" w:hAnsi="Garamond"/>
          <w:sz w:val="28"/>
          <w:szCs w:val="28"/>
          <w:lang w:val="sr-Latn-BA"/>
        </w:rPr>
        <w:t>.</w:t>
      </w:r>
    </w:p>
    <w:p w14:paraId="4A4E4F98" w14:textId="77777777" w:rsidR="00193BA5" w:rsidRPr="00911D0E" w:rsidRDefault="00193BA5" w:rsidP="00193BA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F8432D4" w14:textId="77777777" w:rsidR="00193BA5" w:rsidRPr="00911D0E" w:rsidRDefault="00193BA5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818BD94" w14:textId="77777777" w:rsidR="004520AD" w:rsidRPr="00911D0E" w:rsidRDefault="004520AD" w:rsidP="004520A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3AADD695" w14:textId="41F084F6" w:rsidR="004520AD" w:rsidRPr="00911D0E" w:rsidRDefault="004520AD" w:rsidP="004520AD">
      <w:pPr>
        <w:pStyle w:val="NoSpacing"/>
        <w:spacing w:line="276" w:lineRule="auto"/>
        <w:rPr>
          <w:rFonts w:ascii="Garamond" w:hAnsi="Garamond" w:cs="Times New Roman"/>
          <w:sz w:val="28"/>
          <w:szCs w:val="28"/>
          <w:lang w:val="sr-Latn-BA"/>
        </w:rPr>
      </w:pPr>
      <w:r w:rsidRPr="00911D0E">
        <w:rPr>
          <w:rFonts w:ascii="Garamond" w:hAnsi="Garamond" w:cs="Times New Roman"/>
          <w:sz w:val="28"/>
          <w:szCs w:val="28"/>
          <w:lang w:val="sr-Latn-BA"/>
        </w:rPr>
        <w:t>Broj: 02-030/</w:t>
      </w:r>
      <w:r w:rsidR="00804A37" w:rsidRPr="00911D0E">
        <w:rPr>
          <w:rFonts w:ascii="Garamond" w:hAnsi="Garamond" w:cs="Times New Roman"/>
          <w:sz w:val="28"/>
          <w:szCs w:val="28"/>
          <w:lang w:val="sr-Latn-BA"/>
        </w:rPr>
        <w:t>21-</w:t>
      </w:r>
    </w:p>
    <w:p w14:paraId="3A0DF197" w14:textId="04A4BB88" w:rsidR="004520AD" w:rsidRPr="00911D0E" w:rsidRDefault="004520AD" w:rsidP="004520AD">
      <w:pPr>
        <w:pStyle w:val="NoSpacing"/>
        <w:spacing w:line="276" w:lineRule="auto"/>
        <w:rPr>
          <w:rFonts w:ascii="Garamond" w:eastAsia="Calibri" w:hAnsi="Garamond" w:cs="Times New Roman"/>
          <w:sz w:val="28"/>
          <w:szCs w:val="28"/>
          <w:lang w:val="sr-Latn-BA"/>
        </w:rPr>
      </w:pP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804A37" w:rsidRPr="00911D0E">
        <w:rPr>
          <w:rFonts w:ascii="Garamond" w:hAnsi="Garamond" w:cs="Times New Roman"/>
          <w:sz w:val="28"/>
          <w:szCs w:val="28"/>
          <w:lang w:val="sr-Latn-BA"/>
        </w:rPr>
        <w:t>_____.09.2021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.</w:t>
      </w:r>
      <w:r w:rsidR="00804A37" w:rsidRPr="00911D0E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godine</w:t>
      </w:r>
    </w:p>
    <w:p w14:paraId="43F9F111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</w:p>
    <w:p w14:paraId="6D9016A6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</w:p>
    <w:p w14:paraId="4BC1D4D7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eastAsia="Calibri" w:hAnsi="Garamond" w:cs="Times New Roman"/>
          <w:b/>
          <w:sz w:val="28"/>
          <w:szCs w:val="28"/>
          <w:lang w:val="sr-Latn-BA"/>
        </w:rPr>
        <w:t>SKUPŠTINA OPŠTINE TUZI</w:t>
      </w:r>
    </w:p>
    <w:p w14:paraId="660F23BB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eastAsia="Calibri" w:hAnsi="Garamond" w:cs="Times New Roman"/>
          <w:b/>
          <w:sz w:val="28"/>
          <w:szCs w:val="28"/>
          <w:lang w:val="sr-Latn-BA"/>
        </w:rPr>
        <w:t>Predsjednik,</w:t>
      </w:r>
    </w:p>
    <w:p w14:paraId="6DDA9ECA" w14:textId="77777777" w:rsidR="004520AD" w:rsidRPr="00911D0E" w:rsidRDefault="004520AD" w:rsidP="004520AD">
      <w:pPr>
        <w:pStyle w:val="NoSpacing"/>
        <w:spacing w:line="276" w:lineRule="auto"/>
        <w:jc w:val="center"/>
        <w:rPr>
          <w:rFonts w:ascii="Garamond" w:eastAsia="Calibri" w:hAnsi="Garamond" w:cs="Times New Roman"/>
          <w:b/>
          <w:sz w:val="28"/>
          <w:szCs w:val="28"/>
          <w:lang w:val="sr-Latn-BA"/>
        </w:rPr>
      </w:pPr>
      <w:r w:rsidRPr="00911D0E">
        <w:rPr>
          <w:rFonts w:ascii="Garamond" w:eastAsia="Calibri" w:hAnsi="Garamond" w:cs="Times New Roman"/>
          <w:b/>
          <w:sz w:val="28"/>
          <w:szCs w:val="28"/>
          <w:lang w:val="sr-Latn-BA"/>
        </w:rPr>
        <w:t>Fadil Kajoshaj</w:t>
      </w:r>
    </w:p>
    <w:p w14:paraId="661DD1B7" w14:textId="6FEE28E7" w:rsidR="00804A37" w:rsidRPr="00911D0E" w:rsidRDefault="001A5B5B" w:rsidP="001A5B5B">
      <w:pPr>
        <w:pStyle w:val="NoSpacing"/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lastRenderedPageBreak/>
        <w:t>O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B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R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A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Z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L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O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Ž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E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NJ</w:t>
      </w:r>
      <w:r w:rsidR="00911D0E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 </w:t>
      </w:r>
      <w:r w:rsidRPr="00911D0E">
        <w:rPr>
          <w:rFonts w:ascii="Garamond" w:hAnsi="Garamond" w:cs="Times New Roman"/>
          <w:b/>
          <w:bCs/>
          <w:sz w:val="28"/>
          <w:szCs w:val="28"/>
          <w:lang w:val="sr-Latn-BA"/>
        </w:rPr>
        <w:t>E</w:t>
      </w:r>
    </w:p>
    <w:p w14:paraId="13C337BB" w14:textId="77777777" w:rsidR="00804A37" w:rsidRPr="00911D0E" w:rsidRDefault="00804A37" w:rsidP="005C1D90">
      <w:pPr>
        <w:pStyle w:val="NoSpacing"/>
        <w:autoSpaceDE w:val="0"/>
        <w:autoSpaceDN w:val="0"/>
        <w:adjustRightInd w:val="0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B76979" w14:textId="68613DAB" w:rsidR="001A5B5B" w:rsidRPr="00911D0E" w:rsidRDefault="00911D0E" w:rsidP="00324387">
      <w:pPr>
        <w:pStyle w:val="NoSpacing"/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  <w:r w:rsidRPr="00911D0E">
        <w:rPr>
          <w:rFonts w:ascii="Garamond" w:hAnsi="Garamond"/>
          <w:b/>
          <w:bCs/>
          <w:sz w:val="28"/>
          <w:szCs w:val="28"/>
          <w:lang w:val="sr-Latn-BA"/>
        </w:rPr>
        <w:t>PRAVNI OSNOV:</w:t>
      </w:r>
    </w:p>
    <w:p w14:paraId="55797E25" w14:textId="77777777" w:rsidR="001A5B5B" w:rsidRPr="00911D0E" w:rsidRDefault="001A5B5B" w:rsidP="00324387">
      <w:pPr>
        <w:pStyle w:val="NoSpacing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sr-Latn-BA"/>
        </w:rPr>
      </w:pPr>
    </w:p>
    <w:p w14:paraId="58E5D580" w14:textId="0E48B032" w:rsidR="008C7E8D" w:rsidRPr="00911D0E" w:rsidRDefault="001A5B5B" w:rsidP="001A5B5B">
      <w:pPr>
        <w:pStyle w:val="NoSpacing"/>
        <w:autoSpaceDE w:val="0"/>
        <w:autoSpaceDN w:val="0"/>
        <w:adjustRightInd w:val="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Članom 53 stav 1 tačka 22 Statuta opštine Tuzi propisano je da </w:t>
      </w:r>
      <w:r w:rsidR="00324387" w:rsidRPr="00911D0E">
        <w:rPr>
          <w:rFonts w:ascii="Garamond" w:hAnsi="Garamond"/>
          <w:sz w:val="28"/>
          <w:szCs w:val="28"/>
          <w:lang w:val="sr-Latn-BA"/>
        </w:rPr>
        <w:t>Skupština imenuje i razrješava članove organa upravljanja javnih službi</w:t>
      </w:r>
      <w:r w:rsidRPr="00911D0E">
        <w:rPr>
          <w:rFonts w:ascii="Garamond" w:hAnsi="Garamond"/>
          <w:sz w:val="28"/>
          <w:szCs w:val="28"/>
          <w:lang w:val="sr-Latn-BA"/>
        </w:rPr>
        <w:t xml:space="preserve">.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Č</w:t>
      </w:r>
      <w:r w:rsidR="005C1D90" w:rsidRPr="00911D0E">
        <w:rPr>
          <w:rFonts w:ascii="Garamond" w:hAnsi="Garamond" w:cs="Times New Roman"/>
          <w:sz w:val="28"/>
          <w:szCs w:val="28"/>
          <w:lang w:val="sr-Latn-BA"/>
        </w:rPr>
        <w:t>lan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 xml:space="preserve">om </w:t>
      </w:r>
      <w:r w:rsidR="005C1D90" w:rsidRPr="00911D0E">
        <w:rPr>
          <w:rFonts w:ascii="Garamond" w:hAnsi="Garamond" w:cs="Times New Roman"/>
          <w:sz w:val="28"/>
          <w:szCs w:val="28"/>
          <w:lang w:val="sr-Latn-BA"/>
        </w:rPr>
        <w:t>11 Odluke o osnivanju Društva sa ograničenom odgovornošću „Komunalno / Komunale</w:t>
      </w:r>
      <w:r w:rsidR="00614F68">
        <w:rPr>
          <w:rFonts w:ascii="Garamond" w:hAnsi="Garamond" w:cs="Times New Roman"/>
          <w:sz w:val="28"/>
          <w:szCs w:val="28"/>
          <w:lang w:val="sr-Latn-BA"/>
        </w:rPr>
        <w:t>”</w:t>
      </w:r>
      <w:r w:rsidR="005C1D90" w:rsidRPr="00911D0E">
        <w:rPr>
          <w:rFonts w:ascii="Garamond" w:hAnsi="Garamond" w:cs="Times New Roman"/>
          <w:sz w:val="28"/>
          <w:szCs w:val="28"/>
          <w:lang w:val="sr-Latn-BA"/>
        </w:rPr>
        <w:t xml:space="preserve"> propisano je da osnivač privrednog društva </w:t>
      </w:r>
      <w:r w:rsidR="005C1D90" w:rsidRPr="006A3E9C">
        <w:rPr>
          <w:rFonts w:ascii="Garamond" w:hAnsi="Garamond" w:cs="Times New Roman"/>
          <w:sz w:val="28"/>
          <w:szCs w:val="28"/>
          <w:lang w:val="sr-Latn-BA"/>
        </w:rPr>
        <w:t>imenuje i razrješava članove organa upravljanja javnih službi</w:t>
      </w:r>
      <w:r w:rsidRPr="006A3E9C">
        <w:rPr>
          <w:rFonts w:ascii="Garamond" w:hAnsi="Garamond" w:cs="Times New Roman"/>
          <w:sz w:val="28"/>
          <w:szCs w:val="28"/>
          <w:lang w:val="sr-Latn-BA"/>
        </w:rPr>
        <w:t xml:space="preserve"> dok je članom 14 iste Odluke propisano da </w:t>
      </w:r>
      <w:r w:rsidR="006A3E9C" w:rsidRPr="006A3E9C">
        <w:rPr>
          <w:rFonts w:ascii="Garamond" w:hAnsi="Garamond" w:cs="Times New Roman"/>
          <w:sz w:val="28"/>
          <w:szCs w:val="28"/>
          <w:lang w:val="sr-Latn-BA"/>
        </w:rPr>
        <w:t>Odbor direktora ima 5 članova, od kojih su 3 članovi Osnivača, a 2 iz reda radnika zaposlenih u D</w:t>
      </w:r>
      <w:r w:rsidR="00614F68">
        <w:rPr>
          <w:rFonts w:ascii="Garamond" w:hAnsi="Garamond" w:cs="Times New Roman"/>
          <w:sz w:val="28"/>
          <w:szCs w:val="28"/>
          <w:lang w:val="sr-Latn-BA"/>
        </w:rPr>
        <w:t>OO</w:t>
      </w:r>
      <w:r w:rsidR="006A3E9C" w:rsidRPr="006A3E9C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="006A3E9C">
        <w:rPr>
          <w:rFonts w:ascii="Garamond" w:hAnsi="Garamond" w:cs="Times New Roman"/>
          <w:sz w:val="28"/>
          <w:szCs w:val="28"/>
          <w:lang w:val="sr-Latn-BA"/>
        </w:rPr>
        <w:t>„</w:t>
      </w:r>
      <w:r w:rsidR="006A3E9C" w:rsidRPr="006A3E9C">
        <w:rPr>
          <w:rFonts w:ascii="Garamond" w:hAnsi="Garamond" w:cs="Times New Roman"/>
          <w:sz w:val="28"/>
          <w:szCs w:val="28"/>
          <w:lang w:val="sr-Latn-BA"/>
        </w:rPr>
        <w:t>Komunalnalno / Komunalet</w:t>
      </w:r>
      <w:r w:rsidR="006A3E9C">
        <w:rPr>
          <w:rFonts w:ascii="Garamond" w:hAnsi="Garamond" w:cs="Times New Roman"/>
          <w:sz w:val="28"/>
          <w:szCs w:val="28"/>
          <w:lang w:val="sr-Latn-BA"/>
        </w:rPr>
        <w:t xml:space="preserve">” </w:t>
      </w:r>
      <w:r w:rsidR="006A3E9C" w:rsidRPr="006A3E9C">
        <w:rPr>
          <w:rFonts w:ascii="Garamond" w:hAnsi="Garamond" w:cs="Times New Roman"/>
          <w:sz w:val="28"/>
          <w:szCs w:val="28"/>
          <w:lang w:val="sr-Latn-BA"/>
        </w:rPr>
        <w:t>Tuzi.</w:t>
      </w:r>
      <w:r w:rsidR="006A3E9C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6A3E9C">
        <w:rPr>
          <w:rFonts w:ascii="Garamond" w:hAnsi="Garamond" w:cs="Times New Roman"/>
          <w:sz w:val="28"/>
          <w:szCs w:val="28"/>
          <w:lang w:val="sr-Latn-BA"/>
        </w:rPr>
        <w:t>Č</w:t>
      </w:r>
      <w:r w:rsidR="008C7E8D" w:rsidRPr="00911D0E">
        <w:rPr>
          <w:rFonts w:ascii="Garamond" w:hAnsi="Garamond" w:cs="Times New Roman"/>
          <w:sz w:val="28"/>
          <w:szCs w:val="28"/>
          <w:lang w:val="sr-Latn-BA"/>
        </w:rPr>
        <w:t>lan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om</w:t>
      </w:r>
      <w:r w:rsidR="008C7E8D" w:rsidRPr="00911D0E">
        <w:rPr>
          <w:rFonts w:ascii="Garamond" w:hAnsi="Garamond" w:cs="Times New Roman"/>
          <w:sz w:val="28"/>
          <w:szCs w:val="28"/>
          <w:lang w:val="sr-Latn-BA"/>
        </w:rPr>
        <w:t xml:space="preserve"> 39 stav 1 Poslovnika o radu Skupštine opštine Tuzi propisano je da Skupština imenuje predsjednika i članove organa upravljanja javnih službi čiji je osnivač Opština, na predlog predsjednika Opštine. </w:t>
      </w:r>
    </w:p>
    <w:p w14:paraId="06149F64" w14:textId="5BFCFC1D" w:rsidR="008C7E8D" w:rsidRPr="00911D0E" w:rsidRDefault="008C7E8D" w:rsidP="005C1D90">
      <w:pPr>
        <w:pStyle w:val="NoSpacing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sr-Latn-BA"/>
        </w:rPr>
      </w:pPr>
    </w:p>
    <w:p w14:paraId="1360DA67" w14:textId="5EC4CE80" w:rsidR="00911D0E" w:rsidRPr="00911D0E" w:rsidRDefault="00911D0E" w:rsidP="005C1D90">
      <w:pPr>
        <w:pStyle w:val="NoSpacing"/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  <w:r w:rsidRPr="00911D0E">
        <w:rPr>
          <w:rFonts w:ascii="Garamond" w:hAnsi="Garamond"/>
          <w:b/>
          <w:bCs/>
          <w:sz w:val="28"/>
          <w:szCs w:val="28"/>
          <w:lang w:val="sr-Latn-BA"/>
        </w:rPr>
        <w:t>RAZLOZI ZA DONOŠENJE:</w:t>
      </w:r>
    </w:p>
    <w:p w14:paraId="0196F170" w14:textId="16B90006" w:rsidR="00911D0E" w:rsidRPr="00911D0E" w:rsidRDefault="00911D0E" w:rsidP="005C1D90">
      <w:pPr>
        <w:pStyle w:val="NoSpacing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sr-Latn-BA"/>
        </w:rPr>
      </w:pPr>
    </w:p>
    <w:p w14:paraId="127146F0" w14:textId="69DABEDC" w:rsidR="005C1D90" w:rsidRDefault="00911D0E" w:rsidP="00911D0E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911D0E">
        <w:rPr>
          <w:rFonts w:ascii="Garamond" w:hAnsi="Garamond"/>
          <w:sz w:val="28"/>
          <w:szCs w:val="28"/>
          <w:lang w:val="sr-Latn-BA"/>
        </w:rPr>
        <w:t xml:space="preserve">Razlozi za donošenje Odluke </w:t>
      </w:r>
      <w:r w:rsidRPr="00911D0E">
        <w:rPr>
          <w:rFonts w:ascii="Garamond" w:hAnsi="Garamond" w:cs="Times New Roman"/>
          <w:sz w:val="28"/>
          <w:szCs w:val="28"/>
          <w:lang w:val="sr-Latn-BA"/>
        </w:rPr>
        <w:t>o imenovanju članova Odbora  direktora  Društva sa ograničenom odgovornošću „Komunalno / Komunale” sadržani su u kompletiranju O</w:t>
      </w:r>
      <w:r w:rsidR="00100284" w:rsidRPr="00911D0E">
        <w:rPr>
          <w:rFonts w:ascii="Garamond" w:hAnsi="Garamond"/>
          <w:sz w:val="28"/>
          <w:szCs w:val="28"/>
          <w:lang w:val="sr-Latn-BA"/>
        </w:rPr>
        <w:t>dbora direktora sa članovima iz reda zapošljenih i jednim iz reda osn</w:t>
      </w:r>
      <w:r w:rsidRPr="00911D0E">
        <w:rPr>
          <w:rFonts w:ascii="Garamond" w:hAnsi="Garamond"/>
          <w:sz w:val="28"/>
          <w:szCs w:val="28"/>
          <w:lang w:val="sr-Latn-BA"/>
        </w:rPr>
        <w:t>i</w:t>
      </w:r>
      <w:r w:rsidR="00100284" w:rsidRPr="00911D0E">
        <w:rPr>
          <w:rFonts w:ascii="Garamond" w:hAnsi="Garamond"/>
          <w:sz w:val="28"/>
          <w:szCs w:val="28"/>
          <w:lang w:val="sr-Latn-BA"/>
        </w:rPr>
        <w:t>vača zbog podnošenja ostavke prethodnog člana Lindona Gjelaj</w:t>
      </w:r>
      <w:r w:rsidRPr="00911D0E">
        <w:rPr>
          <w:rFonts w:ascii="Garamond" w:hAnsi="Garamond"/>
          <w:sz w:val="28"/>
          <w:szCs w:val="28"/>
          <w:lang w:val="sr-Latn-BA"/>
        </w:rPr>
        <w:t>a</w:t>
      </w:r>
      <w:r w:rsidR="00100284" w:rsidRPr="00911D0E">
        <w:rPr>
          <w:rFonts w:ascii="Garamond" w:hAnsi="Garamond"/>
          <w:sz w:val="28"/>
          <w:szCs w:val="28"/>
          <w:lang w:val="sr-Latn-BA"/>
        </w:rPr>
        <w:t xml:space="preserve">. </w:t>
      </w:r>
    </w:p>
    <w:p w14:paraId="07D8DDD5" w14:textId="6AD82AD5" w:rsidR="00F6735B" w:rsidRDefault="00F6735B">
      <w:pPr>
        <w:spacing w:after="160" w:line="259" w:lineRule="auto"/>
        <w:rPr>
          <w:rFonts w:ascii="Garamond" w:eastAsiaTheme="minorEastAsia" w:hAnsi="Garamond" w:cstheme="minorBidi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01F00ECA" w14:textId="0D2E56CE" w:rsidR="00F6735B" w:rsidRPr="00911D0E" w:rsidRDefault="00F6735B" w:rsidP="00911D0E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lastRenderedPageBreak/>
        <w:drawing>
          <wp:anchor distT="0" distB="0" distL="114300" distR="114300" simplePos="0" relativeHeight="251659264" behindDoc="0" locked="0" layoutInCell="1" allowOverlap="1" wp14:anchorId="45C4DB40" wp14:editId="6CCB3D8E">
            <wp:simplePos x="0" y="0"/>
            <wp:positionH relativeFrom="margin">
              <wp:posOffset>-962025</wp:posOffset>
            </wp:positionH>
            <wp:positionV relativeFrom="page">
              <wp:align>bottom</wp:align>
            </wp:positionV>
            <wp:extent cx="7653655" cy="107251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735B" w:rsidRPr="00911D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6EC"/>
    <w:multiLevelType w:val="hybridMultilevel"/>
    <w:tmpl w:val="1F927D9E"/>
    <w:lvl w:ilvl="0" w:tplc="0732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77BD0"/>
    <w:multiLevelType w:val="hybridMultilevel"/>
    <w:tmpl w:val="5EFC3CF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85"/>
    <w:rsid w:val="000728AD"/>
    <w:rsid w:val="00084885"/>
    <w:rsid w:val="000A7308"/>
    <w:rsid w:val="00100284"/>
    <w:rsid w:val="001370B2"/>
    <w:rsid w:val="00193BA5"/>
    <w:rsid w:val="001A5B5B"/>
    <w:rsid w:val="001C1287"/>
    <w:rsid w:val="001D4A96"/>
    <w:rsid w:val="001F1B6F"/>
    <w:rsid w:val="002640BA"/>
    <w:rsid w:val="002A681B"/>
    <w:rsid w:val="002D4796"/>
    <w:rsid w:val="002F2B42"/>
    <w:rsid w:val="00324387"/>
    <w:rsid w:val="00386E17"/>
    <w:rsid w:val="0041329E"/>
    <w:rsid w:val="004520AD"/>
    <w:rsid w:val="005838B6"/>
    <w:rsid w:val="005B577A"/>
    <w:rsid w:val="005C1D90"/>
    <w:rsid w:val="00614F68"/>
    <w:rsid w:val="006905F1"/>
    <w:rsid w:val="006A1245"/>
    <w:rsid w:val="006A3E9C"/>
    <w:rsid w:val="006B4790"/>
    <w:rsid w:val="007516BF"/>
    <w:rsid w:val="0077420B"/>
    <w:rsid w:val="00794F2B"/>
    <w:rsid w:val="007C2B8E"/>
    <w:rsid w:val="007F3414"/>
    <w:rsid w:val="00804A37"/>
    <w:rsid w:val="00806E6C"/>
    <w:rsid w:val="00865214"/>
    <w:rsid w:val="008C7E8D"/>
    <w:rsid w:val="00906058"/>
    <w:rsid w:val="00911D0E"/>
    <w:rsid w:val="00932E5F"/>
    <w:rsid w:val="009904D9"/>
    <w:rsid w:val="00AA6001"/>
    <w:rsid w:val="00BC2A44"/>
    <w:rsid w:val="00BC2CB4"/>
    <w:rsid w:val="00BC4127"/>
    <w:rsid w:val="00C453EA"/>
    <w:rsid w:val="00C7648A"/>
    <w:rsid w:val="00C80B15"/>
    <w:rsid w:val="00D662B1"/>
    <w:rsid w:val="00DB70F2"/>
    <w:rsid w:val="00DD6C19"/>
    <w:rsid w:val="00DF71CD"/>
    <w:rsid w:val="00E3598D"/>
    <w:rsid w:val="00EA08CA"/>
    <w:rsid w:val="00ED3341"/>
    <w:rsid w:val="00F6735B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3106"/>
  <w15:chartTrackingRefBased/>
  <w15:docId w15:val="{B22DFACA-AF24-4407-84A1-72D5FF7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520AD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5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10D5-7F56-4704-9D41-9F285A5B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8</cp:revision>
  <cp:lastPrinted>2021-09-16T07:54:00Z</cp:lastPrinted>
  <dcterms:created xsi:type="dcterms:W3CDTF">2021-09-14T13:17:00Z</dcterms:created>
  <dcterms:modified xsi:type="dcterms:W3CDTF">2021-09-17T07:30:00Z</dcterms:modified>
</cp:coreProperties>
</file>