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E610" w14:textId="7487B78B" w:rsidR="00AA6001" w:rsidRPr="00175A9F" w:rsidRDefault="00B613B2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 xml:space="preserve">Në bazë të nenit 38 të Ligjit mbi vetëqeverisje lokale („Fleta zyrtare e Malit të Zi”, nr. 02/18, 34/19 dhe 38/20) dhe nenit 53 të Statutit të komunës së Tuzit </w:t>
      </w:r>
      <w:r w:rsidR="00CC52AF" w:rsidRPr="00175A9F">
        <w:rPr>
          <w:rFonts w:ascii="Garamond" w:hAnsi="Garamond"/>
          <w:sz w:val="28"/>
          <w:szCs w:val="28"/>
          <w:lang w:val="sq-AL"/>
        </w:rPr>
        <w:t>(„Fleta zyrtare e Malit të Zi – dispozitat komunale”, nr. 24/19 dhe 05/20)</w:t>
      </w:r>
      <w:r w:rsidR="008B7C9B" w:rsidRPr="00175A9F">
        <w:rPr>
          <w:rFonts w:ascii="Garamond" w:hAnsi="Garamond"/>
          <w:sz w:val="28"/>
          <w:szCs w:val="28"/>
          <w:lang w:val="sq-AL"/>
        </w:rPr>
        <w:t>, Kuvendi i komunës së Tuzit</w:t>
      </w:r>
      <w:r w:rsidR="00505D4E" w:rsidRPr="00175A9F">
        <w:rPr>
          <w:rFonts w:ascii="Garamond" w:hAnsi="Garamond"/>
          <w:sz w:val="28"/>
          <w:szCs w:val="28"/>
          <w:lang w:val="sq-AL"/>
        </w:rPr>
        <w:t xml:space="preserve"> në seancën e mbajtur më </w:t>
      </w:r>
      <w:r w:rsidR="00990061">
        <w:rPr>
          <w:rFonts w:ascii="Garamond" w:hAnsi="Garamond"/>
          <w:sz w:val="28"/>
          <w:szCs w:val="28"/>
          <w:lang w:val="sq-AL"/>
        </w:rPr>
        <w:t>23.</w:t>
      </w:r>
      <w:r w:rsidR="00505D4E" w:rsidRPr="00175A9F">
        <w:rPr>
          <w:rFonts w:ascii="Garamond" w:hAnsi="Garamond"/>
          <w:sz w:val="28"/>
          <w:szCs w:val="28"/>
          <w:lang w:val="sq-AL"/>
        </w:rPr>
        <w:t xml:space="preserve">12.2021 ka sjellë </w:t>
      </w:r>
    </w:p>
    <w:p w14:paraId="67E3FB46" w14:textId="77777777" w:rsidR="00175A9F" w:rsidRDefault="00175A9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64B575F" w14:textId="77777777" w:rsidR="00175A9F" w:rsidRDefault="00175A9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240E3C4" w14:textId="47E3FF1D" w:rsidR="00505D4E" w:rsidRPr="00CD0A25" w:rsidRDefault="00175A9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1D631291" w14:textId="604221C1" w:rsidR="00505D4E" w:rsidRPr="00CD0A25" w:rsidRDefault="00505D4E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t>mbi miratimin e Raportit të gjendjes së rregullimit hapësinorë të komunës së Tuzit për vitin 2021</w:t>
      </w:r>
    </w:p>
    <w:p w14:paraId="6415D23C" w14:textId="461F421B" w:rsidR="007F4C03" w:rsidRDefault="007F4C03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837ECC3" w14:textId="77777777" w:rsidR="00CD0A25" w:rsidRPr="00175A9F" w:rsidRDefault="00CD0A25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D7EEFF1" w14:textId="77777777" w:rsidR="00CD0A25" w:rsidRDefault="00CD0A25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4012426" w14:textId="4B977C0E" w:rsidR="007F4C03" w:rsidRPr="00CD0A25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t>N</w:t>
      </w:r>
      <w:r w:rsidR="007F4C03" w:rsidRPr="00CD0A25">
        <w:rPr>
          <w:rFonts w:ascii="Garamond" w:hAnsi="Garamond"/>
          <w:b/>
          <w:bCs/>
          <w:sz w:val="28"/>
          <w:szCs w:val="28"/>
          <w:lang w:val="sq-AL"/>
        </w:rPr>
        <w:t>eni 1</w:t>
      </w:r>
    </w:p>
    <w:p w14:paraId="46D9D163" w14:textId="5C9CC49F" w:rsidR="007F4C03" w:rsidRPr="00175A9F" w:rsidRDefault="00B835CF" w:rsidP="00CD0A2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>M</w:t>
      </w:r>
      <w:r w:rsidR="007F4C03" w:rsidRPr="00175A9F">
        <w:rPr>
          <w:rFonts w:ascii="Garamond" w:hAnsi="Garamond"/>
          <w:sz w:val="28"/>
          <w:szCs w:val="28"/>
          <w:lang w:val="sq-AL"/>
        </w:rPr>
        <w:t>iratohet Raporti mbi gjendjen e rregullimit hapësinorë të komunës së Tuzit për vitin 2021.</w:t>
      </w:r>
    </w:p>
    <w:p w14:paraId="1C0D6AE7" w14:textId="77777777" w:rsidR="00CD0A25" w:rsidRDefault="00CD0A25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C137E69" w14:textId="601EE393" w:rsidR="00B835CF" w:rsidRPr="00CD0A25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32E5322D" w14:textId="37256112" w:rsidR="00B835CF" w:rsidRPr="00175A9F" w:rsidRDefault="00B835CF" w:rsidP="00CD0A2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1DC2AC63" w14:textId="49CAD3FE" w:rsidR="00B835C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05339A55" w14:textId="27B4674D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4EEBC632" w14:textId="77777777" w:rsidR="00CD0A25" w:rsidRPr="00175A9F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505C02BE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74E21660" w14:textId="519BAD99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>Numër: 02-030/2</w:t>
      </w:r>
      <w:r w:rsidR="00C00141" w:rsidRPr="00175A9F">
        <w:rPr>
          <w:rFonts w:ascii="Garamond" w:hAnsi="Garamond"/>
          <w:sz w:val="28"/>
          <w:szCs w:val="28"/>
          <w:lang w:val="sq-AL"/>
        </w:rPr>
        <w:t>1</w:t>
      </w:r>
      <w:r w:rsidRPr="00175A9F">
        <w:rPr>
          <w:rFonts w:ascii="Garamond" w:hAnsi="Garamond"/>
          <w:sz w:val="28"/>
          <w:szCs w:val="28"/>
          <w:lang w:val="sq-AL"/>
        </w:rPr>
        <w:t>-</w:t>
      </w:r>
      <w:r w:rsidR="00E363A1">
        <w:rPr>
          <w:rFonts w:ascii="Garamond" w:hAnsi="Garamond"/>
          <w:sz w:val="28"/>
          <w:szCs w:val="28"/>
          <w:lang w:val="sq-AL"/>
        </w:rPr>
        <w:t>15717</w:t>
      </w:r>
    </w:p>
    <w:p w14:paraId="20815B89" w14:textId="40218924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 xml:space="preserve">Tuz, </w:t>
      </w:r>
      <w:r w:rsidR="00990061">
        <w:rPr>
          <w:rFonts w:ascii="Garamond" w:hAnsi="Garamond"/>
          <w:sz w:val="28"/>
          <w:szCs w:val="28"/>
          <w:lang w:val="sq-AL"/>
        </w:rPr>
        <w:t>23.</w:t>
      </w:r>
      <w:r w:rsidRPr="00175A9F">
        <w:rPr>
          <w:rFonts w:ascii="Garamond" w:hAnsi="Garamond"/>
          <w:sz w:val="28"/>
          <w:szCs w:val="28"/>
          <w:lang w:val="sq-AL"/>
        </w:rPr>
        <w:t>12.202</w:t>
      </w:r>
      <w:r w:rsidR="00C00141" w:rsidRPr="00175A9F">
        <w:rPr>
          <w:rFonts w:ascii="Garamond" w:hAnsi="Garamond"/>
          <w:sz w:val="28"/>
          <w:szCs w:val="28"/>
          <w:lang w:val="sq-AL"/>
        </w:rPr>
        <w:t>1</w:t>
      </w:r>
    </w:p>
    <w:p w14:paraId="1DA15796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1A9CD8A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A3EFBE0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D51AAEC" w14:textId="77777777" w:rsidR="00B835CF" w:rsidRPr="00175A9F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75A9F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211704F7" w14:textId="77777777" w:rsidR="00B835CF" w:rsidRPr="00175A9F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75A9F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0B263A6C" w14:textId="77777777" w:rsidR="00B835CF" w:rsidRPr="00175A9F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75A9F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549BE7AC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C13924A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15E014CD" w14:textId="5482BE58" w:rsidR="00B835C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36CD1714" w14:textId="74FB1D53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60A0E8CB" w14:textId="180FA677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2B71DA3B" w14:textId="49CDC959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76B232D8" w14:textId="2D558EAB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464EF5E3" w14:textId="5E3BCF0B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3782C113" w14:textId="2E35B4D8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5D678C1F" w14:textId="6877704E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491C4185" w14:textId="5C0A5558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1378FC7E" w14:textId="77777777" w:rsidR="00CD0A25" w:rsidRPr="00175A9F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7B68CA50" w14:textId="2D42959D" w:rsidR="007F4C03" w:rsidRPr="00175A9F" w:rsidRDefault="007F4C03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sectPr w:rsidR="007F4C03" w:rsidRPr="00175A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B2"/>
    <w:rsid w:val="00027F03"/>
    <w:rsid w:val="001635B2"/>
    <w:rsid w:val="00175A9F"/>
    <w:rsid w:val="0018728D"/>
    <w:rsid w:val="001A0B9F"/>
    <w:rsid w:val="001C1287"/>
    <w:rsid w:val="001D6B0D"/>
    <w:rsid w:val="001F1B6F"/>
    <w:rsid w:val="002A681B"/>
    <w:rsid w:val="002F2B42"/>
    <w:rsid w:val="004629FF"/>
    <w:rsid w:val="00505D4E"/>
    <w:rsid w:val="005B577A"/>
    <w:rsid w:val="006905F1"/>
    <w:rsid w:val="007C795B"/>
    <w:rsid w:val="007F4C03"/>
    <w:rsid w:val="008B7C9B"/>
    <w:rsid w:val="00990061"/>
    <w:rsid w:val="00AA6001"/>
    <w:rsid w:val="00AD6868"/>
    <w:rsid w:val="00B613B2"/>
    <w:rsid w:val="00B835CF"/>
    <w:rsid w:val="00C00141"/>
    <w:rsid w:val="00CC52AF"/>
    <w:rsid w:val="00CD0A25"/>
    <w:rsid w:val="00DB5CB2"/>
    <w:rsid w:val="00E363A1"/>
    <w:rsid w:val="00F14F4F"/>
    <w:rsid w:val="00F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862A"/>
  <w15:chartTrackingRefBased/>
  <w15:docId w15:val="{CFB09CDA-DA09-41F5-994B-E92F32F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X">
    <w:name w:val="C30X"/>
    <w:basedOn w:val="Normal"/>
    <w:uiPriority w:val="99"/>
    <w:rsid w:val="00B835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1Z">
    <w:name w:val="N01Z"/>
    <w:basedOn w:val="Normal"/>
    <w:uiPriority w:val="99"/>
    <w:rsid w:val="00B835C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B835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styleId="NoSpacing">
    <w:name w:val="No Spacing"/>
    <w:uiPriority w:val="1"/>
    <w:qFormat/>
    <w:rsid w:val="00B8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4</cp:revision>
  <cp:lastPrinted>2021-12-17T08:50:00Z</cp:lastPrinted>
  <dcterms:created xsi:type="dcterms:W3CDTF">2021-12-17T07:57:00Z</dcterms:created>
  <dcterms:modified xsi:type="dcterms:W3CDTF">2021-12-27T12:46:00Z</dcterms:modified>
</cp:coreProperties>
</file>