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4DB9" w14:textId="7C4B7838" w:rsidR="00D558C1" w:rsidRPr="00C73BDC" w:rsidRDefault="00D558C1" w:rsidP="00130C6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C73BDC">
        <w:rPr>
          <w:rFonts w:ascii="Garamond" w:hAnsi="Garamond" w:cs="Times New Roman"/>
          <w:sz w:val="28"/>
          <w:szCs w:val="28"/>
        </w:rPr>
        <w:t xml:space="preserve">Na </w:t>
      </w:r>
      <w:r w:rsidR="00F50FFC" w:rsidRPr="00C73BDC">
        <w:rPr>
          <w:rFonts w:ascii="Garamond" w:hAnsi="Garamond" w:cs="Times New Roman"/>
          <w:sz w:val="28"/>
          <w:szCs w:val="28"/>
        </w:rPr>
        <w:t xml:space="preserve">osnovu člana 38 stav 1 tačka 2 </w:t>
      </w:r>
      <w:r w:rsidRPr="00C73BDC">
        <w:rPr>
          <w:rFonts w:ascii="Garamond" w:hAnsi="Garamond" w:cs="Times New Roman"/>
          <w:sz w:val="28"/>
          <w:szCs w:val="28"/>
        </w:rPr>
        <w:t>Zakona o lokalnoj samoupravi („Službeni list Crne</w:t>
      </w:r>
      <w:r w:rsidR="00130C6D" w:rsidRPr="00C73BDC">
        <w:rPr>
          <w:rFonts w:ascii="Garamond" w:hAnsi="Garamond" w:cs="Times New Roman"/>
          <w:sz w:val="28"/>
          <w:szCs w:val="28"/>
        </w:rPr>
        <w:t xml:space="preserve"> Gore”, br. 2/18, 34/19, 38/20),</w:t>
      </w:r>
      <w:r w:rsidRPr="00C73BDC">
        <w:rPr>
          <w:rFonts w:ascii="Garamond" w:hAnsi="Garamond" w:cs="Times New Roman"/>
          <w:sz w:val="28"/>
          <w:szCs w:val="28"/>
        </w:rPr>
        <w:t xml:space="preserve"> </w:t>
      </w:r>
      <w:r w:rsidR="00130C6D" w:rsidRPr="00C73BDC">
        <w:rPr>
          <w:rFonts w:ascii="Garamond" w:hAnsi="Garamond" w:cs="Times New Roman"/>
          <w:sz w:val="28"/>
          <w:szCs w:val="28"/>
          <w:lang w:eastAsia="sr-Latn-CS"/>
        </w:rPr>
        <w:t>člana</w:t>
      </w:r>
      <w:r w:rsidRPr="00C73BDC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004C09" w:rsidRPr="00C73BDC">
        <w:rPr>
          <w:rFonts w:ascii="Garamond" w:hAnsi="Garamond" w:cs="Times New Roman"/>
          <w:sz w:val="28"/>
          <w:szCs w:val="28"/>
          <w:lang w:eastAsia="sr-Latn-CS"/>
        </w:rPr>
        <w:t>38</w:t>
      </w:r>
      <w:r w:rsidRPr="00C73BDC">
        <w:rPr>
          <w:rFonts w:ascii="Garamond" w:hAnsi="Garamond" w:cs="Times New Roman"/>
          <w:sz w:val="28"/>
          <w:szCs w:val="28"/>
        </w:rPr>
        <w:t xml:space="preserve"> stav 1 tačka 2 Statuta opštine Tuzi  („Službeni list Crne Gore – opštinski propisi”, br. 24/19, 05/20)</w:t>
      </w:r>
      <w:bookmarkStart w:id="0" w:name="_Hlk29384501"/>
      <w:r w:rsidR="00130C6D" w:rsidRPr="00C73BDC">
        <w:rPr>
          <w:rFonts w:ascii="Garamond" w:hAnsi="Garamond" w:cs="Times New Roman"/>
          <w:sz w:val="28"/>
          <w:szCs w:val="28"/>
          <w:lang w:eastAsia="sr-Latn-CS"/>
        </w:rPr>
        <w:t xml:space="preserve"> i </w:t>
      </w:r>
      <w:r w:rsidR="00130C6D" w:rsidRPr="00C73BDC">
        <w:rPr>
          <w:rFonts w:ascii="Garamond" w:hAnsi="Garamond" w:cs="Times New Roman"/>
          <w:sz w:val="28"/>
          <w:szCs w:val="28"/>
        </w:rPr>
        <w:t xml:space="preserve">člana 11 stav 1 tačka 1 Odluke o osnivanju DOO </w:t>
      </w:r>
      <w:bookmarkStart w:id="1" w:name="_Hlk90544342"/>
      <w:r w:rsidR="00734E22" w:rsidRPr="00C73BDC">
        <w:rPr>
          <w:rFonts w:ascii="Garamond" w:hAnsi="Garamond" w:cs="Times New Roman"/>
          <w:sz w:val="28"/>
          <w:szCs w:val="28"/>
        </w:rPr>
        <w:t>„</w:t>
      </w:r>
      <w:r w:rsidR="00130C6D" w:rsidRPr="00C73BDC">
        <w:rPr>
          <w:rFonts w:ascii="Garamond" w:hAnsi="Garamond" w:cs="Times New Roman"/>
          <w:sz w:val="28"/>
          <w:szCs w:val="28"/>
        </w:rPr>
        <w:t>Komunalno / Komunale</w:t>
      </w:r>
      <w:r w:rsidR="00734E22" w:rsidRPr="00C73BDC">
        <w:rPr>
          <w:rFonts w:ascii="Garamond" w:hAnsi="Garamond" w:cs="Times New Roman"/>
          <w:sz w:val="28"/>
          <w:szCs w:val="28"/>
        </w:rPr>
        <w:t>”</w:t>
      </w:r>
      <w:r w:rsidR="00130C6D" w:rsidRPr="00C73BDC">
        <w:rPr>
          <w:rFonts w:ascii="Garamond" w:hAnsi="Garamond" w:cs="Times New Roman"/>
          <w:sz w:val="28"/>
          <w:szCs w:val="28"/>
        </w:rPr>
        <w:t xml:space="preserve"> Tuzi </w:t>
      </w:r>
      <w:bookmarkEnd w:id="1"/>
      <w:r w:rsidR="00130C6D" w:rsidRPr="00C73BDC">
        <w:rPr>
          <w:rFonts w:ascii="Garamond" w:hAnsi="Garamond" w:cs="Times New Roman"/>
          <w:sz w:val="28"/>
          <w:szCs w:val="28"/>
        </w:rPr>
        <w:t>(</w:t>
      </w:r>
      <w:r w:rsidR="00734E22" w:rsidRPr="00C73BDC">
        <w:rPr>
          <w:rFonts w:ascii="Garamond" w:hAnsi="Garamond" w:cs="Times New Roman"/>
          <w:sz w:val="28"/>
          <w:szCs w:val="28"/>
        </w:rPr>
        <w:t>„</w:t>
      </w:r>
      <w:r w:rsidR="00130C6D" w:rsidRPr="00C73BDC">
        <w:rPr>
          <w:rFonts w:ascii="Garamond" w:hAnsi="Garamond" w:cs="Times New Roman"/>
          <w:sz w:val="28"/>
          <w:szCs w:val="28"/>
        </w:rPr>
        <w:t>Službeni list CG – opštinski propisi</w:t>
      </w:r>
      <w:r w:rsidR="00734E22" w:rsidRPr="00C73BDC">
        <w:rPr>
          <w:rFonts w:ascii="Garamond" w:hAnsi="Garamond" w:cs="Times New Roman"/>
          <w:sz w:val="28"/>
          <w:szCs w:val="28"/>
        </w:rPr>
        <w:t>”</w:t>
      </w:r>
      <w:r w:rsidR="00130C6D" w:rsidRPr="00C73BDC">
        <w:rPr>
          <w:rFonts w:ascii="Garamond" w:hAnsi="Garamond" w:cs="Times New Roman"/>
          <w:sz w:val="28"/>
          <w:szCs w:val="28"/>
        </w:rPr>
        <w:t>, broj 33/19 i 40/21)</w:t>
      </w:r>
      <w:r w:rsidRPr="00C73BDC">
        <w:rPr>
          <w:rFonts w:ascii="Garamond" w:hAnsi="Garamond" w:cs="Times New Roman"/>
          <w:sz w:val="28"/>
          <w:szCs w:val="28"/>
        </w:rPr>
        <w:t xml:space="preserve"> na sjednici Skupštine opštine Tuzi održanoj </w:t>
      </w:r>
      <w:r w:rsidR="00570C62">
        <w:rPr>
          <w:rFonts w:ascii="Garamond" w:hAnsi="Garamond" w:cs="Times New Roman"/>
          <w:sz w:val="28"/>
          <w:szCs w:val="28"/>
        </w:rPr>
        <w:t>23.</w:t>
      </w:r>
      <w:r w:rsidRPr="00C73BDC">
        <w:rPr>
          <w:rFonts w:ascii="Garamond" w:hAnsi="Garamond" w:cs="Times New Roman"/>
          <w:sz w:val="28"/>
          <w:szCs w:val="28"/>
        </w:rPr>
        <w:t>12.2021. godine, donijeta je</w:t>
      </w:r>
    </w:p>
    <w:p w14:paraId="1C6663E3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F12BF5A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D43A8E7" w14:textId="77777777" w:rsidR="00D558C1" w:rsidRPr="00C73BD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73BD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17B36B28" w14:textId="77777777" w:rsidR="00E85184" w:rsidRPr="00C73BDC" w:rsidRDefault="00E85184" w:rsidP="00E85184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C73BDC">
        <w:rPr>
          <w:rFonts w:ascii="Garamond" w:hAnsi="Garamond" w:cs="Times New Roman"/>
          <w:b/>
          <w:sz w:val="28"/>
          <w:szCs w:val="28"/>
        </w:rPr>
        <w:t xml:space="preserve">o </w:t>
      </w:r>
      <w:r w:rsidR="0090781F" w:rsidRPr="00C73BDC">
        <w:rPr>
          <w:rFonts w:ascii="Garamond" w:hAnsi="Garamond" w:cs="Times New Roman"/>
          <w:b/>
          <w:sz w:val="28"/>
          <w:szCs w:val="28"/>
        </w:rPr>
        <w:t>davanju saglasnosti na  Odluku o izmjenama i dopunama</w:t>
      </w:r>
      <w:r w:rsidRPr="00C73BDC">
        <w:rPr>
          <w:rFonts w:ascii="Garamond" w:hAnsi="Garamond" w:cs="Times New Roman"/>
          <w:b/>
          <w:sz w:val="28"/>
          <w:szCs w:val="28"/>
        </w:rPr>
        <w:t xml:space="preserve"> Statut</w:t>
      </w:r>
      <w:r w:rsidR="006E0E70" w:rsidRPr="00C73BDC">
        <w:rPr>
          <w:rFonts w:ascii="Garamond" w:hAnsi="Garamond" w:cs="Times New Roman"/>
          <w:b/>
          <w:sz w:val="28"/>
          <w:szCs w:val="28"/>
        </w:rPr>
        <w:t>a</w:t>
      </w:r>
      <w:r w:rsidRPr="00C73BDC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59228AB6" w14:textId="77777777" w:rsidR="00E85184" w:rsidRPr="00C73BDC" w:rsidRDefault="00E85184" w:rsidP="00E85184">
      <w:pPr>
        <w:spacing w:after="0"/>
        <w:jc w:val="center"/>
        <w:rPr>
          <w:rFonts w:ascii="Garamond" w:eastAsiaTheme="minorHAnsi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73BDC">
        <w:rPr>
          <w:rFonts w:ascii="Garamond" w:hAnsi="Garamond" w:cs="Times New Roman"/>
          <w:b/>
          <w:sz w:val="28"/>
          <w:szCs w:val="28"/>
        </w:rPr>
        <w:t xml:space="preserve">DOO </w:t>
      </w:r>
      <w:r w:rsidR="00BA47C5" w:rsidRPr="00C73BDC">
        <w:rPr>
          <w:rFonts w:ascii="Garamond" w:hAnsi="Garamond" w:cs="Times New Roman"/>
          <w:b/>
          <w:sz w:val="28"/>
          <w:szCs w:val="28"/>
        </w:rPr>
        <w:t>„</w:t>
      </w:r>
      <w:bookmarkStart w:id="2" w:name="_Hlk90544434"/>
      <w:r w:rsidR="0090781F" w:rsidRPr="00C73BDC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Komunalno/Komunale</w:t>
      </w:r>
      <w:bookmarkEnd w:id="2"/>
      <w:r w:rsidRPr="00C73BDC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” Tuzi</w:t>
      </w:r>
    </w:p>
    <w:p w14:paraId="1D305644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26A22A0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1CBF4F9C" w14:textId="77777777" w:rsidR="00D558C1" w:rsidRPr="00C73BD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73BD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725DD455" w14:textId="09364BD7" w:rsidR="00D558C1" w:rsidRPr="00C73BDC" w:rsidRDefault="0090781F" w:rsidP="00BF361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C73BDC">
        <w:rPr>
          <w:rFonts w:ascii="Garamond" w:hAnsi="Garamond" w:cs="Times New Roman"/>
          <w:sz w:val="28"/>
          <w:szCs w:val="28"/>
        </w:rPr>
        <w:t xml:space="preserve">Daje se saglasnost na Odluku o izmjenama i dopunama </w:t>
      </w:r>
      <w:r w:rsidR="00A01E07" w:rsidRPr="00C73BDC">
        <w:rPr>
          <w:rFonts w:ascii="Garamond" w:hAnsi="Garamond" w:cs="Times New Roman"/>
          <w:sz w:val="28"/>
          <w:szCs w:val="28"/>
        </w:rPr>
        <w:t>Statut</w:t>
      </w:r>
      <w:r w:rsidRPr="00C73BDC">
        <w:rPr>
          <w:rFonts w:ascii="Garamond" w:hAnsi="Garamond" w:cs="Times New Roman"/>
          <w:sz w:val="28"/>
          <w:szCs w:val="28"/>
        </w:rPr>
        <w:t>a</w:t>
      </w:r>
      <w:r w:rsidR="00A01E07" w:rsidRPr="00C73BDC">
        <w:rPr>
          <w:rFonts w:ascii="Garamond" w:hAnsi="Garamond" w:cs="Times New Roman"/>
          <w:sz w:val="28"/>
          <w:szCs w:val="28"/>
        </w:rPr>
        <w:t xml:space="preserve"> DOO </w:t>
      </w:r>
      <w:r w:rsidR="00487E8F" w:rsidRPr="00C73BDC">
        <w:rPr>
          <w:rFonts w:ascii="Garamond" w:hAnsi="Garamond" w:cs="Times New Roman"/>
          <w:sz w:val="28"/>
          <w:szCs w:val="28"/>
        </w:rPr>
        <w:t>„</w:t>
      </w:r>
      <w:r w:rsidRPr="00C73BDC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>Komunalno-Komunale</w:t>
      </w:r>
      <w:r w:rsidR="00487E8F" w:rsidRPr="00C73BDC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>”</w:t>
      </w:r>
      <w:r w:rsidR="00A01E07" w:rsidRPr="00C73BDC">
        <w:rPr>
          <w:rFonts w:ascii="Garamond" w:hAnsi="Garamond" w:cs="Times New Roman"/>
          <w:sz w:val="28"/>
          <w:szCs w:val="28"/>
        </w:rPr>
        <w:t xml:space="preserve"> Tuzi</w:t>
      </w:r>
      <w:r w:rsidRPr="00C73BDC">
        <w:rPr>
          <w:rFonts w:ascii="Garamond" w:hAnsi="Garamond" w:cs="Times New Roman"/>
          <w:sz w:val="28"/>
          <w:szCs w:val="28"/>
        </w:rPr>
        <w:t xml:space="preserve"> broj 1454/21 od </w:t>
      </w:r>
      <w:r w:rsidR="00A01E07" w:rsidRPr="00C73BDC">
        <w:rPr>
          <w:rFonts w:ascii="Garamond" w:hAnsi="Garamond" w:cs="Times New Roman"/>
          <w:sz w:val="28"/>
          <w:szCs w:val="28"/>
        </w:rPr>
        <w:t>1</w:t>
      </w:r>
      <w:r w:rsidRPr="00C73BDC">
        <w:rPr>
          <w:rFonts w:ascii="Garamond" w:hAnsi="Garamond" w:cs="Times New Roman"/>
          <w:sz w:val="28"/>
          <w:szCs w:val="28"/>
        </w:rPr>
        <w:t>0</w:t>
      </w:r>
      <w:r w:rsidR="00C86A6E" w:rsidRPr="00C73BDC">
        <w:rPr>
          <w:rFonts w:ascii="Garamond" w:hAnsi="Garamond" w:cs="Times New Roman"/>
          <w:sz w:val="28"/>
          <w:szCs w:val="28"/>
        </w:rPr>
        <w:t>.12.2021</w:t>
      </w:r>
      <w:r w:rsidR="00A01E07" w:rsidRPr="00C73BDC">
        <w:rPr>
          <w:rFonts w:ascii="Garamond" w:hAnsi="Garamond" w:cs="Times New Roman"/>
          <w:sz w:val="28"/>
          <w:szCs w:val="28"/>
        </w:rPr>
        <w:t>. godine</w:t>
      </w:r>
      <w:r w:rsidR="00D558C1" w:rsidRPr="00C73BDC">
        <w:rPr>
          <w:rFonts w:ascii="Garamond" w:hAnsi="Garamond" w:cs="Times New Roman"/>
          <w:sz w:val="28"/>
          <w:szCs w:val="28"/>
        </w:rPr>
        <w:t>, koju j</w:t>
      </w:r>
      <w:r w:rsidRPr="00C73BDC">
        <w:rPr>
          <w:rFonts w:ascii="Garamond" w:hAnsi="Garamond" w:cs="Times New Roman"/>
          <w:sz w:val="28"/>
          <w:szCs w:val="28"/>
        </w:rPr>
        <w:t>e donio Odbor direktora</w:t>
      </w:r>
      <w:r w:rsidR="00734E22" w:rsidRPr="00C73BDC">
        <w:rPr>
          <w:rFonts w:ascii="Garamond" w:hAnsi="Garamond" w:cs="Times New Roman"/>
          <w:sz w:val="28"/>
          <w:szCs w:val="28"/>
        </w:rPr>
        <w:t xml:space="preserve"> </w:t>
      </w:r>
      <w:r w:rsidRPr="00C73BDC">
        <w:rPr>
          <w:rFonts w:ascii="Garamond" w:hAnsi="Garamond" w:cs="Times New Roman"/>
          <w:sz w:val="28"/>
          <w:szCs w:val="28"/>
        </w:rPr>
        <w:t>„</w:t>
      </w:r>
      <w:r w:rsidRPr="00C73BDC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>Komunalno-Komunale”</w:t>
      </w:r>
      <w:r w:rsidRPr="00C73BDC">
        <w:rPr>
          <w:rFonts w:ascii="Garamond" w:hAnsi="Garamond" w:cs="Times New Roman"/>
          <w:sz w:val="28"/>
          <w:szCs w:val="28"/>
        </w:rPr>
        <w:t xml:space="preserve"> Tuzi na sjednici održanoj dana 10.12.2021</w:t>
      </w:r>
      <w:r w:rsidR="00D558C1" w:rsidRPr="00C73BDC">
        <w:rPr>
          <w:rFonts w:ascii="Garamond" w:hAnsi="Garamond" w:cs="Times New Roman"/>
          <w:sz w:val="28"/>
          <w:szCs w:val="28"/>
        </w:rPr>
        <w:t>.</w:t>
      </w:r>
      <w:r w:rsidRPr="00C73BDC">
        <w:rPr>
          <w:rFonts w:ascii="Garamond" w:hAnsi="Garamond" w:cs="Times New Roman"/>
          <w:sz w:val="28"/>
          <w:szCs w:val="28"/>
        </w:rPr>
        <w:t xml:space="preserve"> godine</w:t>
      </w:r>
      <w:r w:rsidR="00D558C1" w:rsidRPr="00C73BDC">
        <w:rPr>
          <w:rFonts w:ascii="Garamond" w:hAnsi="Garamond" w:cs="Times New Roman"/>
          <w:sz w:val="28"/>
          <w:szCs w:val="28"/>
        </w:rPr>
        <w:t xml:space="preserve"> </w:t>
      </w:r>
    </w:p>
    <w:p w14:paraId="14A7B7B8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13FC49F" w14:textId="77777777" w:rsidR="0076096C" w:rsidRPr="00C73BD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666B2C6" w14:textId="77777777" w:rsidR="00D558C1" w:rsidRPr="00C73BD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73BD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2CE51373" w14:textId="53DB73DB" w:rsidR="00D558C1" w:rsidRPr="00C73BD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C73BDC">
        <w:rPr>
          <w:rFonts w:ascii="Garamond" w:hAnsi="Garamond" w:cs="Times New Roman"/>
          <w:sz w:val="28"/>
          <w:szCs w:val="28"/>
        </w:rPr>
        <w:t xml:space="preserve">Ova odluka stupa na snagu </w:t>
      </w:r>
      <w:r w:rsidR="00734E22" w:rsidRPr="00C73BDC">
        <w:rPr>
          <w:rFonts w:ascii="Garamond" w:hAnsi="Garamond" w:cs="Times New Roman"/>
          <w:sz w:val="28"/>
          <w:szCs w:val="28"/>
        </w:rPr>
        <w:t>danom dono</w:t>
      </w:r>
      <w:r w:rsidR="00734E22" w:rsidRPr="00C73BDC">
        <w:rPr>
          <w:rFonts w:ascii="Garamond" w:hAnsi="Garamond" w:cs="Times New Roman"/>
          <w:sz w:val="28"/>
          <w:szCs w:val="28"/>
          <w:lang w:val="en-US"/>
        </w:rPr>
        <w:t>šenja a objaviće se u</w:t>
      </w:r>
      <w:r w:rsidRPr="00C73BDC">
        <w:rPr>
          <w:rFonts w:ascii="Garamond" w:hAnsi="Garamond" w:cs="Times New Roman"/>
          <w:sz w:val="28"/>
          <w:szCs w:val="28"/>
        </w:rPr>
        <w:t xml:space="preserve"> </w:t>
      </w:r>
      <w:r w:rsidR="0076096C" w:rsidRPr="00C73BDC">
        <w:rPr>
          <w:rFonts w:ascii="Garamond" w:hAnsi="Garamond" w:cs="Times New Roman"/>
          <w:sz w:val="28"/>
          <w:szCs w:val="28"/>
        </w:rPr>
        <w:t>„</w:t>
      </w:r>
      <w:r w:rsidRPr="00C73BD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6B27E69E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4C73305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8FD338A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4AEFE30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85A551A" w14:textId="77777777" w:rsidR="003337C5" w:rsidRPr="00C73BD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7F7BDF" w14:textId="77777777" w:rsidR="003337C5" w:rsidRPr="00C73BD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1BFE10C" w14:textId="77777777" w:rsidR="003337C5" w:rsidRPr="00C73BD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9294455" w14:textId="0B116FE8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C73BDC">
        <w:rPr>
          <w:rFonts w:ascii="Garamond" w:hAnsi="Garamond" w:cs="Times New Roman"/>
          <w:sz w:val="28"/>
          <w:szCs w:val="28"/>
        </w:rPr>
        <w:t xml:space="preserve">Broj: 02-030/21- </w:t>
      </w:r>
      <w:r w:rsidR="00570C62">
        <w:rPr>
          <w:rFonts w:ascii="Garamond" w:hAnsi="Garamond" w:cs="Times New Roman"/>
          <w:sz w:val="28"/>
          <w:szCs w:val="28"/>
        </w:rPr>
        <w:t>15720</w:t>
      </w:r>
    </w:p>
    <w:p w14:paraId="0F2F227C" w14:textId="2DF12278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C73BDC">
        <w:rPr>
          <w:rFonts w:ascii="Garamond" w:hAnsi="Garamond" w:cs="Times New Roman"/>
          <w:sz w:val="28"/>
          <w:szCs w:val="28"/>
        </w:rPr>
        <w:t xml:space="preserve">Tuzi, </w:t>
      </w:r>
      <w:r w:rsidR="00570C62">
        <w:rPr>
          <w:rFonts w:ascii="Garamond" w:hAnsi="Garamond" w:cs="Times New Roman"/>
          <w:sz w:val="28"/>
          <w:szCs w:val="28"/>
        </w:rPr>
        <w:t>23.</w:t>
      </w:r>
      <w:r w:rsidR="0076096C" w:rsidRPr="00C73BDC">
        <w:rPr>
          <w:rFonts w:ascii="Garamond" w:hAnsi="Garamond" w:cs="Times New Roman"/>
          <w:sz w:val="28"/>
          <w:szCs w:val="28"/>
        </w:rPr>
        <w:t>12.</w:t>
      </w:r>
      <w:r w:rsidRPr="00C73BDC">
        <w:rPr>
          <w:rFonts w:ascii="Garamond" w:hAnsi="Garamond" w:cs="Times New Roman"/>
          <w:sz w:val="28"/>
          <w:szCs w:val="28"/>
        </w:rPr>
        <w:t>2021.godine</w:t>
      </w:r>
    </w:p>
    <w:p w14:paraId="1E4AABF7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31B3F00F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5F0D344F" w14:textId="77777777" w:rsidR="00D558C1" w:rsidRPr="00C73BD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189C91C5" w14:textId="77777777" w:rsidR="003337C5" w:rsidRPr="00C73BD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4990E897" w14:textId="77777777" w:rsidR="00D558C1" w:rsidRPr="00C73BD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73BD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5737C145" w14:textId="77777777" w:rsidR="00D558C1" w:rsidRPr="00C73BD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73BD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10FE5ACC" w14:textId="77777777" w:rsidR="00D558C1" w:rsidRPr="00C73BD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73BD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08EDF8B6" w14:textId="77777777" w:rsidR="00004C09" w:rsidRPr="00C73BDC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6B253A" w14:textId="77777777" w:rsidR="00004C09" w:rsidRPr="00C73BDC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57FE402" w14:textId="4710369E" w:rsidR="00004C09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40C1F9E" w14:textId="77777777" w:rsidR="00C73BDC" w:rsidRPr="00C73BDC" w:rsidRDefault="00C73BDC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79723E2E" w14:textId="77777777" w:rsidR="00AA6001" w:rsidRPr="00C73BDC" w:rsidRDefault="00AA6001">
      <w:pPr>
        <w:rPr>
          <w:rFonts w:ascii="Garamond" w:hAnsi="Garamond" w:cs="Times New Roman"/>
          <w:sz w:val="28"/>
          <w:szCs w:val="28"/>
        </w:rPr>
      </w:pPr>
    </w:p>
    <w:sectPr w:rsidR="00AA6001" w:rsidRPr="00C73BDC" w:rsidSect="00906C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04C09"/>
    <w:rsid w:val="00034D92"/>
    <w:rsid w:val="00130C6D"/>
    <w:rsid w:val="0015349F"/>
    <w:rsid w:val="001C1287"/>
    <w:rsid w:val="001F1B6F"/>
    <w:rsid w:val="002A681B"/>
    <w:rsid w:val="002F2B42"/>
    <w:rsid w:val="00302C1E"/>
    <w:rsid w:val="003337C5"/>
    <w:rsid w:val="0037584C"/>
    <w:rsid w:val="00382A4F"/>
    <w:rsid w:val="00487E8F"/>
    <w:rsid w:val="00532369"/>
    <w:rsid w:val="00570C62"/>
    <w:rsid w:val="005B577A"/>
    <w:rsid w:val="00625477"/>
    <w:rsid w:val="006665F1"/>
    <w:rsid w:val="006905F1"/>
    <w:rsid w:val="006E0E70"/>
    <w:rsid w:val="00731AE5"/>
    <w:rsid w:val="00734E22"/>
    <w:rsid w:val="0076096C"/>
    <w:rsid w:val="008377AE"/>
    <w:rsid w:val="00892262"/>
    <w:rsid w:val="008E6A72"/>
    <w:rsid w:val="00902B65"/>
    <w:rsid w:val="00906C37"/>
    <w:rsid w:val="0090781F"/>
    <w:rsid w:val="00976789"/>
    <w:rsid w:val="009F4135"/>
    <w:rsid w:val="00A01E07"/>
    <w:rsid w:val="00AA6001"/>
    <w:rsid w:val="00BA47C5"/>
    <w:rsid w:val="00BB52D7"/>
    <w:rsid w:val="00BF361E"/>
    <w:rsid w:val="00C73BDC"/>
    <w:rsid w:val="00C86A6E"/>
    <w:rsid w:val="00D04DFB"/>
    <w:rsid w:val="00D05E34"/>
    <w:rsid w:val="00D558C1"/>
    <w:rsid w:val="00D61E14"/>
    <w:rsid w:val="00E85184"/>
    <w:rsid w:val="00F46278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46A3"/>
  <w15:docId w15:val="{0447BE0E-FE8C-4149-9D91-2028787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8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30X">
    <w:name w:val="T30X"/>
    <w:basedOn w:val="Normal"/>
    <w:uiPriority w:val="99"/>
    <w:rsid w:val="006665F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Dritar</dc:creator>
  <cp:lastModifiedBy>LONATRADE</cp:lastModifiedBy>
  <cp:revision>5</cp:revision>
  <cp:lastPrinted>2021-12-16T10:12:00Z</cp:lastPrinted>
  <dcterms:created xsi:type="dcterms:W3CDTF">2021-12-16T09:42:00Z</dcterms:created>
  <dcterms:modified xsi:type="dcterms:W3CDTF">2021-12-27T12:53:00Z</dcterms:modified>
</cp:coreProperties>
</file>