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D705" w14:textId="66618FB3" w:rsidR="00977B3A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</w:t>
      </w:r>
      <w:r w:rsidR="00E439D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53 stav 1 tačka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439D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22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Statuta opštine </w:t>
      </w:r>
      <w:r w:rsidR="00863C20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Tuzi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(„Sl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užbeni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list CG-opštinski propisi“ br.</w:t>
      </w:r>
      <w:r w:rsidR="002E670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D04BF" w:rsidRPr="002E6704">
        <w:rPr>
          <w:rFonts w:ascii="Times New Roman" w:hAnsi="Times New Roman" w:cs="Times New Roman"/>
          <w:sz w:val="28"/>
          <w:szCs w:val="28"/>
          <w:lang w:val="sr-Latn-CS"/>
        </w:rPr>
        <w:t>24</w:t>
      </w:r>
      <w:r w:rsidR="00E439D4" w:rsidRPr="002E6704">
        <w:rPr>
          <w:rFonts w:ascii="Times New Roman" w:hAnsi="Times New Roman" w:cs="Times New Roman"/>
          <w:sz w:val="28"/>
          <w:szCs w:val="28"/>
          <w:lang w:val="sr-Latn-CS"/>
        </w:rPr>
        <w:t>/19</w:t>
      </w:r>
      <w:r w:rsidR="007F37C3">
        <w:t xml:space="preserve">, </w:t>
      </w:r>
      <w:r w:rsidR="007F37C3" w:rsidRPr="007F37C3">
        <w:rPr>
          <w:rFonts w:ascii="Times New Roman" w:hAnsi="Times New Roman" w:cs="Times New Roman"/>
          <w:sz w:val="28"/>
          <w:szCs w:val="28"/>
          <w:lang w:val="sr-Latn-CS"/>
        </w:rPr>
        <w:t>05/20</w:t>
      </w:r>
      <w:r w:rsidR="00D32AD9" w:rsidRPr="002E6704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3F2090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i člana </w:t>
      </w:r>
      <w:r w:rsidR="009372D2">
        <w:rPr>
          <w:rFonts w:ascii="Times New Roman" w:hAnsi="Times New Roman" w:cs="Times New Roman"/>
          <w:sz w:val="28"/>
          <w:szCs w:val="28"/>
          <w:lang w:val="sr-Latn-CS"/>
        </w:rPr>
        <w:t>18</w:t>
      </w:r>
      <w:r w:rsidR="00ED04BF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Odluke o osnivanju D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ruštva sa ograničenom odgovornošću </w:t>
      </w:r>
      <w:bookmarkStart w:id="0" w:name="_Hlk88036037"/>
      <w:r w:rsidR="002E6704" w:rsidRPr="00771AE4">
        <w:rPr>
          <w:rFonts w:ascii="Times New Roman" w:hAnsi="Times New Roman" w:cs="Times New Roman"/>
          <w:sz w:val="28"/>
          <w:szCs w:val="28"/>
        </w:rPr>
        <w:t>“</w:t>
      </w:r>
      <w:r w:rsidR="0016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Pijace</w:t>
      </w:r>
      <w:r w:rsidR="00771AE4" w:rsidRPr="0077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Tregu”</w:t>
      </w:r>
      <w:r w:rsidR="002E6704" w:rsidRPr="00417C23">
        <w:rPr>
          <w:rFonts w:ascii="Times New Roman" w:hAnsi="Times New Roman" w:cs="Times New Roman"/>
          <w:sz w:val="28"/>
          <w:szCs w:val="28"/>
        </w:rPr>
        <w:t xml:space="preserve"> Tuzi</w:t>
      </w:r>
      <w:r w:rsidR="002E670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72BB" w:rsidRPr="002E6704">
        <w:rPr>
          <w:rFonts w:ascii="Times New Roman" w:hAnsi="Times New Roman" w:cs="Times New Roman"/>
          <w:sz w:val="28"/>
          <w:szCs w:val="28"/>
          <w:lang w:val="sq-AL"/>
        </w:rPr>
        <w:t>broj 02-030/</w:t>
      </w:r>
      <w:r w:rsidR="002E6704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FC72BB" w:rsidRPr="002E6704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392F2D">
        <w:rPr>
          <w:rFonts w:ascii="Times New Roman" w:hAnsi="Times New Roman" w:cs="Times New Roman"/>
          <w:sz w:val="28"/>
          <w:szCs w:val="28"/>
          <w:lang w:val="sq-AL"/>
        </w:rPr>
        <w:t>-14528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2B60BC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od </w:t>
      </w:r>
      <w:r w:rsidR="00392F2D">
        <w:rPr>
          <w:rFonts w:ascii="Times New Roman" w:hAnsi="Times New Roman" w:cs="Times New Roman"/>
          <w:sz w:val="28"/>
          <w:szCs w:val="28"/>
          <w:lang w:val="sr-Latn-CS"/>
        </w:rPr>
        <w:t>24.</w:t>
      </w:r>
      <w:r w:rsidR="002E6704">
        <w:rPr>
          <w:rFonts w:ascii="Times New Roman" w:hAnsi="Times New Roman" w:cs="Times New Roman"/>
          <w:sz w:val="28"/>
          <w:szCs w:val="28"/>
          <w:lang w:val="sr-Latn-CS"/>
        </w:rPr>
        <w:t>11</w:t>
      </w:r>
      <w:r w:rsidR="002B60BC" w:rsidRPr="002E6704">
        <w:rPr>
          <w:rFonts w:ascii="Times New Roman" w:hAnsi="Times New Roman" w:cs="Times New Roman"/>
          <w:sz w:val="28"/>
          <w:szCs w:val="28"/>
          <w:lang w:val="sr-Latn-CS"/>
        </w:rPr>
        <w:t>.20</w:t>
      </w:r>
      <w:r w:rsidR="002E6704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2B60BC" w:rsidRPr="002E6704">
        <w:rPr>
          <w:rFonts w:ascii="Times New Roman" w:hAnsi="Times New Roman" w:cs="Times New Roman"/>
          <w:sz w:val="28"/>
          <w:szCs w:val="28"/>
          <w:lang w:val="sr-Latn-CS"/>
        </w:rPr>
        <w:t>1.</w:t>
      </w:r>
      <w:r w:rsidR="007F37C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2B60BC" w:rsidRPr="002E6704">
        <w:rPr>
          <w:rFonts w:ascii="Times New Roman" w:hAnsi="Times New Roman" w:cs="Times New Roman"/>
          <w:sz w:val="28"/>
          <w:szCs w:val="28"/>
          <w:lang w:val="sr-Latn-CS"/>
        </w:rPr>
        <w:t>god</w:t>
      </w:r>
      <w:r w:rsidR="002E6704">
        <w:rPr>
          <w:rFonts w:ascii="Times New Roman" w:hAnsi="Times New Roman" w:cs="Times New Roman"/>
          <w:sz w:val="28"/>
          <w:szCs w:val="28"/>
          <w:lang w:val="sr-Latn-CS"/>
        </w:rPr>
        <w:t>ine</w:t>
      </w:r>
      <w:r w:rsidR="002B60BC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Skupština opštine </w:t>
      </w:r>
      <w:r w:rsidR="00863C20" w:rsidRPr="002E6704">
        <w:rPr>
          <w:rFonts w:ascii="Times New Roman" w:hAnsi="Times New Roman" w:cs="Times New Roman"/>
          <w:sz w:val="28"/>
          <w:szCs w:val="28"/>
          <w:lang w:val="sr-Latn-CS"/>
        </w:rPr>
        <w:t>Tuzi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,  na  sjedni</w:t>
      </w:r>
      <w:r w:rsidR="00E439D4" w:rsidRPr="002E6704">
        <w:rPr>
          <w:rFonts w:ascii="Times New Roman" w:hAnsi="Times New Roman" w:cs="Times New Roman"/>
          <w:sz w:val="28"/>
          <w:szCs w:val="28"/>
          <w:lang w:val="sr-Latn-CS"/>
        </w:rPr>
        <w:t>ci  održanoj  dana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392F2D">
        <w:rPr>
          <w:rFonts w:ascii="Times New Roman" w:hAnsi="Times New Roman" w:cs="Times New Roman"/>
          <w:sz w:val="28"/>
          <w:szCs w:val="28"/>
          <w:lang w:val="sr-Latn-CS"/>
        </w:rPr>
        <w:t>24.</w:t>
      </w:r>
      <w:r w:rsidR="009372D2">
        <w:rPr>
          <w:rFonts w:ascii="Times New Roman" w:hAnsi="Times New Roman" w:cs="Times New Roman"/>
          <w:sz w:val="28"/>
          <w:szCs w:val="28"/>
          <w:lang w:val="sr-Latn-CS"/>
        </w:rPr>
        <w:t>11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863C20" w:rsidRPr="002E6704">
        <w:rPr>
          <w:rFonts w:ascii="Times New Roman" w:hAnsi="Times New Roman" w:cs="Times New Roman"/>
          <w:sz w:val="28"/>
          <w:szCs w:val="28"/>
          <w:lang w:val="sr-Latn-CS"/>
        </w:rPr>
        <w:t>20</w:t>
      </w:r>
      <w:r w:rsidR="009372D2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863C20" w:rsidRPr="002E6704"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="00E439D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.godine,   </w:t>
      </w:r>
    </w:p>
    <w:p w14:paraId="0D067C64" w14:textId="66D7C253" w:rsidR="00C31D4A" w:rsidRDefault="00C31D4A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d o n i j e l a </w:t>
      </w:r>
      <w:r w:rsidR="00E439D4"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j e</w:t>
      </w:r>
    </w:p>
    <w:p w14:paraId="7D9DACD7" w14:textId="77777777" w:rsidR="007F37C3" w:rsidRPr="002E6704" w:rsidRDefault="007F37C3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4CDEAE17" w14:textId="77777777" w:rsidR="00E439D4" w:rsidRPr="002E6704" w:rsidRDefault="00E439D4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15C9972D" w14:textId="54760588" w:rsidR="00C31D4A" w:rsidRPr="002E670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>ODLUK</w:t>
      </w:r>
      <w:r w:rsidR="00977B3A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</w:p>
    <w:p w14:paraId="71B9659F" w14:textId="629E789B" w:rsidR="00C31D4A" w:rsidRPr="002E670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1" w:name="_Hlk88216360"/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 imenovanju članova  Odbora  direktora Društva sa ograničenom odgovornošću </w:t>
      </w:r>
      <w:r w:rsidR="00977B3A">
        <w:rPr>
          <w:rFonts w:ascii="Times New Roman" w:hAnsi="Times New Roman" w:cs="Times New Roman"/>
          <w:b/>
          <w:sz w:val="28"/>
          <w:szCs w:val="28"/>
          <w:lang w:val="sr-Latn-CS"/>
        </w:rPr>
        <w:t>„</w:t>
      </w:r>
      <w:r w:rsidR="001629EE">
        <w:rPr>
          <w:rFonts w:ascii="Times New Roman" w:hAnsi="Times New Roman" w:cs="Times New Roman"/>
          <w:b/>
          <w:sz w:val="28"/>
          <w:szCs w:val="28"/>
          <w:lang w:val="sr-Latn-CS"/>
        </w:rPr>
        <w:t>P</w:t>
      </w:r>
      <w:r w:rsidR="00771AE4" w:rsidRPr="00DE6C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ijace / Tregu”</w:t>
      </w:r>
      <w:r w:rsidR="00977B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372D2" w:rsidRPr="009372D2">
        <w:rPr>
          <w:rFonts w:ascii="Times New Roman" w:hAnsi="Times New Roman" w:cs="Times New Roman"/>
          <w:b/>
          <w:sz w:val="28"/>
          <w:szCs w:val="28"/>
          <w:lang w:val="sr-Latn-CS"/>
        </w:rPr>
        <w:t>Tuzi</w:t>
      </w:r>
    </w:p>
    <w:bookmarkEnd w:id="1"/>
    <w:p w14:paraId="707C8184" w14:textId="5EA8885F" w:rsidR="00863C20" w:rsidRDefault="00863C20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02847BA8" w14:textId="77777777" w:rsidR="00371E26" w:rsidRPr="002E6704" w:rsidRDefault="00371E26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73818F6C" w14:textId="77777777" w:rsidR="00C31D4A" w:rsidRPr="002E670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14:paraId="4C6826C8" w14:textId="4AD03572" w:rsidR="00C31D4A" w:rsidRPr="002E6704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Imenuju se članovi Odbora direktora Društva sa ograničenom odgovornošću </w:t>
      </w:r>
      <w:r w:rsidR="00977B3A">
        <w:rPr>
          <w:rFonts w:ascii="Times New Roman" w:hAnsi="Times New Roman" w:cs="Times New Roman"/>
          <w:sz w:val="28"/>
          <w:szCs w:val="28"/>
        </w:rPr>
        <w:t>„</w:t>
      </w:r>
      <w:r w:rsidR="001629EE">
        <w:rPr>
          <w:rFonts w:ascii="Times New Roman" w:hAnsi="Times New Roman" w:cs="Times New Roman"/>
          <w:sz w:val="28"/>
          <w:szCs w:val="28"/>
        </w:rPr>
        <w:t>Pijace</w:t>
      </w:r>
      <w:r w:rsidR="00771AE4" w:rsidRPr="00771AE4">
        <w:rPr>
          <w:rFonts w:ascii="Times New Roman" w:hAnsi="Times New Roman" w:cs="Times New Roman"/>
          <w:sz w:val="28"/>
          <w:szCs w:val="28"/>
        </w:rPr>
        <w:t xml:space="preserve"> / Tregu”</w:t>
      </w:r>
      <w:r w:rsidR="009372D2" w:rsidRPr="00417C23">
        <w:rPr>
          <w:rFonts w:ascii="Times New Roman" w:hAnsi="Times New Roman" w:cs="Times New Roman"/>
          <w:sz w:val="28"/>
          <w:szCs w:val="28"/>
        </w:rPr>
        <w:t xml:space="preserve"> Tuzi</w:t>
      </w:r>
      <w:r w:rsidR="009372D2">
        <w:rPr>
          <w:rFonts w:ascii="Times New Roman" w:hAnsi="Times New Roman" w:cs="Times New Roman"/>
          <w:sz w:val="28"/>
          <w:szCs w:val="28"/>
        </w:rPr>
        <w:t xml:space="preserve">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i to</w:t>
      </w:r>
      <w:r w:rsidR="001629EE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14:paraId="52A4ACEF" w14:textId="77777777" w:rsidR="00440884" w:rsidRPr="002E6704" w:rsidRDefault="00440884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1208856" w14:textId="57AD43B1" w:rsidR="001629EE" w:rsidRPr="002E6704" w:rsidRDefault="00B64ED3" w:rsidP="001629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Demir Dre</w:t>
      </w:r>
      <w:r>
        <w:rPr>
          <w:rFonts w:ascii="Times New Roman" w:hAnsi="Times New Roman" w:cs="Times New Roman"/>
          <w:sz w:val="28"/>
          <w:szCs w:val="28"/>
          <w:lang w:val="sr-Latn-RS"/>
        </w:rPr>
        <w:t>šević,</w:t>
      </w:r>
      <w:r w:rsidR="001629EE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  <w:r w:rsidR="001629EE" w:rsidRPr="002E6704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1629EE" w:rsidRPr="002E6704">
        <w:rPr>
          <w:rFonts w:ascii="Times New Roman" w:hAnsi="Times New Roman" w:cs="Times New Roman"/>
          <w:sz w:val="28"/>
          <w:szCs w:val="28"/>
          <w:lang w:val="sr-Latn-CS"/>
        </w:rPr>
        <w:tab/>
      </w:r>
    </w:p>
    <w:p w14:paraId="581AFFC4" w14:textId="67166360" w:rsidR="001629EE" w:rsidRPr="002E6704" w:rsidRDefault="00B64ED3" w:rsidP="001629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Leon Jun</w:t>
      </w:r>
      <w:r>
        <w:rPr>
          <w:rFonts w:ascii="Times New Roman" w:hAnsi="Times New Roman" w:cs="Times New Roman"/>
          <w:sz w:val="28"/>
          <w:szCs w:val="28"/>
          <w:lang w:val="sq-AL"/>
        </w:rPr>
        <w:t>çaj,</w:t>
      </w:r>
      <w:r w:rsidR="001629EE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</w:p>
    <w:p w14:paraId="1ED2E8B5" w14:textId="04A6ED92" w:rsidR="001629EE" w:rsidRDefault="00B64ED3" w:rsidP="001629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Gjok Gorvokaj,</w:t>
      </w:r>
      <w:r w:rsidR="001629EE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</w:p>
    <w:p w14:paraId="1C363947" w14:textId="136FB780" w:rsidR="001629EE" w:rsidRDefault="00B64ED3" w:rsidP="001629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Shtjefen Gjonlekaj,</w:t>
      </w:r>
      <w:r w:rsidR="001629EE" w:rsidRPr="0013010B">
        <w:rPr>
          <w:rFonts w:ascii="Times New Roman" w:hAnsi="Times New Roman" w:cs="Times New Roman"/>
          <w:sz w:val="28"/>
          <w:szCs w:val="28"/>
          <w:lang w:val="sr-Latn-CS"/>
        </w:rPr>
        <w:t xml:space="preserve"> čla</w:t>
      </w:r>
      <w:r w:rsidR="001629EE">
        <w:rPr>
          <w:rFonts w:ascii="Times New Roman" w:hAnsi="Times New Roman" w:cs="Times New Roman"/>
          <w:sz w:val="28"/>
          <w:szCs w:val="28"/>
          <w:lang w:val="sr-Latn-CS"/>
        </w:rPr>
        <w:t>n</w:t>
      </w:r>
    </w:p>
    <w:p w14:paraId="6740243E" w14:textId="58CCDA52" w:rsidR="001629EE" w:rsidRPr="0013010B" w:rsidRDefault="00B64ED3" w:rsidP="001629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Mirsad </w:t>
      </w:r>
      <w:r>
        <w:rPr>
          <w:rFonts w:ascii="Times New Roman" w:hAnsi="Times New Roman" w:cs="Times New Roman"/>
          <w:sz w:val="28"/>
          <w:szCs w:val="28"/>
          <w:lang w:val="sr-Latn-RS"/>
        </w:rPr>
        <w:t>Đoković,</w:t>
      </w:r>
      <w:r w:rsidR="001629EE" w:rsidRPr="0013010B"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</w:p>
    <w:p w14:paraId="58FA16C9" w14:textId="77777777" w:rsidR="00440884" w:rsidRPr="002E6704" w:rsidRDefault="00440884" w:rsidP="004408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0D48F0DE" w14:textId="77777777" w:rsidR="00C31D4A" w:rsidRPr="002E670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14:paraId="424D31F1" w14:textId="77777777" w:rsidR="00C31D4A" w:rsidRPr="002E6704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sz w:val="28"/>
          <w:szCs w:val="28"/>
          <w:lang w:val="sr-Latn-CS"/>
        </w:rPr>
        <w:tab/>
        <w:t>Mandat članov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ima  Odbora  direktora traje 4 </w:t>
      </w:r>
      <w:r w:rsidR="00FC72BB" w:rsidRPr="002E6704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četiri</w:t>
      </w:r>
      <w:r w:rsidR="00FC72BB" w:rsidRPr="002E6704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440884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godine uz mogućnost ponovnog imenovanja.</w:t>
      </w:r>
    </w:p>
    <w:p w14:paraId="2681B45B" w14:textId="77777777" w:rsidR="00440884" w:rsidRPr="002E6704" w:rsidRDefault="00440884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58F0DDAD" w14:textId="77777777" w:rsidR="00C31D4A" w:rsidRPr="002E6704" w:rsidRDefault="00C31D4A" w:rsidP="004408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14:paraId="2B750ECA" w14:textId="00259B21" w:rsidR="00C31D4A" w:rsidRPr="002E6704" w:rsidRDefault="00C31D4A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E6704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Ova Odluka stupa na snagu </w:t>
      </w:r>
      <w:r w:rsidR="00A334E7" w:rsidRPr="002E6704">
        <w:rPr>
          <w:rFonts w:ascii="Times New Roman" w:hAnsi="Times New Roman" w:cs="Times New Roman"/>
          <w:sz w:val="28"/>
          <w:szCs w:val="28"/>
          <w:lang w:val="sr-Latn-CS"/>
        </w:rPr>
        <w:t>danom donošenja</w:t>
      </w:r>
      <w:r w:rsidR="008E28E8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A334E7" w:rsidRPr="002E6704">
        <w:rPr>
          <w:rFonts w:ascii="Times New Roman" w:hAnsi="Times New Roman" w:cs="Times New Roman"/>
          <w:sz w:val="28"/>
          <w:szCs w:val="28"/>
          <w:lang w:val="sr-Latn-CS"/>
        </w:rPr>
        <w:t xml:space="preserve"> a objaviće se </w:t>
      </w:r>
      <w:r w:rsidRPr="002E6704">
        <w:rPr>
          <w:rFonts w:ascii="Times New Roman" w:hAnsi="Times New Roman" w:cs="Times New Roman"/>
          <w:sz w:val="28"/>
          <w:szCs w:val="28"/>
          <w:lang w:val="sr-Latn-CS"/>
        </w:rPr>
        <w:t>u „Službenom listu  Crne Gore – Opštinski propisi“.</w:t>
      </w:r>
    </w:p>
    <w:p w14:paraId="44C52629" w14:textId="77777777" w:rsidR="00863C20" w:rsidRPr="002E6704" w:rsidRDefault="00863C20" w:rsidP="004408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A34479B" w14:textId="77777777" w:rsidR="00440884" w:rsidRPr="002E670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ABD4F5" w14:textId="77777777" w:rsidR="00440884" w:rsidRPr="002E6704" w:rsidRDefault="00440884" w:rsidP="004408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159812" w14:textId="04DB57A7" w:rsidR="00440884" w:rsidRPr="002E6704" w:rsidRDefault="00440884" w:rsidP="00392F2D">
      <w:pPr>
        <w:pStyle w:val="NoSpacing"/>
        <w:tabs>
          <w:tab w:val="left" w:pos="31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704">
        <w:rPr>
          <w:rFonts w:ascii="Times New Roman" w:hAnsi="Times New Roman" w:cs="Times New Roman"/>
          <w:sz w:val="28"/>
          <w:szCs w:val="28"/>
        </w:rPr>
        <w:t>Broj: 02-030/</w:t>
      </w:r>
      <w:r w:rsidR="002E6704" w:rsidRPr="002E6704">
        <w:rPr>
          <w:rFonts w:ascii="Times New Roman" w:hAnsi="Times New Roman" w:cs="Times New Roman"/>
          <w:sz w:val="28"/>
          <w:szCs w:val="28"/>
        </w:rPr>
        <w:t>21</w:t>
      </w:r>
      <w:r w:rsidR="005F4A49">
        <w:rPr>
          <w:rFonts w:ascii="Times New Roman" w:hAnsi="Times New Roman" w:cs="Times New Roman"/>
          <w:sz w:val="28"/>
          <w:szCs w:val="28"/>
        </w:rPr>
        <w:t>-</w:t>
      </w:r>
      <w:r w:rsidR="00392F2D">
        <w:rPr>
          <w:rFonts w:ascii="Times New Roman" w:hAnsi="Times New Roman" w:cs="Times New Roman"/>
          <w:sz w:val="28"/>
          <w:szCs w:val="28"/>
        </w:rPr>
        <w:t>14529</w:t>
      </w:r>
      <w:r w:rsidR="00392F2D">
        <w:rPr>
          <w:rFonts w:ascii="Times New Roman" w:hAnsi="Times New Roman" w:cs="Times New Roman"/>
          <w:sz w:val="28"/>
          <w:szCs w:val="28"/>
        </w:rPr>
        <w:tab/>
      </w:r>
    </w:p>
    <w:p w14:paraId="28778E95" w14:textId="178282A9" w:rsidR="00440884" w:rsidRPr="002E6704" w:rsidRDefault="00440884" w:rsidP="00440884">
      <w:pPr>
        <w:pStyle w:val="NoSpacing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E6704">
        <w:rPr>
          <w:rFonts w:ascii="Times New Roman" w:hAnsi="Times New Roman" w:cs="Times New Roman"/>
          <w:sz w:val="28"/>
          <w:szCs w:val="28"/>
        </w:rPr>
        <w:t xml:space="preserve">Tuzi, </w:t>
      </w:r>
      <w:r w:rsidR="00392F2D">
        <w:rPr>
          <w:rFonts w:ascii="Times New Roman" w:hAnsi="Times New Roman" w:cs="Times New Roman"/>
          <w:sz w:val="28"/>
          <w:szCs w:val="28"/>
        </w:rPr>
        <w:t>24.</w:t>
      </w:r>
      <w:r w:rsidR="009372D2">
        <w:rPr>
          <w:rFonts w:ascii="Times New Roman" w:hAnsi="Times New Roman" w:cs="Times New Roman"/>
          <w:sz w:val="28"/>
          <w:szCs w:val="28"/>
        </w:rPr>
        <w:t>11</w:t>
      </w:r>
      <w:r w:rsidRPr="002E6704">
        <w:rPr>
          <w:rFonts w:ascii="Times New Roman" w:hAnsi="Times New Roman" w:cs="Times New Roman"/>
          <w:sz w:val="28"/>
          <w:szCs w:val="28"/>
        </w:rPr>
        <w:t>.20</w:t>
      </w:r>
      <w:r w:rsidR="009372D2">
        <w:rPr>
          <w:rFonts w:ascii="Times New Roman" w:hAnsi="Times New Roman" w:cs="Times New Roman"/>
          <w:sz w:val="28"/>
          <w:szCs w:val="28"/>
        </w:rPr>
        <w:t>2</w:t>
      </w:r>
      <w:r w:rsidRPr="002E6704">
        <w:rPr>
          <w:rFonts w:ascii="Times New Roman" w:hAnsi="Times New Roman" w:cs="Times New Roman"/>
          <w:sz w:val="28"/>
          <w:szCs w:val="28"/>
        </w:rPr>
        <w:t>1.godine</w:t>
      </w:r>
    </w:p>
    <w:p w14:paraId="0DA5ABC5" w14:textId="77777777" w:rsidR="00440884" w:rsidRPr="002E670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D9E7E8" w14:textId="77777777" w:rsidR="00440884" w:rsidRPr="002E670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A29DF4" w14:textId="77777777" w:rsidR="00440884" w:rsidRPr="002E670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704">
        <w:rPr>
          <w:rFonts w:ascii="Times New Roman" w:eastAsia="Calibri" w:hAnsi="Times New Roman" w:cs="Times New Roman"/>
          <w:b/>
          <w:sz w:val="28"/>
          <w:szCs w:val="28"/>
        </w:rPr>
        <w:t>SKUPŠTINA OPŠTINE TUZI</w:t>
      </w:r>
    </w:p>
    <w:p w14:paraId="549257FB" w14:textId="77777777" w:rsidR="00440884" w:rsidRPr="002E6704" w:rsidRDefault="00440884" w:rsidP="004408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704">
        <w:rPr>
          <w:rFonts w:ascii="Times New Roman" w:eastAsia="Calibri" w:hAnsi="Times New Roman" w:cs="Times New Roman"/>
          <w:b/>
          <w:sz w:val="28"/>
          <w:szCs w:val="28"/>
        </w:rPr>
        <w:t>Predsjednik,</w:t>
      </w:r>
    </w:p>
    <w:p w14:paraId="59E7A2FA" w14:textId="558DE45B" w:rsidR="00367AC2" w:rsidRPr="0013605C" w:rsidRDefault="00440884" w:rsidP="0013605C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704">
        <w:rPr>
          <w:rFonts w:ascii="Times New Roman" w:eastAsia="Calibri" w:hAnsi="Times New Roman" w:cs="Times New Roman"/>
          <w:b/>
          <w:sz w:val="28"/>
          <w:szCs w:val="28"/>
        </w:rPr>
        <w:t>Fadil Kajoshaj</w:t>
      </w:r>
    </w:p>
    <w:sectPr w:rsidR="00367AC2" w:rsidRPr="0013605C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D1A52"/>
    <w:rsid w:val="0013605C"/>
    <w:rsid w:val="001629EE"/>
    <w:rsid w:val="00186621"/>
    <w:rsid w:val="00196D61"/>
    <w:rsid w:val="001F2A96"/>
    <w:rsid w:val="00237CB9"/>
    <w:rsid w:val="00272F40"/>
    <w:rsid w:val="002B59F6"/>
    <w:rsid w:val="002B60BC"/>
    <w:rsid w:val="002E6704"/>
    <w:rsid w:val="00367AC2"/>
    <w:rsid w:val="00371E26"/>
    <w:rsid w:val="00392F2D"/>
    <w:rsid w:val="003D23D4"/>
    <w:rsid w:val="003F2090"/>
    <w:rsid w:val="00440884"/>
    <w:rsid w:val="004942AB"/>
    <w:rsid w:val="004C2380"/>
    <w:rsid w:val="005F4A49"/>
    <w:rsid w:val="00612B1D"/>
    <w:rsid w:val="0063646D"/>
    <w:rsid w:val="0067525A"/>
    <w:rsid w:val="006E363A"/>
    <w:rsid w:val="00771AE4"/>
    <w:rsid w:val="00773191"/>
    <w:rsid w:val="00790DFB"/>
    <w:rsid w:val="007F37C3"/>
    <w:rsid w:val="00842F89"/>
    <w:rsid w:val="00863C20"/>
    <w:rsid w:val="008E28E8"/>
    <w:rsid w:val="009372D2"/>
    <w:rsid w:val="00977B3A"/>
    <w:rsid w:val="009D4D2A"/>
    <w:rsid w:val="009F4F06"/>
    <w:rsid w:val="00A334E7"/>
    <w:rsid w:val="00AB0879"/>
    <w:rsid w:val="00AE54DB"/>
    <w:rsid w:val="00B4138B"/>
    <w:rsid w:val="00B64ED3"/>
    <w:rsid w:val="00BE3200"/>
    <w:rsid w:val="00C31D4A"/>
    <w:rsid w:val="00C664E8"/>
    <w:rsid w:val="00CF5F0F"/>
    <w:rsid w:val="00D32AD9"/>
    <w:rsid w:val="00DD4B8E"/>
    <w:rsid w:val="00E00CFD"/>
    <w:rsid w:val="00E15254"/>
    <w:rsid w:val="00E439D4"/>
    <w:rsid w:val="00ED04BF"/>
    <w:rsid w:val="00EE4E6A"/>
    <w:rsid w:val="00F66E4B"/>
    <w:rsid w:val="00FA591E"/>
    <w:rsid w:val="00FB3399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LONATRADE</cp:lastModifiedBy>
  <cp:revision>65</cp:revision>
  <cp:lastPrinted>2021-11-19T11:12:00Z</cp:lastPrinted>
  <dcterms:created xsi:type="dcterms:W3CDTF">2021-11-17T07:55:00Z</dcterms:created>
  <dcterms:modified xsi:type="dcterms:W3CDTF">2021-11-25T10:08:00Z</dcterms:modified>
</cp:coreProperties>
</file>