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79E4" w14:textId="77777777" w:rsidR="003A044C" w:rsidRDefault="00DF1B0B" w:rsidP="00DF1B0B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bCs/>
          <w:sz w:val="28"/>
          <w:szCs w:val="28"/>
          <w:lang w:val="sq-AL"/>
        </w:rPr>
        <w:t>Në bazë të nenit 53 paragrafi 1 pika 22 të Statutit të Komunës së Tuzit (“Fleta zyrtare e Mali i Zi -  dispozitat komunale” nr. 24/19, 20/05) dhe nenit 18 të Vendimit për themelimin e shoqërisë me përgjegjësi të kufizuar</w:t>
      </w:r>
      <w:r w:rsidRPr="00FA0EA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FA0EAD" w:rsidRPr="00FA0EAD">
        <w:rPr>
          <w:rFonts w:ascii="Times New Roman" w:hAnsi="Times New Roman" w:cs="Times New Roman"/>
          <w:bCs/>
          <w:sz w:val="28"/>
          <w:szCs w:val="28"/>
          <w:lang w:val="sr-Latn-CS"/>
        </w:rPr>
        <w:t>„Pijace/Tregje“</w:t>
      </w:r>
      <w:r w:rsidR="00FA0E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4B0116">
        <w:rPr>
          <w:rFonts w:ascii="Times New Roman" w:hAnsi="Times New Roman" w:cs="Times New Roman"/>
          <w:bCs/>
          <w:sz w:val="28"/>
          <w:szCs w:val="28"/>
          <w:lang w:val="sq-AL"/>
        </w:rPr>
        <w:t>Tuz</w:t>
      </w:r>
    </w:p>
    <w:p w14:paraId="3C3F3D20" w14:textId="18D6D3C2" w:rsidR="00DF1B0B" w:rsidRPr="004B0116" w:rsidRDefault="00FA0EAD" w:rsidP="00DF1B0B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>
        <w:rPr>
          <w:rFonts w:ascii="Times New Roman" w:hAnsi="Times New Roman" w:cs="Times New Roman"/>
          <w:bCs/>
          <w:sz w:val="28"/>
          <w:szCs w:val="28"/>
          <w:lang w:val="sq-AL"/>
        </w:rPr>
        <w:t>n</w:t>
      </w:r>
      <w:r w:rsidR="00DF1B0B" w:rsidRPr="004B0116">
        <w:rPr>
          <w:rFonts w:ascii="Times New Roman" w:hAnsi="Times New Roman" w:cs="Times New Roman"/>
          <w:bCs/>
          <w:sz w:val="28"/>
          <w:szCs w:val="28"/>
          <w:lang w:val="sq-AL"/>
        </w:rPr>
        <w:t>r.02</w:t>
      </w:r>
      <w:r w:rsidR="003A044C">
        <w:rPr>
          <w:rFonts w:ascii="Times New Roman" w:hAnsi="Times New Roman" w:cs="Times New Roman"/>
          <w:bCs/>
          <w:sz w:val="28"/>
          <w:szCs w:val="28"/>
          <w:lang w:val="sq-AL"/>
        </w:rPr>
        <w:t>-</w:t>
      </w:r>
      <w:r w:rsidR="00DF1B0B" w:rsidRPr="004B0116">
        <w:rPr>
          <w:rFonts w:ascii="Times New Roman" w:hAnsi="Times New Roman" w:cs="Times New Roman"/>
          <w:bCs/>
          <w:sz w:val="28"/>
          <w:szCs w:val="28"/>
          <w:lang w:val="sq-AL"/>
        </w:rPr>
        <w:t>030/21</w:t>
      </w:r>
      <w:r w:rsidR="003A044C">
        <w:rPr>
          <w:rFonts w:ascii="Times New Roman" w:hAnsi="Times New Roman" w:cs="Times New Roman"/>
          <w:bCs/>
          <w:sz w:val="28"/>
          <w:szCs w:val="28"/>
          <w:lang w:val="sq-AL"/>
        </w:rPr>
        <w:t>-14528</w:t>
      </w:r>
      <w:r w:rsidR="00DF1B0B" w:rsidRPr="004B0116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datë </w:t>
      </w:r>
      <w:r w:rsidR="003A044C">
        <w:rPr>
          <w:rFonts w:ascii="Times New Roman" w:hAnsi="Times New Roman" w:cs="Times New Roman"/>
          <w:bCs/>
          <w:sz w:val="28"/>
          <w:szCs w:val="28"/>
          <w:lang w:val="sq-AL"/>
        </w:rPr>
        <w:t>24.</w:t>
      </w:r>
      <w:r w:rsidR="00DF1B0B" w:rsidRPr="004B0116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11.2021. viti, Kuvendi i Komunës së Tuzit, në seancën e mbajtur më datë </w:t>
      </w:r>
      <w:r w:rsidR="003A044C">
        <w:rPr>
          <w:rFonts w:ascii="Times New Roman" w:hAnsi="Times New Roman" w:cs="Times New Roman"/>
          <w:bCs/>
          <w:sz w:val="28"/>
          <w:szCs w:val="28"/>
          <w:lang w:val="sq-AL"/>
        </w:rPr>
        <w:t>24.</w:t>
      </w:r>
      <w:r w:rsidR="00DF1B0B" w:rsidRPr="004B0116">
        <w:rPr>
          <w:rFonts w:ascii="Times New Roman" w:hAnsi="Times New Roman" w:cs="Times New Roman"/>
          <w:bCs/>
          <w:sz w:val="28"/>
          <w:szCs w:val="28"/>
          <w:lang w:val="sq-AL"/>
        </w:rPr>
        <w:t>11.2021.godine, ka sjellë</w:t>
      </w:r>
    </w:p>
    <w:p w14:paraId="6118CC97" w14:textId="77777777" w:rsidR="00DF1B0B" w:rsidRPr="004B0116" w:rsidRDefault="00DF1B0B" w:rsidP="00DF1B0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F6DA024" w14:textId="77777777" w:rsidR="00DF1B0B" w:rsidRPr="004B0116" w:rsidRDefault="00DF1B0B" w:rsidP="00DF1B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b/>
          <w:sz w:val="28"/>
          <w:szCs w:val="28"/>
          <w:lang w:val="sq-AL"/>
        </w:rPr>
        <w:t>VENDIM</w:t>
      </w:r>
    </w:p>
    <w:p w14:paraId="0A9766DC" w14:textId="5A299013" w:rsidR="00DF1B0B" w:rsidRPr="004B0116" w:rsidRDefault="00DF1B0B" w:rsidP="00DF1B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b/>
          <w:sz w:val="28"/>
          <w:szCs w:val="28"/>
          <w:lang w:val="sq-AL"/>
        </w:rPr>
        <w:t xml:space="preserve">mbi emërimin e anëtarëve të Bordit të drejtorëve të shoqërisë me </w:t>
      </w:r>
      <w:r w:rsidR="004B0116" w:rsidRPr="004B0116">
        <w:rPr>
          <w:rFonts w:ascii="Times New Roman" w:hAnsi="Times New Roman" w:cs="Times New Roman"/>
          <w:b/>
          <w:sz w:val="28"/>
          <w:szCs w:val="28"/>
          <w:lang w:val="sq-AL"/>
        </w:rPr>
        <w:t>përgjegjësi</w:t>
      </w:r>
      <w:r w:rsidRPr="004B0116">
        <w:rPr>
          <w:rFonts w:ascii="Times New Roman" w:hAnsi="Times New Roman" w:cs="Times New Roman"/>
          <w:b/>
          <w:sz w:val="28"/>
          <w:szCs w:val="28"/>
          <w:lang w:val="sq-AL"/>
        </w:rPr>
        <w:t xml:space="preserve"> të kufizuar „Pijace/Tregje“ Tuz</w:t>
      </w:r>
    </w:p>
    <w:p w14:paraId="6D51B6B3" w14:textId="77777777" w:rsidR="00DF1B0B" w:rsidRPr="004B0116" w:rsidRDefault="00DF1B0B" w:rsidP="00DF1B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72DAD461" w14:textId="77777777" w:rsidR="00DF1B0B" w:rsidRPr="004B0116" w:rsidRDefault="00DF1B0B" w:rsidP="00DF1B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b/>
          <w:bCs/>
          <w:sz w:val="28"/>
          <w:szCs w:val="28"/>
          <w:lang w:val="sq-AL"/>
        </w:rPr>
        <w:t>Neni 1</w:t>
      </w:r>
    </w:p>
    <w:p w14:paraId="5012880C" w14:textId="3E67D282" w:rsidR="00DF1B0B" w:rsidRPr="004B0116" w:rsidRDefault="00DF1B0B" w:rsidP="00DF1B0B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sz w:val="28"/>
          <w:szCs w:val="28"/>
          <w:lang w:val="sq-AL"/>
        </w:rPr>
        <w:t xml:space="preserve">Emërohen anëtarët e Bordit të drejtorëve  të shoqërisë me përgjegjësi të kufizuar </w:t>
      </w:r>
      <w:r w:rsidR="00193A03" w:rsidRPr="004B0116">
        <w:rPr>
          <w:rFonts w:ascii="Times New Roman" w:hAnsi="Times New Roman" w:cs="Times New Roman"/>
          <w:bCs/>
          <w:sz w:val="28"/>
          <w:szCs w:val="28"/>
          <w:lang w:val="sq-AL"/>
        </w:rPr>
        <w:t>„Pijace/Tregje“.</w:t>
      </w:r>
    </w:p>
    <w:p w14:paraId="71FA031B" w14:textId="77777777" w:rsidR="00DF1B0B" w:rsidRPr="004B0116" w:rsidRDefault="00DF1B0B" w:rsidP="00DF1B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F561F57" w14:textId="5C19D0D9" w:rsidR="00DF1B0B" w:rsidRPr="004B0116" w:rsidRDefault="00DF1B0B" w:rsidP="00DF1B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sz w:val="28"/>
          <w:szCs w:val="28"/>
          <w:lang w:val="sq-AL"/>
        </w:rPr>
        <w:t xml:space="preserve">1. </w:t>
      </w:r>
      <w:r w:rsidR="00A43407">
        <w:rPr>
          <w:rFonts w:ascii="Times New Roman" w:hAnsi="Times New Roman" w:cs="Times New Roman"/>
          <w:sz w:val="28"/>
          <w:szCs w:val="28"/>
          <w:lang w:val="sq-AL"/>
        </w:rPr>
        <w:t>Demir Dresheviq,</w:t>
      </w:r>
      <w:r w:rsidRPr="004B0116">
        <w:rPr>
          <w:rFonts w:ascii="Times New Roman" w:hAnsi="Times New Roman" w:cs="Times New Roman"/>
          <w:sz w:val="28"/>
          <w:szCs w:val="28"/>
          <w:lang w:val="sq-AL"/>
        </w:rPr>
        <w:t xml:space="preserve"> anëtar</w:t>
      </w:r>
    </w:p>
    <w:p w14:paraId="45FD2240" w14:textId="62C26C16" w:rsidR="00DF1B0B" w:rsidRPr="004B0116" w:rsidRDefault="00DF1B0B" w:rsidP="00DF1B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sz w:val="28"/>
          <w:szCs w:val="28"/>
          <w:lang w:val="sq-AL"/>
        </w:rPr>
        <w:t xml:space="preserve">2. </w:t>
      </w:r>
      <w:r w:rsidR="00A43407">
        <w:rPr>
          <w:rFonts w:ascii="Times New Roman" w:hAnsi="Times New Roman" w:cs="Times New Roman"/>
          <w:sz w:val="28"/>
          <w:szCs w:val="28"/>
          <w:lang w:val="sq-AL"/>
        </w:rPr>
        <w:t>Leon Junçaj,</w:t>
      </w:r>
      <w:r w:rsidRPr="004B0116">
        <w:rPr>
          <w:rFonts w:ascii="Times New Roman" w:hAnsi="Times New Roman" w:cs="Times New Roman"/>
          <w:sz w:val="28"/>
          <w:szCs w:val="28"/>
          <w:lang w:val="sq-AL"/>
        </w:rPr>
        <w:t xml:space="preserve"> anëtar</w:t>
      </w:r>
    </w:p>
    <w:p w14:paraId="1B17BC55" w14:textId="450513FD" w:rsidR="00DF1B0B" w:rsidRPr="004B0116" w:rsidRDefault="00DF1B0B" w:rsidP="00DF1B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sz w:val="28"/>
          <w:szCs w:val="28"/>
          <w:lang w:val="sq-AL"/>
        </w:rPr>
        <w:t xml:space="preserve">3. </w:t>
      </w:r>
      <w:r w:rsidR="00A43407">
        <w:rPr>
          <w:rFonts w:ascii="Times New Roman" w:hAnsi="Times New Roman" w:cs="Times New Roman"/>
          <w:sz w:val="28"/>
          <w:szCs w:val="28"/>
          <w:lang w:val="sq-AL"/>
        </w:rPr>
        <w:t>Gjok Gorvokaj,</w:t>
      </w:r>
      <w:r w:rsidRPr="004B0116">
        <w:rPr>
          <w:rFonts w:ascii="Times New Roman" w:hAnsi="Times New Roman" w:cs="Times New Roman"/>
          <w:sz w:val="28"/>
          <w:szCs w:val="28"/>
          <w:lang w:val="sq-AL"/>
        </w:rPr>
        <w:t xml:space="preserve"> anëtar</w:t>
      </w:r>
    </w:p>
    <w:p w14:paraId="78A0BC80" w14:textId="15314E72" w:rsidR="00DF1B0B" w:rsidRPr="004B0116" w:rsidRDefault="00DF1B0B" w:rsidP="00DF1B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sz w:val="28"/>
          <w:szCs w:val="28"/>
          <w:lang w:val="sq-AL"/>
        </w:rPr>
        <w:t xml:space="preserve">4. </w:t>
      </w:r>
      <w:r w:rsidR="00A43407">
        <w:rPr>
          <w:rFonts w:ascii="Times New Roman" w:hAnsi="Times New Roman" w:cs="Times New Roman"/>
          <w:sz w:val="28"/>
          <w:szCs w:val="28"/>
          <w:lang w:val="sq-AL"/>
        </w:rPr>
        <w:t>Shtjefen Gjonlekaj,</w:t>
      </w:r>
      <w:r w:rsidRPr="004B0116">
        <w:rPr>
          <w:rFonts w:ascii="Times New Roman" w:hAnsi="Times New Roman" w:cs="Times New Roman"/>
          <w:sz w:val="28"/>
          <w:szCs w:val="28"/>
          <w:lang w:val="sq-AL"/>
        </w:rPr>
        <w:t xml:space="preserve"> anëtar</w:t>
      </w:r>
    </w:p>
    <w:p w14:paraId="496C8079" w14:textId="5DA86CD4" w:rsidR="00DF1B0B" w:rsidRPr="004B0116" w:rsidRDefault="00DF1B0B" w:rsidP="00DF1B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sz w:val="28"/>
          <w:szCs w:val="28"/>
          <w:lang w:val="sq-AL"/>
        </w:rPr>
        <w:t xml:space="preserve">5. </w:t>
      </w:r>
      <w:r w:rsidR="00A43407">
        <w:rPr>
          <w:rFonts w:ascii="Times New Roman" w:hAnsi="Times New Roman" w:cs="Times New Roman"/>
          <w:sz w:val="28"/>
          <w:szCs w:val="28"/>
          <w:lang w:val="sq-AL"/>
        </w:rPr>
        <w:t>Mirsad Gjokoviq,</w:t>
      </w:r>
      <w:r w:rsidRPr="004B0116">
        <w:rPr>
          <w:rFonts w:ascii="Times New Roman" w:hAnsi="Times New Roman" w:cs="Times New Roman"/>
          <w:sz w:val="28"/>
          <w:szCs w:val="28"/>
          <w:lang w:val="sq-AL"/>
        </w:rPr>
        <w:t xml:space="preserve"> anëtar</w:t>
      </w:r>
    </w:p>
    <w:p w14:paraId="6289731A" w14:textId="77777777" w:rsidR="00DF1B0B" w:rsidRPr="004B0116" w:rsidRDefault="00DF1B0B" w:rsidP="00DF1B0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E11A1C8" w14:textId="77777777" w:rsidR="00DF1B0B" w:rsidRPr="004B0116" w:rsidRDefault="00DF1B0B" w:rsidP="00DF1B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b/>
          <w:sz w:val="28"/>
          <w:szCs w:val="28"/>
          <w:lang w:val="sq-AL"/>
        </w:rPr>
        <w:t>Neni 2</w:t>
      </w:r>
    </w:p>
    <w:p w14:paraId="157860BB" w14:textId="77777777" w:rsidR="00DF1B0B" w:rsidRPr="004B0116" w:rsidRDefault="00DF1B0B" w:rsidP="00DF1B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sz w:val="28"/>
          <w:szCs w:val="28"/>
          <w:lang w:val="sq-AL"/>
        </w:rPr>
        <w:tab/>
        <w:t>Mandati i anëtarëve të Bordit të drejtorëve zgjatë 4 (katër) vjet me mundësi riemërimi.</w:t>
      </w:r>
    </w:p>
    <w:p w14:paraId="4623AF10" w14:textId="77777777" w:rsidR="00DF1B0B" w:rsidRPr="004B0116" w:rsidRDefault="00DF1B0B" w:rsidP="00DF1B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61FFDD70" w14:textId="77777777" w:rsidR="00DF1B0B" w:rsidRPr="004B0116" w:rsidRDefault="00DF1B0B" w:rsidP="00DF1B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b/>
          <w:sz w:val="28"/>
          <w:szCs w:val="28"/>
          <w:lang w:val="sq-AL"/>
        </w:rPr>
        <w:t>Neni 3</w:t>
      </w:r>
    </w:p>
    <w:p w14:paraId="2FDF0FB8" w14:textId="77777777" w:rsidR="00DF1B0B" w:rsidRPr="004B0116" w:rsidRDefault="00DF1B0B" w:rsidP="00DF1B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sz w:val="28"/>
          <w:szCs w:val="28"/>
          <w:lang w:val="sq-AL"/>
        </w:rPr>
        <w:tab/>
        <w:t>Ky vendim hyn në fuqi ditën e miratimit dhe do të publikohet në "Fletën zyrtare të Malit të Zi -  dispozitat komunale".</w:t>
      </w:r>
    </w:p>
    <w:p w14:paraId="1B6ACD41" w14:textId="77777777" w:rsidR="00DF1B0B" w:rsidRPr="004B0116" w:rsidRDefault="00DF1B0B" w:rsidP="00DF1B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B50EE0F" w14:textId="77777777" w:rsidR="00DF1B0B" w:rsidRPr="004B0116" w:rsidRDefault="00DF1B0B" w:rsidP="00DF1B0B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14:paraId="1AC99F2D" w14:textId="47076EEE" w:rsidR="00DF1B0B" w:rsidRPr="004B0116" w:rsidRDefault="00DF1B0B" w:rsidP="00DF1B0B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sz w:val="28"/>
          <w:szCs w:val="28"/>
          <w:lang w:val="sq-AL"/>
        </w:rPr>
        <w:t>Numër: 02-030/21-</w:t>
      </w:r>
      <w:r w:rsidR="003A044C">
        <w:rPr>
          <w:rFonts w:ascii="Times New Roman" w:hAnsi="Times New Roman" w:cs="Times New Roman"/>
          <w:sz w:val="28"/>
          <w:szCs w:val="28"/>
          <w:lang w:val="sq-AL"/>
        </w:rPr>
        <w:t>14529</w:t>
      </w:r>
    </w:p>
    <w:p w14:paraId="43EC4036" w14:textId="0486683C" w:rsidR="00DF1B0B" w:rsidRPr="004B0116" w:rsidRDefault="00DF1B0B" w:rsidP="00DF1B0B">
      <w:pPr>
        <w:pStyle w:val="NoSpacing"/>
        <w:spacing w:line="276" w:lineRule="auto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4B0116">
        <w:rPr>
          <w:rFonts w:ascii="Times New Roman" w:hAnsi="Times New Roman" w:cs="Times New Roman"/>
          <w:sz w:val="28"/>
          <w:szCs w:val="28"/>
          <w:lang w:val="sq-AL"/>
        </w:rPr>
        <w:t xml:space="preserve">Tuz, </w:t>
      </w:r>
      <w:r w:rsidR="003A044C">
        <w:rPr>
          <w:rFonts w:ascii="Times New Roman" w:hAnsi="Times New Roman" w:cs="Times New Roman"/>
          <w:sz w:val="28"/>
          <w:szCs w:val="28"/>
          <w:lang w:val="sq-AL"/>
        </w:rPr>
        <w:t>24.</w:t>
      </w:r>
      <w:r w:rsidRPr="004B0116">
        <w:rPr>
          <w:rFonts w:ascii="Times New Roman" w:hAnsi="Times New Roman" w:cs="Times New Roman"/>
          <w:sz w:val="28"/>
          <w:szCs w:val="28"/>
          <w:lang w:val="sq-AL"/>
        </w:rPr>
        <w:t>11.2021</w:t>
      </w:r>
    </w:p>
    <w:p w14:paraId="596840AA" w14:textId="77777777" w:rsidR="00DF1B0B" w:rsidRPr="004B0116" w:rsidRDefault="00DF1B0B" w:rsidP="00DF1B0B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</w:p>
    <w:p w14:paraId="0F85ACED" w14:textId="77777777" w:rsidR="00DF1B0B" w:rsidRPr="004B0116" w:rsidRDefault="00DF1B0B" w:rsidP="00DF1B0B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  <w:r w:rsidRPr="004B0116">
        <w:rPr>
          <w:rFonts w:ascii="Times New Roman" w:eastAsia="Calibri" w:hAnsi="Times New Roman" w:cs="Times New Roman"/>
          <w:b/>
          <w:sz w:val="28"/>
          <w:szCs w:val="28"/>
          <w:lang w:val="sq-AL"/>
        </w:rPr>
        <w:t>KUVENDI I KOMUNËS SË TUZIT</w:t>
      </w:r>
    </w:p>
    <w:p w14:paraId="1647BA8B" w14:textId="77777777" w:rsidR="00DF1B0B" w:rsidRPr="004B0116" w:rsidRDefault="00DF1B0B" w:rsidP="00DF1B0B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  <w:r w:rsidRPr="004B0116">
        <w:rPr>
          <w:rFonts w:ascii="Times New Roman" w:eastAsia="Calibri" w:hAnsi="Times New Roman" w:cs="Times New Roman"/>
          <w:b/>
          <w:sz w:val="28"/>
          <w:szCs w:val="28"/>
          <w:lang w:val="sq-AL"/>
        </w:rPr>
        <w:t>Kryetar,</w:t>
      </w:r>
    </w:p>
    <w:p w14:paraId="58CC340C" w14:textId="77777777" w:rsidR="00DF1B0B" w:rsidRPr="004B0116" w:rsidRDefault="00DF1B0B" w:rsidP="00DF1B0B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  <w:r w:rsidRPr="004B0116">
        <w:rPr>
          <w:rFonts w:ascii="Times New Roman" w:eastAsia="Calibri" w:hAnsi="Times New Roman" w:cs="Times New Roman"/>
          <w:b/>
          <w:sz w:val="28"/>
          <w:szCs w:val="28"/>
          <w:lang w:val="sq-AL"/>
        </w:rPr>
        <w:t>Fadil Kajoshaj</w:t>
      </w:r>
    </w:p>
    <w:p w14:paraId="2CF58A20" w14:textId="77777777" w:rsidR="00DF1B0B" w:rsidRPr="004B0116" w:rsidRDefault="00DF1B0B" w:rsidP="00DF1B0B">
      <w:pPr>
        <w:pStyle w:val="ListParagraph"/>
        <w:tabs>
          <w:tab w:val="left" w:pos="3855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59E7A2FA" w14:textId="135127CB" w:rsidR="00367AC2" w:rsidRPr="004B0116" w:rsidRDefault="00367AC2" w:rsidP="00DF1B0B">
      <w:pPr>
        <w:rPr>
          <w:lang w:val="sq-AL"/>
        </w:rPr>
      </w:pPr>
    </w:p>
    <w:sectPr w:rsidR="00367AC2" w:rsidRPr="004B0116" w:rsidSect="009378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E94"/>
    <w:multiLevelType w:val="hybridMultilevel"/>
    <w:tmpl w:val="1844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4B"/>
    <w:rsid w:val="000D1A52"/>
    <w:rsid w:val="001629EE"/>
    <w:rsid w:val="00186621"/>
    <w:rsid w:val="00193A03"/>
    <w:rsid w:val="00196D61"/>
    <w:rsid w:val="001F2A96"/>
    <w:rsid w:val="00237CB9"/>
    <w:rsid w:val="00272F40"/>
    <w:rsid w:val="002B59F6"/>
    <w:rsid w:val="002B60BC"/>
    <w:rsid w:val="002E6704"/>
    <w:rsid w:val="00367AC2"/>
    <w:rsid w:val="00371E26"/>
    <w:rsid w:val="003A044C"/>
    <w:rsid w:val="003D23D4"/>
    <w:rsid w:val="003F2090"/>
    <w:rsid w:val="00440884"/>
    <w:rsid w:val="004942AB"/>
    <w:rsid w:val="004B0116"/>
    <w:rsid w:val="005F4A49"/>
    <w:rsid w:val="00612B1D"/>
    <w:rsid w:val="0063646D"/>
    <w:rsid w:val="0067525A"/>
    <w:rsid w:val="006E363A"/>
    <w:rsid w:val="00771AE4"/>
    <w:rsid w:val="00773191"/>
    <w:rsid w:val="00790DFB"/>
    <w:rsid w:val="007F37C3"/>
    <w:rsid w:val="00842F89"/>
    <w:rsid w:val="00863C20"/>
    <w:rsid w:val="008E28E8"/>
    <w:rsid w:val="009372D2"/>
    <w:rsid w:val="009D4D2A"/>
    <w:rsid w:val="009F4F06"/>
    <w:rsid w:val="00A334E7"/>
    <w:rsid w:val="00A43407"/>
    <w:rsid w:val="00AB0879"/>
    <w:rsid w:val="00AE54DB"/>
    <w:rsid w:val="00B4138B"/>
    <w:rsid w:val="00BE3200"/>
    <w:rsid w:val="00C31D4A"/>
    <w:rsid w:val="00C664E8"/>
    <w:rsid w:val="00CF5F0F"/>
    <w:rsid w:val="00D32AD9"/>
    <w:rsid w:val="00DD4B8E"/>
    <w:rsid w:val="00DF1B0B"/>
    <w:rsid w:val="00E00CFD"/>
    <w:rsid w:val="00E15254"/>
    <w:rsid w:val="00E439D4"/>
    <w:rsid w:val="00ED04BF"/>
    <w:rsid w:val="00EE4E6A"/>
    <w:rsid w:val="00F66E4B"/>
    <w:rsid w:val="00FA0EAD"/>
    <w:rsid w:val="00FA591E"/>
    <w:rsid w:val="00FB3399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52B2"/>
  <w15:docId w15:val="{22F0A0A8-78D0-4B81-9BCD-0B63FA9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863C2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44088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7AC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LONATRADE</cp:lastModifiedBy>
  <cp:revision>9</cp:revision>
  <cp:lastPrinted>2021-11-20T11:22:00Z</cp:lastPrinted>
  <dcterms:created xsi:type="dcterms:W3CDTF">2021-11-20T11:23:00Z</dcterms:created>
  <dcterms:modified xsi:type="dcterms:W3CDTF">2021-11-25T10:10:00Z</dcterms:modified>
</cp:coreProperties>
</file>