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1DA290E1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Na osnovu člana 38 stav 1 tačka 2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 xml:space="preserve">59 Zakona o lokalnoj samoupravi („Službeni list Crne Gore”, br. 2/18, 34/19, 38/20), </w:t>
      </w:r>
      <w:r w:rsidR="00607782">
        <w:rPr>
          <w:rFonts w:ascii="Garamond" w:hAnsi="Garamond" w:cs="Times New Roman"/>
          <w:sz w:val="28"/>
          <w:szCs w:val="28"/>
        </w:rPr>
        <w:t>i</w:t>
      </w:r>
      <w:r w:rsidRPr="0076096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 xml:space="preserve">članom </w:t>
      </w:r>
      <w:r w:rsidR="00C801DD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76096C">
        <w:rPr>
          <w:rFonts w:ascii="Garamond" w:hAnsi="Garamond" w:cs="Times New Roman"/>
          <w:sz w:val="28"/>
          <w:szCs w:val="28"/>
        </w:rPr>
        <w:t xml:space="preserve"> stav 1 ta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2</w:t>
      </w:r>
      <w:r w:rsidR="00C801DD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Pr="0076096C">
        <w:rPr>
          <w:rFonts w:ascii="Garamond" w:hAnsi="Garamond" w:cs="Times New Roman"/>
          <w:sz w:val="28"/>
          <w:szCs w:val="28"/>
        </w:rPr>
        <w:t>/19, 05/20)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76096C"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6715A4">
        <w:rPr>
          <w:rFonts w:ascii="Garamond" w:hAnsi="Garamond" w:cs="Times New Roman"/>
          <w:sz w:val="28"/>
          <w:szCs w:val="28"/>
          <w:lang w:val="en-US"/>
        </w:rPr>
        <w:t>23.</w:t>
      </w:r>
      <w:r w:rsidRPr="0076096C">
        <w:rPr>
          <w:rFonts w:ascii="Garamond" w:hAnsi="Garamond" w:cs="Times New Roman"/>
          <w:sz w:val="28"/>
          <w:szCs w:val="28"/>
          <w:lang w:val="en-US"/>
        </w:rPr>
        <w:t>12.2021. g</w:t>
      </w:r>
      <w:r w:rsidRPr="0076096C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7021EF1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E127934" w14:textId="5D399241" w:rsidR="00D558C1" w:rsidRPr="00302C1E" w:rsidRDefault="00D558C1" w:rsidP="00D558C1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2C1E">
        <w:rPr>
          <w:rFonts w:ascii="Garamond" w:hAnsi="Garamond"/>
          <w:b/>
          <w:bCs/>
          <w:sz w:val="28"/>
          <w:szCs w:val="28"/>
        </w:rPr>
        <w:t xml:space="preserve">o potvrdi Odluke </w:t>
      </w:r>
      <w:r w:rsidRPr="00302C1E">
        <w:rPr>
          <w:rFonts w:ascii="Garamond" w:hAnsi="Garamond" w:cs="Times New Roman"/>
          <w:b/>
          <w:bCs/>
          <w:sz w:val="28"/>
          <w:szCs w:val="28"/>
        </w:rPr>
        <w:t xml:space="preserve">o davanju saglasnosti na Odluku Odbora direktora DOO </w:t>
      </w:r>
      <w:bookmarkStart w:id="1" w:name="_Hlk90062284"/>
      <w:r w:rsidR="00302C1E">
        <w:rPr>
          <w:rFonts w:ascii="Garamond" w:hAnsi="Garamond" w:cs="Times New Roman"/>
          <w:b/>
          <w:bCs/>
          <w:sz w:val="28"/>
          <w:szCs w:val="28"/>
        </w:rPr>
        <w:t>„</w:t>
      </w:r>
      <w:r w:rsidRPr="00302C1E">
        <w:rPr>
          <w:rFonts w:ascii="Garamond" w:hAnsi="Garamond" w:cs="Times New Roman"/>
          <w:b/>
          <w:bCs/>
          <w:sz w:val="28"/>
          <w:szCs w:val="28"/>
        </w:rPr>
        <w:t xml:space="preserve">Pijace / Tregu” </w:t>
      </w:r>
      <w:r w:rsidRPr="00302C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Tuzi</w:t>
      </w:r>
      <w:r w:rsidR="00D20D7D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302C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broj </w:t>
      </w:r>
      <w:r w:rsidR="00FA28BC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01</w:t>
      </w:r>
      <w:r w:rsidRPr="00302C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-03</w:t>
      </w:r>
      <w:r w:rsidR="00FA28BC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302C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/21-1482</w:t>
      </w:r>
      <w:r w:rsidR="00FA28BC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302C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od 02.12.2021. godine</w:t>
      </w:r>
      <w:bookmarkEnd w:id="1"/>
    </w:p>
    <w:p w14:paraId="60DEDF4F" w14:textId="45C07D7B" w:rsidR="00D558C1" w:rsidRPr="0076096C" w:rsidRDefault="00D558C1" w:rsidP="00D558C1">
      <w:pPr>
        <w:pStyle w:val="N03Y"/>
        <w:spacing w:before="0"/>
        <w:rPr>
          <w:rFonts w:ascii="Garamond" w:hAnsi="Garamond"/>
        </w:rPr>
      </w:pPr>
    </w:p>
    <w:p w14:paraId="6129C75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5CC271D4" w:rsidR="00D558C1" w:rsidRPr="0076096C" w:rsidRDefault="00D558C1" w:rsidP="00BF361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Potvrđuje se Odluka </w:t>
      </w:r>
      <w:r w:rsidR="00C86A6E" w:rsidRPr="0076096C">
        <w:rPr>
          <w:rFonts w:ascii="Garamond" w:hAnsi="Garamond" w:cs="Times New Roman"/>
          <w:sz w:val="28"/>
          <w:szCs w:val="28"/>
        </w:rPr>
        <w:t xml:space="preserve">o davanju saglasnosti na Odluku Odbora direktora DOO </w:t>
      </w:r>
      <w:r w:rsidR="00302C1E">
        <w:rPr>
          <w:rFonts w:ascii="Garamond" w:hAnsi="Garamond" w:cs="Times New Roman"/>
          <w:sz w:val="28"/>
          <w:szCs w:val="28"/>
        </w:rPr>
        <w:t>„</w:t>
      </w:r>
      <w:r w:rsidR="00C86A6E" w:rsidRPr="0076096C">
        <w:rPr>
          <w:rFonts w:ascii="Garamond" w:hAnsi="Garamond" w:cs="Times New Roman"/>
          <w:sz w:val="28"/>
          <w:szCs w:val="28"/>
        </w:rPr>
        <w:t>Pijace / Tregu” Tuzi</w:t>
      </w:r>
      <w:r w:rsidR="00C801DD">
        <w:rPr>
          <w:rFonts w:ascii="Garamond" w:hAnsi="Garamond" w:cs="Times New Roman"/>
          <w:sz w:val="28"/>
          <w:szCs w:val="28"/>
        </w:rPr>
        <w:t>,</w:t>
      </w:r>
      <w:r w:rsidR="00C86A6E" w:rsidRPr="0076096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broj</w:t>
      </w:r>
      <w:r w:rsidR="00BF361E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01-031/21-</w:t>
      </w:r>
      <w:r w:rsidR="00C86A6E" w:rsidRPr="0076096C">
        <w:rPr>
          <w:rFonts w:ascii="Garamond" w:hAnsi="Garamond" w:cs="Times New Roman"/>
          <w:sz w:val="28"/>
          <w:szCs w:val="28"/>
        </w:rPr>
        <w:t xml:space="preserve">14822 </w:t>
      </w:r>
      <w:r w:rsidRPr="0076096C">
        <w:rPr>
          <w:rFonts w:ascii="Garamond" w:hAnsi="Garamond" w:cs="Times New Roman"/>
          <w:sz w:val="28"/>
          <w:szCs w:val="28"/>
        </w:rPr>
        <w:t xml:space="preserve">od </w:t>
      </w:r>
      <w:r w:rsidR="0076096C" w:rsidRPr="0076096C">
        <w:rPr>
          <w:rFonts w:ascii="Garamond" w:hAnsi="Garamond" w:cs="Times New Roman"/>
          <w:sz w:val="28"/>
          <w:szCs w:val="28"/>
        </w:rPr>
        <w:t>02.12</w:t>
      </w:r>
      <w:r w:rsidRPr="0076096C">
        <w:rPr>
          <w:rFonts w:ascii="Garamond" w:hAnsi="Garamond" w:cs="Times New Roman"/>
          <w:sz w:val="28"/>
          <w:szCs w:val="28"/>
        </w:rPr>
        <w:t xml:space="preserve">.2021.godine, koju je donio predsjednik Opštine Tuzi. </w:t>
      </w:r>
    </w:p>
    <w:p w14:paraId="3DC5107F" w14:textId="77777777" w:rsidR="0076096C" w:rsidRPr="0076096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C118310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36DDD980" w14:textId="262C0EC7" w:rsidR="00D558C1" w:rsidRPr="0076096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>
        <w:rPr>
          <w:rFonts w:ascii="Garamond" w:hAnsi="Garamond" w:cs="Times New Roman"/>
          <w:sz w:val="28"/>
          <w:szCs w:val="28"/>
        </w:rPr>
        <w:t>„</w:t>
      </w:r>
      <w:r w:rsidRPr="0076096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5789E5" w14:textId="7C9574CE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Broj: 02-030/21- </w:t>
      </w:r>
      <w:r w:rsidR="006715A4">
        <w:rPr>
          <w:rFonts w:ascii="Garamond" w:hAnsi="Garamond" w:cs="Times New Roman"/>
          <w:sz w:val="28"/>
          <w:szCs w:val="28"/>
        </w:rPr>
        <w:t>15711</w:t>
      </w:r>
    </w:p>
    <w:p w14:paraId="1551CE77" w14:textId="1668446F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76096C">
        <w:rPr>
          <w:rFonts w:ascii="Garamond" w:hAnsi="Garamond" w:cs="Times New Roman"/>
          <w:sz w:val="28"/>
          <w:szCs w:val="28"/>
        </w:rPr>
        <w:t xml:space="preserve">Tuzi, </w:t>
      </w:r>
      <w:r w:rsidR="006715A4">
        <w:rPr>
          <w:rFonts w:ascii="Garamond" w:hAnsi="Garamond" w:cs="Times New Roman"/>
          <w:sz w:val="28"/>
          <w:szCs w:val="28"/>
          <w:lang w:val="en-US"/>
        </w:rPr>
        <w:t>23.</w:t>
      </w:r>
      <w:r w:rsidR="0076096C" w:rsidRPr="0076096C">
        <w:rPr>
          <w:rFonts w:ascii="Garamond" w:hAnsi="Garamond" w:cs="Times New Roman"/>
          <w:sz w:val="28"/>
          <w:szCs w:val="28"/>
          <w:lang w:val="en-US"/>
        </w:rPr>
        <w:t>12.</w:t>
      </w:r>
      <w:r w:rsidRPr="0076096C">
        <w:rPr>
          <w:rFonts w:ascii="Garamond" w:hAnsi="Garamond" w:cs="Times New Roman"/>
          <w:sz w:val="28"/>
          <w:szCs w:val="28"/>
          <w:lang w:val="en-US"/>
        </w:rPr>
        <w:t>2021.</w:t>
      </w:r>
      <w:r w:rsidRPr="0076096C">
        <w:rPr>
          <w:rFonts w:ascii="Garamond" w:hAnsi="Garamond" w:cs="Times New Roman"/>
          <w:sz w:val="28"/>
          <w:szCs w:val="28"/>
        </w:rPr>
        <w:t>god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7E6A6E8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003C9EA3" w:rsidR="00AA6001" w:rsidRDefault="00AA6001"/>
    <w:p w14:paraId="39AD77C1" w14:textId="77777777" w:rsidR="00401446" w:rsidRDefault="00401446"/>
    <w:sectPr w:rsidR="004014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558BC"/>
    <w:rsid w:val="002A681B"/>
    <w:rsid w:val="002F2B42"/>
    <w:rsid w:val="00300BFF"/>
    <w:rsid w:val="00302C1E"/>
    <w:rsid w:val="003337C5"/>
    <w:rsid w:val="003E4535"/>
    <w:rsid w:val="00401446"/>
    <w:rsid w:val="005B12C8"/>
    <w:rsid w:val="005B577A"/>
    <w:rsid w:val="00607782"/>
    <w:rsid w:val="006715A4"/>
    <w:rsid w:val="006905F1"/>
    <w:rsid w:val="0076096C"/>
    <w:rsid w:val="00776EFF"/>
    <w:rsid w:val="00AA6001"/>
    <w:rsid w:val="00BF361E"/>
    <w:rsid w:val="00C801DD"/>
    <w:rsid w:val="00C86A6E"/>
    <w:rsid w:val="00D04DFB"/>
    <w:rsid w:val="00D20D7D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23</cp:revision>
  <dcterms:created xsi:type="dcterms:W3CDTF">2021-12-09T12:50:00Z</dcterms:created>
  <dcterms:modified xsi:type="dcterms:W3CDTF">2021-12-27T11:58:00Z</dcterms:modified>
</cp:coreProperties>
</file>