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F" w:rsidRPr="0020183D" w:rsidRDefault="00B52BDF" w:rsidP="00234781">
      <w:pPr>
        <w:tabs>
          <w:tab w:val="left" w:pos="2310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72DED" w:rsidRPr="0020183D" w:rsidRDefault="00072DED" w:rsidP="00072DED">
      <w:pPr>
        <w:pStyle w:val="T30X"/>
        <w:spacing w:before="0"/>
        <w:rPr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FC351C" w:rsidRPr="0020183D" w:rsidRDefault="00FC351C" w:rsidP="00FC35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b a v j e š t e nj e</w:t>
      </w:r>
    </w:p>
    <w:p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FC351C" w:rsidRPr="0020183D" w:rsidRDefault="00FC351C" w:rsidP="00FC351C">
      <w:pPr>
        <w:pStyle w:val="T30X"/>
        <w:spacing w:before="0"/>
        <w:rPr>
          <w:color w:val="auto"/>
          <w:sz w:val="28"/>
          <w:szCs w:val="28"/>
          <w:lang w:val="sr-Latn-RS"/>
        </w:rPr>
      </w:pPr>
    </w:p>
    <w:p w:rsidR="00FC351C" w:rsidRPr="0020183D" w:rsidRDefault="00FC351C" w:rsidP="00FC351C">
      <w:pPr>
        <w:autoSpaceDE w:val="0"/>
        <w:autoSpaceDN w:val="0"/>
        <w:adjustRightInd w:val="0"/>
        <w:ind w:firstLine="283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da povodom davanja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mišljenja na procjenu uticaja na životnu sredinu radi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izgradnja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plastenika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preko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IPARD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projekata</w:t>
      </w:r>
      <w:proofErr w:type="spellEnd"/>
      <w:r w:rsidRPr="0020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83D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0183D">
        <w:rPr>
          <w:rFonts w:ascii="Times New Roman" w:hAnsi="Times New Roman" w:cs="Times New Roman"/>
          <w:sz w:val="28"/>
          <w:szCs w:val="28"/>
          <w:lang w:val="sr-Latn-RS"/>
        </w:rPr>
        <w:t xml:space="preserve"> Zahtjevu </w:t>
      </w:r>
      <w:r>
        <w:rPr>
          <w:rFonts w:ascii="Times New Roman" w:hAnsi="Times New Roman" w:cs="Times New Roman"/>
          <w:sz w:val="24"/>
          <w:szCs w:val="24"/>
          <w:lang w:val="pt-BR"/>
        </w:rPr>
        <w:t>Rako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Camaj</w:t>
      </w:r>
      <w:r>
        <w:rPr>
          <w:rFonts w:ascii="Times New Roman" w:hAnsi="Times New Roman" w:cs="Times New Roman"/>
          <w:sz w:val="24"/>
          <w:szCs w:val="24"/>
          <w:lang w:val="hr-HR"/>
        </w:rPr>
        <w:t>, iz Sukuruća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, 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o odlučivanju o potrebi procjene uticaja na živ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otnu sredinu broj </w:t>
      </w:r>
      <w:r>
        <w:rPr>
          <w:rFonts w:ascii="Times New Roman" w:hAnsi="Times New Roman" w:cs="Times New Roman"/>
          <w:sz w:val="24"/>
          <w:szCs w:val="24"/>
          <w:lang w:val="pt-BR"/>
        </w:rPr>
        <w:t>15</w:t>
      </w:r>
      <w:r>
        <w:rPr>
          <w:rFonts w:ascii="Times New Roman" w:hAnsi="Times New Roman" w:cs="Times New Roman"/>
          <w:sz w:val="24"/>
          <w:szCs w:val="24"/>
          <w:lang w:val="pt-BR"/>
        </w:rPr>
        <w:t>513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od dana 21</w:t>
      </w:r>
      <w:r>
        <w:rPr>
          <w:rFonts w:ascii="Times New Roman" w:hAnsi="Times New Roman" w:cs="Times New Roman"/>
          <w:sz w:val="24"/>
          <w:szCs w:val="24"/>
          <w:lang w:val="pt-BR"/>
        </w:rPr>
        <w:t>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ovaj Sekretarijat donio Mišljenje broj 15</w:t>
      </w:r>
      <w:r>
        <w:rPr>
          <w:rFonts w:ascii="Times New Roman" w:hAnsi="Times New Roman" w:cs="Times New Roman"/>
          <w:sz w:val="28"/>
          <w:szCs w:val="28"/>
          <w:lang w:val="sr-Latn-RS"/>
        </w:rPr>
        <w:t>747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od 24.12.2021.godine kao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Rešenje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broj </w:t>
      </w:r>
      <w:r>
        <w:rPr>
          <w:rFonts w:ascii="Times New Roman" w:hAnsi="Times New Roman" w:cs="Times New Roman"/>
          <w:sz w:val="24"/>
          <w:szCs w:val="24"/>
          <w:lang w:val="pt-BR"/>
        </w:rPr>
        <w:t>157</w:t>
      </w:r>
      <w:r>
        <w:rPr>
          <w:rFonts w:ascii="Times New Roman" w:hAnsi="Times New Roman" w:cs="Times New Roman"/>
          <w:sz w:val="24"/>
          <w:szCs w:val="24"/>
          <w:lang w:val="pt-BR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 xml:space="preserve"> od dana 24.12.2021</w:t>
      </w:r>
      <w:r w:rsidRPr="00264EC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RS"/>
        </w:rPr>
        <w:t>godine kojim se ukazuje da za izgradnju tog objekta nije potrebna procjena uticaja na životnu sredinu</w:t>
      </w:r>
      <w:r w:rsidRPr="0020183D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072DED" w:rsidRPr="0020183D" w:rsidRDefault="00072DED" w:rsidP="00072DED">
      <w:pPr>
        <w:pStyle w:val="T30X"/>
        <w:spacing w:before="0"/>
        <w:rPr>
          <w:color w:val="auto"/>
          <w:sz w:val="28"/>
          <w:szCs w:val="28"/>
          <w:lang w:val="sr-Latn-RS"/>
        </w:rPr>
      </w:pPr>
      <w:r w:rsidRPr="0020183D">
        <w:rPr>
          <w:b/>
          <w:color w:val="auto"/>
          <w:sz w:val="28"/>
          <w:szCs w:val="28"/>
          <w:lang w:val="sr-Latn-RS"/>
        </w:rPr>
        <w:t xml:space="preserve">                                                                    </w:t>
      </w:r>
    </w:p>
    <w:p w:rsidR="007E361E" w:rsidRPr="0020183D" w:rsidRDefault="007E361E" w:rsidP="00072DED">
      <w:pPr>
        <w:tabs>
          <w:tab w:val="left" w:pos="1064"/>
        </w:tabs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sectPr w:rsidR="007E361E" w:rsidRPr="0020183D" w:rsidSect="00EB1443">
      <w:headerReference w:type="default" r:id="rId8"/>
      <w:pgSz w:w="12240" w:h="15840"/>
      <w:pgMar w:top="1440" w:right="758" w:bottom="568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2" w:rsidRDefault="00125B22" w:rsidP="00B22B5D">
      <w:pPr>
        <w:spacing w:after="0" w:line="240" w:lineRule="auto"/>
      </w:pPr>
      <w:r>
        <w:separator/>
      </w:r>
    </w:p>
  </w:endnote>
  <w:endnote w:type="continuationSeparator" w:id="0">
    <w:p w:rsidR="00125B22" w:rsidRDefault="00125B22" w:rsidP="00B2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2" w:rsidRDefault="00125B22" w:rsidP="00B22B5D">
      <w:pPr>
        <w:spacing w:after="0" w:line="240" w:lineRule="auto"/>
      </w:pPr>
      <w:r>
        <w:separator/>
      </w:r>
    </w:p>
  </w:footnote>
  <w:footnote w:type="continuationSeparator" w:id="0">
    <w:p w:rsidR="00125B22" w:rsidRDefault="00125B22" w:rsidP="00B2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5D" w:rsidRDefault="0010268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501650</wp:posOffset>
              </wp:positionH>
              <wp:positionV relativeFrom="paragraph">
                <wp:posOffset>3175</wp:posOffset>
              </wp:positionV>
              <wp:extent cx="2769870" cy="1316990"/>
              <wp:effectExtent l="0" t="0" r="11430" b="1651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2B5D" w:rsidRPr="00AC500F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CRNA GORA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– MALI I ZI</w:t>
                          </w:r>
                        </w:p>
                        <w:p w:rsidR="00B22B5D" w:rsidRDefault="00B22B5D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– Komuna e Tuzit</w:t>
                          </w: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Sekretarijat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poljoprivredu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ruralni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razvoj</w:t>
                          </w:r>
                          <w:proofErr w:type="spellEnd"/>
                        </w:p>
                        <w:p w:rsidR="00AC500F" w:rsidRPr="00AC500F" w:rsidRDefault="00571D13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ekretariati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për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bujqësi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>dhe</w:t>
                          </w:r>
                          <w:proofErr w:type="spellEnd"/>
                          <w:r w:rsidR="00AC500F" w:rsidRPr="00AC500F">
                            <w:rPr>
                              <w:rFonts w:ascii="Times New Roman" w:hAnsi="Times New Roman" w:cs="Times New Roman"/>
                            </w:rPr>
                            <w:t xml:space="preserve"> zhvillim rural</w:t>
                          </w:r>
                        </w:p>
                        <w:p w:rsidR="00B22B5D" w:rsidRPr="00791F83" w:rsidRDefault="00B22B5D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5pt;margin-top:.25pt;width:218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" strokecolor="white [3212]">
              <v:textbox>
                <w:txbxContent>
                  <w:p w:rsidR="00B22B5D" w:rsidRPr="00AC500F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CRNA GORA </w:t>
                    </w:r>
                    <w:r w:rsidR="00AC500F"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– MALI I ZI</w:t>
                    </w:r>
                  </w:p>
                  <w:p w:rsidR="00B22B5D" w:rsidRDefault="00B22B5D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r w:rsidRPr="00AC500F">
                      <w:rPr>
                        <w:rFonts w:ascii="Times New Roman" w:hAnsi="Times New Roman" w:cs="Times New Roman"/>
                      </w:rPr>
                      <w:t xml:space="preserve">Opština Tuzi 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– Komuna e Tuzit</w:t>
                    </w:r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za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</w:p>
                  <w:p w:rsidR="00AC500F" w:rsidRPr="00AC500F" w:rsidRDefault="00571D13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S</w:t>
                    </w:r>
                    <w:r w:rsidR="00AC500F" w:rsidRPr="00AC500F">
                      <w:rPr>
                        <w:rFonts w:ascii="Times New Roman" w:hAnsi="Times New Roman" w:cs="Times New Roman"/>
                      </w:rPr>
                      <w:t>ekretariati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C500F" w:rsidRPr="00AC500F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C500F" w:rsidRPr="00AC500F">
                      <w:rPr>
                        <w:rFonts w:ascii="Times New Roman" w:hAnsi="Times New Roman" w:cs="Times New Roman"/>
                      </w:rPr>
                      <w:t xml:space="preserve"> zhvillim rural</w:t>
                    </w:r>
                  </w:p>
                  <w:p w:rsidR="00B22B5D" w:rsidRPr="00791F83" w:rsidRDefault="00B22B5D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4505960</wp:posOffset>
              </wp:positionH>
              <wp:positionV relativeFrom="paragraph">
                <wp:posOffset>11430</wp:posOffset>
              </wp:positionV>
              <wp:extent cx="1447165" cy="754380"/>
              <wp:effectExtent l="0" t="0" r="63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</w:pP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Adresa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Tuzi</w:t>
                          </w:r>
                          <w:proofErr w:type="spellEnd"/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bb</w:t>
                          </w:r>
                          <w:r w:rsidR="00AC500F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</w:p>
                        <w:p w:rsidR="00756710" w:rsidRPr="00AC500F" w:rsidRDefault="00AC500F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81206 Tuzi, Crna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sq-AL"/>
                            </w:rPr>
                            <w:t xml:space="preserve"> </w:t>
                          </w:r>
                          <w:r w:rsidR="00756710"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Gora </w:t>
                          </w:r>
                        </w:p>
                        <w:p w:rsidR="00756710" w:rsidRPr="00AC500F" w:rsidRDefault="00756710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Tel: 020/875-167</w:t>
                          </w:r>
                        </w:p>
                        <w:p w:rsidR="00756710" w:rsidRPr="00AC500F" w:rsidRDefault="00125B22" w:rsidP="0075671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56710" w:rsidRPr="00AC500F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www.tuzi.org.me</w:t>
                            </w:r>
                          </w:hyperlink>
                        </w:p>
                        <w:p w:rsidR="00B22B5D" w:rsidRDefault="00B22B5D" w:rsidP="00B22B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4.8pt;margin-top:.9pt;width:113.9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" strokecolor="white [3212]" strokeweight=".25pt">
              <v:textbox>
                <w:txbxContent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Adresa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Tuzi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bb</w:t>
                    </w:r>
                    <w:r w:rsidR="00AC500F" w:rsidRPr="00AC500F"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</w:p>
                  <w:p w:rsidR="00756710" w:rsidRPr="00AC500F" w:rsidRDefault="00AC500F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81206 Tuzi, Crna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sq-AL"/>
                      </w:rPr>
                      <w:t xml:space="preserve"> </w:t>
                    </w:r>
                    <w:r w:rsidR="00756710"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Gora </w:t>
                    </w:r>
                  </w:p>
                  <w:p w:rsidR="00756710" w:rsidRPr="00AC500F" w:rsidRDefault="00756710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C500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Tel: 020/875-167</w:t>
                    </w:r>
                  </w:p>
                  <w:p w:rsidR="00756710" w:rsidRPr="00AC500F" w:rsidRDefault="00125B22" w:rsidP="0075671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756710" w:rsidRPr="00AC500F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www.tuzi.org.me</w:t>
                      </w:r>
                    </w:hyperlink>
                  </w:p>
                  <w:p w:rsidR="00B22B5D" w:rsidRDefault="00B22B5D" w:rsidP="00B22B5D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7620</wp:posOffset>
              </wp:positionV>
              <wp:extent cx="1089660" cy="1249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B0C" w:rsidRDefault="00460A98" w:rsidP="00B171D6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>
                                <wp:extent cx="800100" cy="1098550"/>
                                <wp:effectExtent l="0" t="0" r="0" b="635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ema e pergjithshme bardh e zi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7602" cy="11363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5.6pt;margin-top:.6pt;width:85.8pt;height:9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" strokecolor="white [3212]">
              <v:textbox>
                <w:txbxContent>
                  <w:p w:rsidR="00727B0C" w:rsidRDefault="00460A98" w:rsidP="00B171D6">
                    <w:pPr>
                      <w:jc w:val="center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00100" cy="1098550"/>
                          <wp:effectExtent l="0" t="0" r="0" b="635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ema e pergjithshme bardh e zi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7602" cy="11363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727B0C" w:rsidRDefault="00727B0C">
    <w:pPr>
      <w:pStyle w:val="Header"/>
    </w:pPr>
  </w:p>
  <w:p w:rsidR="00372126" w:rsidRDefault="00372126">
    <w:pPr>
      <w:pStyle w:val="Header"/>
    </w:pPr>
  </w:p>
  <w:p w:rsidR="00C8048A" w:rsidRDefault="0010268A" w:rsidP="003D3D4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-412191</wp:posOffset>
              </wp:positionH>
              <wp:positionV relativeFrom="paragraph">
                <wp:posOffset>127038</wp:posOffset>
              </wp:positionV>
              <wp:extent cx="7322024" cy="45719"/>
              <wp:effectExtent l="0" t="0" r="31750" b="311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22024" cy="45719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348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45pt;margin-top:10pt;width:576.5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45E30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376FF"/>
    <w:multiLevelType w:val="hybridMultilevel"/>
    <w:tmpl w:val="EEF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3272"/>
    <w:multiLevelType w:val="hybridMultilevel"/>
    <w:tmpl w:val="D99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093"/>
    <w:multiLevelType w:val="hybridMultilevel"/>
    <w:tmpl w:val="8BCA4A8E"/>
    <w:lvl w:ilvl="0" w:tplc="8C3A1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A41BFD"/>
    <w:multiLevelType w:val="hybridMultilevel"/>
    <w:tmpl w:val="FE583F16"/>
    <w:lvl w:ilvl="0" w:tplc="9B28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55C"/>
    <w:multiLevelType w:val="hybridMultilevel"/>
    <w:tmpl w:val="4E4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972"/>
    <w:multiLevelType w:val="hybridMultilevel"/>
    <w:tmpl w:val="961AEDD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509B9"/>
    <w:multiLevelType w:val="hybridMultilevel"/>
    <w:tmpl w:val="57D8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32570"/>
    <w:multiLevelType w:val="hybridMultilevel"/>
    <w:tmpl w:val="FD3A1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4B751D"/>
    <w:multiLevelType w:val="hybridMultilevel"/>
    <w:tmpl w:val="0248F79E"/>
    <w:lvl w:ilvl="0" w:tplc="F0F6C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609D6"/>
    <w:multiLevelType w:val="hybridMultilevel"/>
    <w:tmpl w:val="4FA000B0"/>
    <w:lvl w:ilvl="0" w:tplc="CEA8BE4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305"/>
    <w:multiLevelType w:val="hybridMultilevel"/>
    <w:tmpl w:val="75C0E4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7D1596"/>
    <w:multiLevelType w:val="hybridMultilevel"/>
    <w:tmpl w:val="FCBA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06204"/>
    <w:multiLevelType w:val="hybridMultilevel"/>
    <w:tmpl w:val="E286D17A"/>
    <w:lvl w:ilvl="0" w:tplc="3262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A"/>
    <w:rsid w:val="00072DED"/>
    <w:rsid w:val="0009315A"/>
    <w:rsid w:val="000E2D8C"/>
    <w:rsid w:val="000F670A"/>
    <w:rsid w:val="0010268A"/>
    <w:rsid w:val="00125B22"/>
    <w:rsid w:val="001668FA"/>
    <w:rsid w:val="001712E4"/>
    <w:rsid w:val="00176AC1"/>
    <w:rsid w:val="0018000B"/>
    <w:rsid w:val="001A2D13"/>
    <w:rsid w:val="001B1191"/>
    <w:rsid w:val="001C4677"/>
    <w:rsid w:val="0020183D"/>
    <w:rsid w:val="002251BA"/>
    <w:rsid w:val="002335D8"/>
    <w:rsid w:val="00234781"/>
    <w:rsid w:val="00270F28"/>
    <w:rsid w:val="002747D3"/>
    <w:rsid w:val="002805A6"/>
    <w:rsid w:val="0028504D"/>
    <w:rsid w:val="00293F42"/>
    <w:rsid w:val="0029794A"/>
    <w:rsid w:val="002E2781"/>
    <w:rsid w:val="002F7D0A"/>
    <w:rsid w:val="003039F1"/>
    <w:rsid w:val="00303F6A"/>
    <w:rsid w:val="00324D23"/>
    <w:rsid w:val="003261C7"/>
    <w:rsid w:val="0033749B"/>
    <w:rsid w:val="00340DA3"/>
    <w:rsid w:val="00342D33"/>
    <w:rsid w:val="00372126"/>
    <w:rsid w:val="003D3D4B"/>
    <w:rsid w:val="003E051F"/>
    <w:rsid w:val="00460A98"/>
    <w:rsid w:val="004B07D3"/>
    <w:rsid w:val="004C04FE"/>
    <w:rsid w:val="004C171A"/>
    <w:rsid w:val="004E36F9"/>
    <w:rsid w:val="004F7433"/>
    <w:rsid w:val="00500FCB"/>
    <w:rsid w:val="0052203B"/>
    <w:rsid w:val="00571D13"/>
    <w:rsid w:val="005F0C42"/>
    <w:rsid w:val="0062521D"/>
    <w:rsid w:val="006A2BF4"/>
    <w:rsid w:val="006B5330"/>
    <w:rsid w:val="007025F7"/>
    <w:rsid w:val="0071617F"/>
    <w:rsid w:val="00727B0C"/>
    <w:rsid w:val="00756710"/>
    <w:rsid w:val="00784523"/>
    <w:rsid w:val="00791F83"/>
    <w:rsid w:val="00793841"/>
    <w:rsid w:val="007E0A5D"/>
    <w:rsid w:val="007E361E"/>
    <w:rsid w:val="00811EE4"/>
    <w:rsid w:val="00836C04"/>
    <w:rsid w:val="00863FA1"/>
    <w:rsid w:val="00887133"/>
    <w:rsid w:val="00894AAA"/>
    <w:rsid w:val="008A1267"/>
    <w:rsid w:val="008A5E8D"/>
    <w:rsid w:val="008C359F"/>
    <w:rsid w:val="0091359A"/>
    <w:rsid w:val="00953109"/>
    <w:rsid w:val="009578A4"/>
    <w:rsid w:val="00970B39"/>
    <w:rsid w:val="00982AE6"/>
    <w:rsid w:val="009864FE"/>
    <w:rsid w:val="00991E0C"/>
    <w:rsid w:val="009945B2"/>
    <w:rsid w:val="009B79E3"/>
    <w:rsid w:val="009D6FAF"/>
    <w:rsid w:val="00A31B8D"/>
    <w:rsid w:val="00A35356"/>
    <w:rsid w:val="00A426B9"/>
    <w:rsid w:val="00A42C03"/>
    <w:rsid w:val="00A82760"/>
    <w:rsid w:val="00A914AC"/>
    <w:rsid w:val="00AB4F46"/>
    <w:rsid w:val="00AC500F"/>
    <w:rsid w:val="00AE38F4"/>
    <w:rsid w:val="00AE5B23"/>
    <w:rsid w:val="00AF720B"/>
    <w:rsid w:val="00B171D6"/>
    <w:rsid w:val="00B22B5D"/>
    <w:rsid w:val="00B52BDF"/>
    <w:rsid w:val="00B62071"/>
    <w:rsid w:val="00B62368"/>
    <w:rsid w:val="00B64B6F"/>
    <w:rsid w:val="00C106C5"/>
    <w:rsid w:val="00C8048A"/>
    <w:rsid w:val="00CB139B"/>
    <w:rsid w:val="00CB59D0"/>
    <w:rsid w:val="00CC3BC5"/>
    <w:rsid w:val="00CD023E"/>
    <w:rsid w:val="00CE52DE"/>
    <w:rsid w:val="00D4176B"/>
    <w:rsid w:val="00D624CA"/>
    <w:rsid w:val="00D632FC"/>
    <w:rsid w:val="00D6726B"/>
    <w:rsid w:val="00D8545E"/>
    <w:rsid w:val="00DD1EB7"/>
    <w:rsid w:val="00DE504D"/>
    <w:rsid w:val="00DE7694"/>
    <w:rsid w:val="00E45221"/>
    <w:rsid w:val="00E93E65"/>
    <w:rsid w:val="00EB1443"/>
    <w:rsid w:val="00EB182C"/>
    <w:rsid w:val="00EB60B3"/>
    <w:rsid w:val="00EE223A"/>
    <w:rsid w:val="00EF60DF"/>
    <w:rsid w:val="00F1479F"/>
    <w:rsid w:val="00F3124E"/>
    <w:rsid w:val="00F77EE6"/>
    <w:rsid w:val="00F86C60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07C6"/>
  <w15:docId w15:val="{4427A22D-8969-467B-91E6-60B3255C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D"/>
  </w:style>
  <w:style w:type="paragraph" w:styleId="Footer">
    <w:name w:val="footer"/>
    <w:basedOn w:val="Normal"/>
    <w:link w:val="FooterChar"/>
    <w:uiPriority w:val="99"/>
    <w:unhideWhenUsed/>
    <w:rsid w:val="00B2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D"/>
  </w:style>
  <w:style w:type="paragraph" w:styleId="NoSpacing">
    <w:name w:val="No Spacing"/>
    <w:uiPriority w:val="1"/>
    <w:qFormat/>
    <w:rsid w:val="00297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EB60B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ME" w:eastAsia="sr-Latn-ME"/>
    </w:rPr>
  </w:style>
  <w:style w:type="paragraph" w:customStyle="1" w:styleId="N03Y">
    <w:name w:val="N03Y"/>
    <w:basedOn w:val="Normal"/>
    <w:uiPriority w:val="99"/>
    <w:rsid w:val="00A35356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uzi.org.me" TargetMode="External"/><Relationship Id="rId1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F1ED-5903-41ED-BA04-3A6AF350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igjoka</dc:creator>
  <cp:lastModifiedBy>LONATRADE</cp:lastModifiedBy>
  <cp:revision>14</cp:revision>
  <cp:lastPrinted>2021-06-16T10:44:00Z</cp:lastPrinted>
  <dcterms:created xsi:type="dcterms:W3CDTF">2020-12-03T07:18:00Z</dcterms:created>
  <dcterms:modified xsi:type="dcterms:W3CDTF">2021-12-27T12:55:00Z</dcterms:modified>
</cp:coreProperties>
</file>