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99D7C55" w14:textId="77777777" w:rsidR="00224D5B" w:rsidRPr="00A5568B" w:rsidRDefault="00B9106B" w:rsidP="0060497D">
      <w:pPr>
        <w:jc w:val="center"/>
        <w:rPr>
          <w:b/>
          <w:sz w:val="32"/>
          <w:lang w:val="sq-AL"/>
        </w:rPr>
      </w:pPr>
      <w:r w:rsidRPr="00A5568B">
        <w:rPr>
          <w:b/>
          <w:noProof/>
          <w:sz w:val="32"/>
          <w:lang w:val="en-US"/>
        </w:rPr>
        <w:drawing>
          <wp:inline distT="0" distB="0" distL="0" distR="0" wp14:anchorId="6B412D1B" wp14:editId="3E6C4A1D">
            <wp:extent cx="1572491" cy="929083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URE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119" cy="92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78CD6" w14:textId="77777777" w:rsidR="00224D5B" w:rsidRPr="00A5568B" w:rsidRDefault="00224D5B" w:rsidP="0060497D">
      <w:pPr>
        <w:jc w:val="center"/>
        <w:rPr>
          <w:b/>
          <w:sz w:val="32"/>
          <w:lang w:val="sq-AL"/>
        </w:rPr>
      </w:pPr>
    </w:p>
    <w:p w14:paraId="11A2E448" w14:textId="7CA917AB" w:rsidR="00B570CF" w:rsidRPr="00A5568B" w:rsidRDefault="00502507" w:rsidP="00224D5B">
      <w:pPr>
        <w:jc w:val="center"/>
        <w:rPr>
          <w:b/>
          <w:sz w:val="32"/>
          <w:lang w:val="sq-AL"/>
        </w:rPr>
      </w:pPr>
      <w:r w:rsidRPr="00A5568B">
        <w:rPr>
          <w:b/>
          <w:sz w:val="32"/>
          <w:lang w:val="sq-AL"/>
        </w:rPr>
        <w:t xml:space="preserve">MALI I ZI </w:t>
      </w:r>
      <w:r w:rsidR="00BD1331" w:rsidRPr="00A5568B">
        <w:rPr>
          <w:b/>
          <w:sz w:val="32"/>
          <w:lang w:val="sq-AL"/>
        </w:rPr>
        <w:t xml:space="preserve">NË </w:t>
      </w:r>
      <w:r w:rsidRPr="00A5568B">
        <w:rPr>
          <w:b/>
          <w:sz w:val="32"/>
          <w:lang w:val="sq-AL"/>
        </w:rPr>
        <w:t>RITMIN E EVROPËS</w:t>
      </w:r>
    </w:p>
    <w:p w14:paraId="311C5F6C" w14:textId="77777777" w:rsidR="0060497D" w:rsidRPr="00A5568B" w:rsidRDefault="0060497D" w:rsidP="0060497D">
      <w:pPr>
        <w:jc w:val="center"/>
        <w:rPr>
          <w:lang w:val="sq-AL"/>
        </w:rPr>
      </w:pPr>
    </w:p>
    <w:p w14:paraId="21CF5AF4" w14:textId="530B601D" w:rsidR="006534E2" w:rsidRPr="00A5568B" w:rsidRDefault="00502507" w:rsidP="006534E2">
      <w:pPr>
        <w:jc w:val="both"/>
        <w:rPr>
          <w:rFonts w:ascii="Arial" w:hAnsi="Arial" w:cs="Arial"/>
          <w:sz w:val="20"/>
          <w:szCs w:val="20"/>
          <w:lang w:val="sq-AL"/>
        </w:rPr>
      </w:pPr>
      <w:r w:rsidRPr="00A5568B">
        <w:rPr>
          <w:rFonts w:ascii="Arial" w:hAnsi="Arial" w:cs="Arial"/>
          <w:sz w:val="20"/>
          <w:szCs w:val="20"/>
          <w:lang w:val="sq-AL"/>
        </w:rPr>
        <w:t>"Mali i Zi në ritmin e Evropës" është gara më e madhe muzikore për fëmijë në vend, e destinuar për garues të moshës 12 deri në 21 vjeç, fëmijë dhe të rinj</w:t>
      </w:r>
      <w:r w:rsidR="00031DD2">
        <w:rPr>
          <w:rFonts w:ascii="Arial" w:hAnsi="Arial" w:cs="Arial"/>
          <w:sz w:val="20"/>
          <w:szCs w:val="20"/>
          <w:lang w:val="sq-AL"/>
        </w:rPr>
        <w:t>ë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 </w:t>
      </w:r>
      <w:r w:rsidR="007A1B06" w:rsidRPr="00A5568B">
        <w:rPr>
          <w:rFonts w:ascii="Arial" w:hAnsi="Arial" w:cs="Arial"/>
          <w:sz w:val="20"/>
          <w:szCs w:val="20"/>
          <w:lang w:val="sq-AL"/>
        </w:rPr>
        <w:t>nga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 Mali</w:t>
      </w:r>
      <w:r w:rsidR="007A1B06" w:rsidRPr="00A5568B">
        <w:rPr>
          <w:rFonts w:ascii="Arial" w:hAnsi="Arial" w:cs="Arial"/>
          <w:sz w:val="20"/>
          <w:szCs w:val="20"/>
          <w:lang w:val="sq-AL"/>
        </w:rPr>
        <w:t xml:space="preserve"> i </w:t>
      </w:r>
      <w:r w:rsidRPr="00A5568B">
        <w:rPr>
          <w:rFonts w:ascii="Arial" w:hAnsi="Arial" w:cs="Arial"/>
          <w:sz w:val="20"/>
          <w:szCs w:val="20"/>
          <w:lang w:val="sq-AL"/>
        </w:rPr>
        <w:t>Zi, të cilët janë talent</w:t>
      </w:r>
      <w:r w:rsidR="00031DD2">
        <w:rPr>
          <w:rFonts w:ascii="Arial" w:hAnsi="Arial" w:cs="Arial"/>
          <w:sz w:val="20"/>
          <w:szCs w:val="20"/>
          <w:lang w:val="sq-AL"/>
        </w:rPr>
        <w:t>ë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 të </w:t>
      </w:r>
      <w:r w:rsidR="00031DD2">
        <w:rPr>
          <w:rFonts w:ascii="Arial" w:hAnsi="Arial" w:cs="Arial"/>
          <w:sz w:val="20"/>
          <w:szCs w:val="20"/>
          <w:lang w:val="sq-AL"/>
        </w:rPr>
        <w:t>dalluar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 për</w:t>
      </w:r>
      <w:r w:rsidR="00BD1331" w:rsidRPr="00A5568B">
        <w:rPr>
          <w:rFonts w:ascii="Arial" w:hAnsi="Arial" w:cs="Arial"/>
          <w:sz w:val="20"/>
          <w:szCs w:val="20"/>
          <w:lang w:val="sq-AL"/>
        </w:rPr>
        <w:t xml:space="preserve"> këndim dhe kërcim</w:t>
      </w:r>
      <w:r w:rsidRPr="00A5568B">
        <w:rPr>
          <w:rFonts w:ascii="Arial" w:hAnsi="Arial" w:cs="Arial"/>
          <w:sz w:val="20"/>
          <w:szCs w:val="20"/>
          <w:lang w:val="sq-AL"/>
        </w:rPr>
        <w:t>. Ambasadorët e vendeve të Evropës, Bashkimit Evropian, Australisë dhe Izraelit mbështesin gjithashtu fëmijët dhe të rinjtë e Malit të Zi përmes këtij formati televiziv, më i madhi i këtij lloji në vend. Programi "Mali i Zi në ritmin e Evropës" do të transmetohet drejtpërdrejt në Radio Televizionin e Malit të Zi në vitin 2022.</w:t>
      </w:r>
    </w:p>
    <w:p w14:paraId="33EFBA1E" w14:textId="77777777" w:rsidR="00502507" w:rsidRPr="00A5568B" w:rsidRDefault="00502507" w:rsidP="006534E2">
      <w:pPr>
        <w:jc w:val="both"/>
        <w:rPr>
          <w:rFonts w:ascii="Arial" w:hAnsi="Arial" w:cs="Arial"/>
          <w:sz w:val="20"/>
          <w:szCs w:val="20"/>
          <w:lang w:val="sq-AL"/>
        </w:rPr>
      </w:pPr>
    </w:p>
    <w:p w14:paraId="1625EDDB" w14:textId="4053C215" w:rsidR="00C92E83" w:rsidRPr="00A5568B" w:rsidRDefault="00502507" w:rsidP="006534E2">
      <w:pPr>
        <w:jc w:val="both"/>
        <w:rPr>
          <w:rFonts w:ascii="Arial" w:hAnsi="Arial" w:cs="Arial"/>
          <w:sz w:val="20"/>
          <w:szCs w:val="20"/>
          <w:lang w:val="sq-AL"/>
        </w:rPr>
      </w:pPr>
      <w:r w:rsidRPr="00A5568B">
        <w:rPr>
          <w:rFonts w:ascii="Arial" w:hAnsi="Arial" w:cs="Arial"/>
          <w:sz w:val="20"/>
          <w:szCs w:val="20"/>
          <w:lang w:val="sq-AL"/>
        </w:rPr>
        <w:t>Të përzgjedhurit do të kenë mundësinë që</w:t>
      </w:r>
      <w:r w:rsidR="006E6FC5" w:rsidRPr="00A5568B">
        <w:rPr>
          <w:rFonts w:ascii="Arial" w:hAnsi="Arial" w:cs="Arial"/>
          <w:sz w:val="20"/>
          <w:szCs w:val="20"/>
          <w:lang w:val="sq-AL"/>
        </w:rPr>
        <w:t xml:space="preserve"> talentin e tyre në këndim dhe kërcim ta  perfeksionojnë gjatë </w:t>
      </w:r>
      <w:r w:rsidR="00A5568B" w:rsidRPr="00A5568B">
        <w:rPr>
          <w:rFonts w:ascii="Arial" w:hAnsi="Arial" w:cs="Arial"/>
          <w:sz w:val="20"/>
          <w:szCs w:val="20"/>
          <w:lang w:val="sq-AL"/>
        </w:rPr>
        <w:t>përgatitjeve</w:t>
      </w:r>
      <w:r w:rsidR="006E6FC5" w:rsidRPr="00A5568B">
        <w:rPr>
          <w:rFonts w:ascii="Arial" w:hAnsi="Arial" w:cs="Arial"/>
          <w:sz w:val="20"/>
          <w:szCs w:val="20"/>
          <w:lang w:val="sq-AL"/>
        </w:rPr>
        <w:t xml:space="preserve"> disa mujore</w:t>
      </w:r>
      <w:r w:rsidRPr="00A5568B">
        <w:rPr>
          <w:rFonts w:ascii="Arial" w:hAnsi="Arial" w:cs="Arial"/>
          <w:sz w:val="20"/>
          <w:szCs w:val="20"/>
          <w:lang w:val="sq-AL"/>
        </w:rPr>
        <w:t>, me trajner</w:t>
      </w:r>
      <w:r w:rsidR="006E6FC5" w:rsidRPr="00A5568B">
        <w:rPr>
          <w:rFonts w:ascii="Arial" w:hAnsi="Arial" w:cs="Arial"/>
          <w:sz w:val="20"/>
          <w:szCs w:val="20"/>
          <w:lang w:val="sq-AL"/>
        </w:rPr>
        <w:t xml:space="preserve">ët e zërit 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dhe </w:t>
      </w:r>
      <w:r w:rsidR="006E6FC5" w:rsidRPr="00A5568B">
        <w:rPr>
          <w:rFonts w:ascii="Arial" w:hAnsi="Arial" w:cs="Arial"/>
          <w:sz w:val="20"/>
          <w:szCs w:val="20"/>
          <w:lang w:val="sq-AL"/>
        </w:rPr>
        <w:t xml:space="preserve">si dhe </w:t>
      </w:r>
      <w:r w:rsidRPr="00A5568B">
        <w:rPr>
          <w:rFonts w:ascii="Arial" w:hAnsi="Arial" w:cs="Arial"/>
          <w:sz w:val="20"/>
          <w:szCs w:val="20"/>
          <w:lang w:val="sq-AL"/>
        </w:rPr>
        <w:t>drejtues</w:t>
      </w:r>
      <w:r w:rsidR="006E6FC5" w:rsidRPr="00A5568B">
        <w:rPr>
          <w:rFonts w:ascii="Arial" w:hAnsi="Arial" w:cs="Arial"/>
          <w:sz w:val="20"/>
          <w:szCs w:val="20"/>
          <w:lang w:val="sq-AL"/>
        </w:rPr>
        <w:t xml:space="preserve">ve </w:t>
      </w:r>
      <w:r w:rsidRPr="00A5568B">
        <w:rPr>
          <w:rFonts w:ascii="Arial" w:hAnsi="Arial" w:cs="Arial"/>
          <w:sz w:val="20"/>
          <w:szCs w:val="20"/>
          <w:lang w:val="sq-AL"/>
        </w:rPr>
        <w:t>artistik të p</w:t>
      </w:r>
      <w:r w:rsidR="007A1B06" w:rsidRPr="00A5568B">
        <w:rPr>
          <w:rFonts w:ascii="Arial" w:hAnsi="Arial" w:cs="Arial"/>
          <w:sz w:val="20"/>
          <w:szCs w:val="20"/>
          <w:lang w:val="sq-AL"/>
        </w:rPr>
        <w:t>e</w:t>
      </w:r>
      <w:r w:rsidRPr="00A5568B">
        <w:rPr>
          <w:rFonts w:ascii="Arial" w:hAnsi="Arial" w:cs="Arial"/>
          <w:sz w:val="20"/>
          <w:szCs w:val="20"/>
          <w:lang w:val="sq-AL"/>
        </w:rPr>
        <w:t>rformancës skenike të programit "Mali i Zi në ritmin e Evropës".</w:t>
      </w:r>
    </w:p>
    <w:p w14:paraId="0650B31D" w14:textId="77777777" w:rsidR="00502507" w:rsidRPr="00A5568B" w:rsidRDefault="00502507" w:rsidP="006534E2">
      <w:pPr>
        <w:jc w:val="both"/>
        <w:rPr>
          <w:rFonts w:ascii="Arial" w:hAnsi="Arial" w:cs="Arial"/>
          <w:sz w:val="20"/>
          <w:szCs w:val="20"/>
          <w:lang w:val="sq-AL"/>
        </w:rPr>
      </w:pPr>
    </w:p>
    <w:p w14:paraId="71FEBD7C" w14:textId="645083AC" w:rsidR="00C92E83" w:rsidRPr="00A5568B" w:rsidRDefault="00502507" w:rsidP="006534E2">
      <w:pPr>
        <w:jc w:val="both"/>
        <w:rPr>
          <w:rFonts w:ascii="Arial" w:hAnsi="Arial" w:cs="Arial"/>
          <w:sz w:val="20"/>
          <w:szCs w:val="20"/>
          <w:lang w:val="sq-AL"/>
        </w:rPr>
      </w:pPr>
      <w:r w:rsidRPr="00A5568B">
        <w:rPr>
          <w:rFonts w:ascii="Arial" w:hAnsi="Arial" w:cs="Arial"/>
          <w:sz w:val="20"/>
          <w:szCs w:val="20"/>
          <w:lang w:val="sq-AL"/>
        </w:rPr>
        <w:t xml:space="preserve">Fituesi do të zgjidhet nga një kombinim i votave të jurisë </w:t>
      </w:r>
      <w:r w:rsidR="006E6FC5" w:rsidRPr="00A5568B">
        <w:rPr>
          <w:rFonts w:ascii="Arial" w:hAnsi="Arial" w:cs="Arial"/>
          <w:sz w:val="20"/>
          <w:szCs w:val="20"/>
          <w:lang w:val="sq-AL"/>
        </w:rPr>
        <w:t xml:space="preserve">profesionale, </w:t>
      </w:r>
      <w:r w:rsidRPr="00A5568B">
        <w:rPr>
          <w:rFonts w:ascii="Arial" w:hAnsi="Arial" w:cs="Arial"/>
          <w:sz w:val="20"/>
          <w:szCs w:val="20"/>
          <w:lang w:val="sq-AL"/>
        </w:rPr>
        <w:t>juri</w:t>
      </w:r>
      <w:r w:rsidR="006E6FC5" w:rsidRPr="00A5568B">
        <w:rPr>
          <w:rFonts w:ascii="Arial" w:hAnsi="Arial" w:cs="Arial"/>
          <w:sz w:val="20"/>
          <w:szCs w:val="20"/>
          <w:lang w:val="sq-AL"/>
        </w:rPr>
        <w:t xml:space="preserve">ve të 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qyteteve dhe </w:t>
      </w:r>
      <w:r w:rsidR="0063060A" w:rsidRPr="00A5568B">
        <w:rPr>
          <w:rFonts w:ascii="Arial" w:hAnsi="Arial" w:cs="Arial"/>
          <w:sz w:val="20"/>
          <w:szCs w:val="20"/>
          <w:lang w:val="sq-AL"/>
        </w:rPr>
        <w:t>komunave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 pjesëmarrëse </w:t>
      </w:r>
      <w:r w:rsidR="00031DD2">
        <w:rPr>
          <w:rFonts w:ascii="Arial" w:hAnsi="Arial" w:cs="Arial"/>
          <w:sz w:val="20"/>
          <w:szCs w:val="20"/>
          <w:lang w:val="sq-AL"/>
        </w:rPr>
        <w:t>n</w:t>
      </w:r>
      <w:r w:rsidR="006E6FC5" w:rsidRPr="00A5568B">
        <w:rPr>
          <w:rFonts w:ascii="Arial" w:hAnsi="Arial" w:cs="Arial"/>
          <w:sz w:val="20"/>
          <w:szCs w:val="20"/>
          <w:lang w:val="sq-AL"/>
        </w:rPr>
        <w:t>ë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 programin televiziv "Mali i Zi në ritmin e Evropës" dhe shikuesve</w:t>
      </w:r>
      <w:r w:rsidR="006E6FC5" w:rsidRPr="00A5568B">
        <w:rPr>
          <w:rFonts w:ascii="Arial" w:hAnsi="Arial" w:cs="Arial"/>
          <w:sz w:val="20"/>
          <w:szCs w:val="20"/>
          <w:lang w:val="sq-AL"/>
        </w:rPr>
        <w:t xml:space="preserve"> të cilët votojnë përmes 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SMS, </w:t>
      </w:r>
      <w:r w:rsidR="006E6FC5" w:rsidRPr="00A5568B">
        <w:rPr>
          <w:rFonts w:ascii="Arial" w:hAnsi="Arial" w:cs="Arial"/>
          <w:sz w:val="20"/>
          <w:szCs w:val="20"/>
          <w:lang w:val="sq-AL"/>
        </w:rPr>
        <w:t>e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 vetëm finalja e</w:t>
      </w:r>
      <w:r w:rsidR="006E6FC5" w:rsidRPr="00A5568B">
        <w:rPr>
          <w:rFonts w:ascii="Arial" w:hAnsi="Arial" w:cs="Arial"/>
          <w:sz w:val="20"/>
          <w:szCs w:val="20"/>
          <w:lang w:val="sq-AL"/>
        </w:rPr>
        <w:t xml:space="preserve"> 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 transmetimit televiziv do të transmetohet drejtpërdrejt në Radio Televizionin e Malit të Zi (RTCG). Të gjitha </w:t>
      </w:r>
      <w:r w:rsidR="00031DD2">
        <w:rPr>
          <w:rFonts w:ascii="Arial" w:hAnsi="Arial" w:cs="Arial"/>
          <w:sz w:val="20"/>
          <w:szCs w:val="20"/>
          <w:lang w:val="sq-AL"/>
        </w:rPr>
        <w:t>detajet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 e </w:t>
      </w:r>
      <w:r w:rsidR="00031DD2">
        <w:rPr>
          <w:rFonts w:ascii="Arial" w:hAnsi="Arial" w:cs="Arial"/>
          <w:sz w:val="20"/>
          <w:szCs w:val="20"/>
          <w:lang w:val="sq-AL"/>
        </w:rPr>
        <w:t>gar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ës mund të gjenden në </w:t>
      </w:r>
      <w:hyperlink r:id="rId7" w:history="1">
        <w:r w:rsidRPr="00A5568B">
          <w:rPr>
            <w:rStyle w:val="Hyperlink"/>
            <w:rFonts w:ascii="Arial" w:hAnsi="Arial" w:cs="Arial"/>
            <w:sz w:val="20"/>
            <w:szCs w:val="20"/>
            <w:lang w:val="sq-AL"/>
          </w:rPr>
          <w:t>www.theeurope.eu</w:t>
        </w:r>
      </w:hyperlink>
      <w:r w:rsidR="0063060A" w:rsidRPr="00A5568B">
        <w:rPr>
          <w:rFonts w:ascii="Arial" w:hAnsi="Arial" w:cs="Arial"/>
          <w:sz w:val="20"/>
          <w:szCs w:val="20"/>
          <w:lang w:val="sq-AL"/>
        </w:rPr>
        <w:t xml:space="preserve"> </w:t>
      </w:r>
      <w:r w:rsidRPr="00A5568B">
        <w:rPr>
          <w:rFonts w:ascii="Arial" w:hAnsi="Arial" w:cs="Arial"/>
          <w:sz w:val="20"/>
          <w:szCs w:val="20"/>
          <w:lang w:val="sq-AL"/>
        </w:rPr>
        <w:t>.</w:t>
      </w:r>
    </w:p>
    <w:p w14:paraId="16A9B340" w14:textId="77777777" w:rsidR="00502507" w:rsidRPr="00A5568B" w:rsidRDefault="00502507" w:rsidP="006534E2">
      <w:pPr>
        <w:jc w:val="both"/>
        <w:rPr>
          <w:rFonts w:ascii="Arial" w:hAnsi="Arial" w:cs="Arial"/>
          <w:sz w:val="20"/>
          <w:szCs w:val="20"/>
          <w:lang w:val="sq-AL"/>
        </w:rPr>
      </w:pPr>
    </w:p>
    <w:p w14:paraId="37D1F61C" w14:textId="5A61934D" w:rsidR="006534E2" w:rsidRPr="00A5568B" w:rsidRDefault="00502507" w:rsidP="006534E2">
      <w:pPr>
        <w:jc w:val="both"/>
        <w:rPr>
          <w:rFonts w:ascii="Arial" w:hAnsi="Arial" w:cs="Arial"/>
          <w:sz w:val="20"/>
          <w:szCs w:val="20"/>
          <w:lang w:val="sq-AL"/>
        </w:rPr>
      </w:pPr>
      <w:r w:rsidRPr="00A5568B">
        <w:rPr>
          <w:rFonts w:ascii="Arial" w:hAnsi="Arial" w:cs="Arial"/>
          <w:sz w:val="20"/>
          <w:szCs w:val="20"/>
          <w:lang w:val="sq-AL"/>
        </w:rPr>
        <w:t>Për këtë arsye, është thelbësore që shkollat, shoqëritë kulturo</w:t>
      </w:r>
      <w:r w:rsidR="00950280" w:rsidRPr="00A5568B">
        <w:rPr>
          <w:rFonts w:ascii="Arial" w:hAnsi="Arial" w:cs="Arial"/>
          <w:sz w:val="20"/>
          <w:szCs w:val="20"/>
          <w:lang w:val="sq-AL"/>
        </w:rPr>
        <w:t>-</w:t>
      </w:r>
      <w:r w:rsidRPr="00A5568B">
        <w:rPr>
          <w:rFonts w:ascii="Arial" w:hAnsi="Arial" w:cs="Arial"/>
          <w:sz w:val="20"/>
          <w:szCs w:val="20"/>
          <w:lang w:val="sq-AL"/>
        </w:rPr>
        <w:t>artistike, dirigjentët e koreve, drejtuesit artistikë dhe të tjerë nga bota e kërcimit dhe muzikës të zgjedhin fëmijët dhe të rinjtë më të mirë për audicion, në mënyrë që</w:t>
      </w:r>
      <w:r w:rsidR="007A228B" w:rsidRPr="00A5568B">
        <w:rPr>
          <w:rFonts w:ascii="Arial" w:hAnsi="Arial" w:cs="Arial"/>
          <w:sz w:val="20"/>
          <w:szCs w:val="20"/>
          <w:lang w:val="sq-AL"/>
        </w:rPr>
        <w:t xml:space="preserve"> nga më të 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 mirët, produksioni i </w:t>
      </w:r>
      <w:r w:rsidR="007A228B" w:rsidRPr="00A5568B">
        <w:rPr>
          <w:rFonts w:ascii="Arial" w:hAnsi="Arial" w:cs="Arial"/>
          <w:sz w:val="20"/>
          <w:szCs w:val="20"/>
          <w:lang w:val="sq-AL"/>
        </w:rPr>
        <w:t xml:space="preserve">programit </w:t>
      </w:r>
      <w:r w:rsidR="00031DD2">
        <w:rPr>
          <w:rFonts w:ascii="Arial" w:hAnsi="Arial" w:cs="Arial"/>
          <w:sz w:val="20"/>
          <w:szCs w:val="20"/>
          <w:lang w:val="sq-AL"/>
        </w:rPr>
        <w:t>"Mali i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 Zi në R</w:t>
      </w:r>
      <w:r w:rsidR="007A228B" w:rsidRPr="00A5568B">
        <w:rPr>
          <w:rFonts w:ascii="Arial" w:hAnsi="Arial" w:cs="Arial"/>
          <w:sz w:val="20"/>
          <w:szCs w:val="20"/>
          <w:lang w:val="sq-AL"/>
        </w:rPr>
        <w:t>itmin e Evropës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” </w:t>
      </w:r>
      <w:r w:rsidR="007A228B" w:rsidRPr="00A5568B">
        <w:rPr>
          <w:rFonts w:ascii="Arial" w:hAnsi="Arial" w:cs="Arial"/>
          <w:sz w:val="20"/>
          <w:szCs w:val="20"/>
          <w:lang w:val="sq-AL"/>
        </w:rPr>
        <w:t>do të përzgjedhë më të mirët të cilët do të</w:t>
      </w:r>
      <w:r w:rsidR="00031DD2">
        <w:rPr>
          <w:rFonts w:ascii="Arial" w:hAnsi="Arial" w:cs="Arial"/>
          <w:sz w:val="20"/>
          <w:szCs w:val="20"/>
          <w:lang w:val="sq-AL"/>
        </w:rPr>
        <w:t xml:space="preserve"> përfaqësojnë ngjyrat e komunës së vetë</w:t>
      </w:r>
      <w:r w:rsidR="007A228B" w:rsidRPr="00A5568B">
        <w:rPr>
          <w:rFonts w:ascii="Arial" w:hAnsi="Arial" w:cs="Arial"/>
          <w:sz w:val="20"/>
          <w:szCs w:val="20"/>
          <w:lang w:val="sq-AL"/>
        </w:rPr>
        <w:t xml:space="preserve"> dhe </w:t>
      </w:r>
      <w:r w:rsidR="00031DD2">
        <w:rPr>
          <w:rFonts w:ascii="Arial" w:hAnsi="Arial" w:cs="Arial"/>
          <w:sz w:val="20"/>
          <w:szCs w:val="20"/>
          <w:lang w:val="sq-AL"/>
        </w:rPr>
        <w:t xml:space="preserve">të </w:t>
      </w:r>
      <w:r w:rsidR="007A228B" w:rsidRPr="00A5568B">
        <w:rPr>
          <w:rFonts w:ascii="Arial" w:hAnsi="Arial" w:cs="Arial"/>
          <w:sz w:val="20"/>
          <w:szCs w:val="20"/>
          <w:lang w:val="sq-AL"/>
        </w:rPr>
        <w:t xml:space="preserve">një ambasade e cila do të ju ndahet nga ana e organizatorit të </w:t>
      </w:r>
      <w:r w:rsidRPr="00A5568B">
        <w:rPr>
          <w:rFonts w:ascii="Arial" w:hAnsi="Arial" w:cs="Arial"/>
          <w:sz w:val="20"/>
          <w:szCs w:val="20"/>
          <w:lang w:val="sq-AL"/>
        </w:rPr>
        <w:t>transmetimit televiziv.</w:t>
      </w:r>
    </w:p>
    <w:p w14:paraId="6476A929" w14:textId="77777777" w:rsidR="00502507" w:rsidRPr="00A5568B" w:rsidRDefault="00502507" w:rsidP="006534E2">
      <w:pPr>
        <w:jc w:val="both"/>
        <w:rPr>
          <w:rFonts w:ascii="Arial" w:hAnsi="Arial" w:cs="Arial"/>
          <w:sz w:val="20"/>
          <w:szCs w:val="20"/>
          <w:lang w:val="sq-AL"/>
        </w:rPr>
      </w:pPr>
    </w:p>
    <w:p w14:paraId="3B619D08" w14:textId="72784BBE" w:rsidR="00502507" w:rsidRPr="00A5568B" w:rsidRDefault="00502507" w:rsidP="006534E2">
      <w:pPr>
        <w:jc w:val="both"/>
        <w:rPr>
          <w:rFonts w:ascii="Arial" w:hAnsi="Arial" w:cs="Arial"/>
          <w:sz w:val="20"/>
          <w:szCs w:val="20"/>
          <w:lang w:val="sq-AL"/>
        </w:rPr>
      </w:pPr>
      <w:r w:rsidRPr="00A5568B">
        <w:rPr>
          <w:rFonts w:ascii="Arial" w:hAnsi="Arial" w:cs="Arial"/>
          <w:sz w:val="20"/>
          <w:szCs w:val="20"/>
          <w:lang w:val="sq-AL"/>
        </w:rPr>
        <w:t xml:space="preserve">Fëmijët dhe të rinjtë mund të aplikojnë duke dërguar një mesazh </w:t>
      </w:r>
      <w:r w:rsidR="00991E10" w:rsidRPr="00A5568B">
        <w:rPr>
          <w:rFonts w:ascii="Arial" w:hAnsi="Arial" w:cs="Arial"/>
          <w:sz w:val="20"/>
          <w:szCs w:val="20"/>
          <w:lang w:val="sq-AL"/>
        </w:rPr>
        <w:t>përmes rrjetit social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 në Instagram @ritamevrope ose në numrin e telefonit 00381606555013 (viber / whatsaap). Fëmijët që aplikojnë për të kënduar duhet të dërgojnë një video jo më shumë se 1 minutë duke interpretuar një këngë sipas dëshirës së tyre pa matricë apo muzikë shoqëruese, duke u prezantuar më parë me emër dhe mbiemër, vitin e lindjes dhe qytetin nga vijnë. Fëmijët që aplikojnë për kërcim nuk dërgojnë video, por vetëm mesazh. Mesazhi duhet të përmbajë emrin dhe mbiemrin e tyre, vitin e lindjes, qytetin nga vijnë. Nëse aplikojnë si grup kërcimi, mund të aplikojnë nga një </w:t>
      </w:r>
      <w:r w:rsidR="00B73D4F">
        <w:rPr>
          <w:rFonts w:ascii="Arial" w:hAnsi="Arial" w:cs="Arial"/>
          <w:sz w:val="20"/>
          <w:szCs w:val="20"/>
          <w:lang w:val="sq-AL"/>
        </w:rPr>
        <w:t>adresë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 duke shkruar të gjitha këto informacione për secilin anëtar të grupit në një mesazh. Kërcimtarët duhet të sjellin </w:t>
      </w:r>
      <w:r w:rsidR="00991E10" w:rsidRPr="00A5568B">
        <w:rPr>
          <w:rFonts w:ascii="Arial" w:hAnsi="Arial" w:cs="Arial"/>
          <w:sz w:val="20"/>
          <w:szCs w:val="20"/>
          <w:lang w:val="sq-AL"/>
        </w:rPr>
        <w:t xml:space="preserve">me vete </w:t>
      </w:r>
      <w:r w:rsidR="00554A6C" w:rsidRPr="00A5568B">
        <w:rPr>
          <w:rFonts w:ascii="Arial" w:hAnsi="Arial" w:cs="Arial"/>
          <w:sz w:val="20"/>
          <w:szCs w:val="20"/>
          <w:lang w:val="sq-AL"/>
        </w:rPr>
        <w:t xml:space="preserve">në USB </w:t>
      </w:r>
      <w:r w:rsidRPr="00A5568B">
        <w:rPr>
          <w:rFonts w:ascii="Arial" w:hAnsi="Arial" w:cs="Arial"/>
          <w:sz w:val="20"/>
          <w:szCs w:val="20"/>
          <w:lang w:val="sq-AL"/>
        </w:rPr>
        <w:t>muzikë për të luajtur dhe kërcyer.</w:t>
      </w:r>
    </w:p>
    <w:p w14:paraId="7B6BF824" w14:textId="0BFEB1C9" w:rsidR="000E5997" w:rsidRPr="00A5568B" w:rsidRDefault="00502507" w:rsidP="006534E2">
      <w:pPr>
        <w:jc w:val="both"/>
        <w:rPr>
          <w:rFonts w:ascii="Arial" w:hAnsi="Arial" w:cs="Arial"/>
          <w:sz w:val="20"/>
          <w:szCs w:val="20"/>
          <w:lang w:val="sq-AL"/>
        </w:rPr>
      </w:pPr>
      <w:r w:rsidRPr="00A5568B">
        <w:rPr>
          <w:rFonts w:ascii="Arial" w:hAnsi="Arial" w:cs="Arial"/>
          <w:sz w:val="20"/>
          <w:szCs w:val="20"/>
          <w:lang w:val="sq-AL"/>
        </w:rPr>
        <w:t xml:space="preserve">Nëse fëmijët për ndonjë arsye nuk janë në gjendje të aplikojnë, ata mund të paraqiten në audicion në qytetin e tyre dhe të prezantojnë talentin e tyre në këngë apo </w:t>
      </w:r>
      <w:r w:rsidR="00B73D4F">
        <w:rPr>
          <w:rFonts w:ascii="Arial" w:hAnsi="Arial" w:cs="Arial"/>
          <w:sz w:val="20"/>
          <w:szCs w:val="20"/>
          <w:lang w:val="sq-AL"/>
        </w:rPr>
        <w:t>kërcim</w:t>
      </w:r>
      <w:r w:rsidRPr="00A5568B">
        <w:rPr>
          <w:rFonts w:ascii="Arial" w:hAnsi="Arial" w:cs="Arial"/>
          <w:sz w:val="20"/>
          <w:szCs w:val="20"/>
          <w:lang w:val="sq-AL"/>
        </w:rPr>
        <w:t>.</w:t>
      </w:r>
      <w:r w:rsidR="00554A6C">
        <w:rPr>
          <w:rFonts w:ascii="Arial" w:hAnsi="Arial" w:cs="Arial"/>
          <w:sz w:val="20"/>
          <w:szCs w:val="20"/>
          <w:lang w:val="sq-AL"/>
        </w:rPr>
        <w:t xml:space="preserve"> </w:t>
      </w:r>
      <w:bookmarkStart w:id="0" w:name="_GoBack"/>
      <w:bookmarkEnd w:id="0"/>
    </w:p>
    <w:p w14:paraId="1F5AFC3D" w14:textId="77777777" w:rsidR="00502507" w:rsidRPr="00A5568B" w:rsidRDefault="00502507" w:rsidP="006534E2">
      <w:pPr>
        <w:jc w:val="both"/>
        <w:rPr>
          <w:rFonts w:ascii="Arial" w:hAnsi="Arial" w:cs="Arial"/>
          <w:sz w:val="20"/>
          <w:szCs w:val="20"/>
          <w:lang w:val="sq-AL"/>
        </w:rPr>
      </w:pPr>
    </w:p>
    <w:p w14:paraId="270537B2" w14:textId="381AC2BD" w:rsidR="00FC1AA1" w:rsidRPr="00A5568B" w:rsidRDefault="00502507" w:rsidP="00B570CF">
      <w:pPr>
        <w:rPr>
          <w:lang w:val="sq-AL"/>
        </w:rPr>
      </w:pPr>
      <w:r w:rsidRPr="00A5568B">
        <w:rPr>
          <w:rFonts w:ascii="Arial" w:hAnsi="Arial" w:cs="Arial"/>
          <w:sz w:val="20"/>
          <w:szCs w:val="20"/>
          <w:lang w:val="sq-AL"/>
        </w:rPr>
        <w:t>Të gjithë fëmijët dhe të rinjtë, si dhe të gjithë të pranishmit në sallën ku do të zhvillohet audicioni, do të mbajnë maska ​​​​</w:t>
      </w:r>
      <w:r w:rsidR="00B73D4F">
        <w:rPr>
          <w:rFonts w:ascii="Arial" w:hAnsi="Arial" w:cs="Arial"/>
          <w:sz w:val="20"/>
          <w:szCs w:val="20"/>
          <w:lang w:val="sq-AL"/>
        </w:rPr>
        <w:t>mbrojtëse</w:t>
      </w:r>
      <w:r w:rsidRPr="00A5568B">
        <w:rPr>
          <w:rFonts w:ascii="Arial" w:hAnsi="Arial" w:cs="Arial"/>
          <w:sz w:val="20"/>
          <w:szCs w:val="20"/>
          <w:lang w:val="sq-AL"/>
        </w:rPr>
        <w:t xml:space="preserve"> dhe do të ketë një distancë fizike mes të gjithë të pranishmëve.</w:t>
      </w:r>
    </w:p>
    <w:p w14:paraId="0E366FF9" w14:textId="77777777" w:rsidR="00FC1AA1" w:rsidRPr="00A5568B" w:rsidRDefault="00FC1AA1" w:rsidP="00B01EAD">
      <w:pPr>
        <w:rPr>
          <w:rFonts w:ascii="Arial" w:eastAsiaTheme="minorEastAsia" w:hAnsi="Arial" w:cs="Arial"/>
          <w:noProof/>
          <w:sz w:val="20"/>
          <w:szCs w:val="20"/>
          <w:lang w:val="sq-AL"/>
        </w:rPr>
      </w:pPr>
    </w:p>
    <w:p w14:paraId="597261CC" w14:textId="77777777" w:rsidR="000E5997" w:rsidRPr="00A5568B" w:rsidRDefault="000E5997" w:rsidP="00B01EAD">
      <w:pPr>
        <w:rPr>
          <w:rFonts w:ascii="Arial" w:eastAsiaTheme="minorEastAsia" w:hAnsi="Arial" w:cs="Arial"/>
          <w:b/>
          <w:bCs/>
          <w:noProof/>
          <w:sz w:val="20"/>
          <w:szCs w:val="20"/>
          <w:lang w:val="sq-AL"/>
        </w:rPr>
      </w:pPr>
    </w:p>
    <w:p w14:paraId="141EADBF" w14:textId="28B19D24" w:rsidR="000E5997" w:rsidRPr="00A5568B" w:rsidRDefault="00502507" w:rsidP="00B01EAD">
      <w:pPr>
        <w:rPr>
          <w:rFonts w:ascii="Arial" w:eastAsiaTheme="minorEastAsia" w:hAnsi="Arial" w:cs="Arial"/>
          <w:noProof/>
          <w:sz w:val="20"/>
          <w:szCs w:val="20"/>
          <w:lang w:val="sq-AL"/>
        </w:rPr>
      </w:pPr>
      <w:r w:rsidRPr="00A5568B">
        <w:rPr>
          <w:rFonts w:ascii="Arial" w:eastAsiaTheme="minorEastAsia" w:hAnsi="Arial" w:cs="Arial"/>
          <w:b/>
          <w:bCs/>
          <w:noProof/>
          <w:sz w:val="20"/>
          <w:szCs w:val="20"/>
          <w:lang w:val="sq-AL"/>
        </w:rPr>
        <w:t xml:space="preserve">AUDICIONI DO TË MBAHET NË </w:t>
      </w:r>
      <w:r w:rsidR="00B73D4F">
        <w:rPr>
          <w:rFonts w:ascii="Arial" w:eastAsiaTheme="minorEastAsia" w:hAnsi="Arial" w:cs="Arial"/>
          <w:b/>
          <w:bCs/>
          <w:noProof/>
          <w:sz w:val="20"/>
          <w:szCs w:val="20"/>
          <w:lang w:val="sq-AL"/>
        </w:rPr>
        <w:t xml:space="preserve">IP </w:t>
      </w:r>
      <w:r w:rsidR="00991E10" w:rsidRPr="00A5568B">
        <w:rPr>
          <w:rFonts w:ascii="Arial" w:eastAsiaTheme="minorEastAsia" w:hAnsi="Arial" w:cs="Arial"/>
          <w:b/>
          <w:bCs/>
          <w:noProof/>
          <w:sz w:val="20"/>
          <w:szCs w:val="20"/>
          <w:lang w:val="sq-AL"/>
        </w:rPr>
        <w:t>Q</w:t>
      </w:r>
      <w:r w:rsidR="00B73D4F">
        <w:rPr>
          <w:rFonts w:ascii="Arial" w:eastAsiaTheme="minorEastAsia" w:hAnsi="Arial" w:cs="Arial"/>
          <w:b/>
          <w:bCs/>
          <w:noProof/>
          <w:sz w:val="20"/>
          <w:szCs w:val="20"/>
          <w:lang w:val="sq-AL"/>
        </w:rPr>
        <w:t>KI</w:t>
      </w:r>
      <w:r w:rsidRPr="00A5568B">
        <w:rPr>
          <w:rFonts w:ascii="Arial" w:eastAsiaTheme="minorEastAsia" w:hAnsi="Arial" w:cs="Arial"/>
          <w:b/>
          <w:bCs/>
          <w:noProof/>
          <w:sz w:val="20"/>
          <w:szCs w:val="20"/>
          <w:lang w:val="sq-AL"/>
        </w:rPr>
        <w:t xml:space="preserve"> "MA</w:t>
      </w:r>
      <w:r w:rsidR="00991E10" w:rsidRPr="00A5568B">
        <w:rPr>
          <w:rFonts w:ascii="Arial" w:eastAsiaTheme="minorEastAsia" w:hAnsi="Arial" w:cs="Arial"/>
          <w:b/>
          <w:bCs/>
          <w:noProof/>
          <w:sz w:val="20"/>
          <w:szCs w:val="20"/>
          <w:lang w:val="sq-AL"/>
        </w:rPr>
        <w:t>LËSI</w:t>
      </w:r>
      <w:r w:rsidRPr="00A5568B">
        <w:rPr>
          <w:rFonts w:ascii="Arial" w:eastAsiaTheme="minorEastAsia" w:hAnsi="Arial" w:cs="Arial"/>
          <w:b/>
          <w:bCs/>
          <w:noProof/>
          <w:sz w:val="20"/>
          <w:szCs w:val="20"/>
          <w:lang w:val="sq-AL"/>
        </w:rPr>
        <w:t xml:space="preserve">A", </w:t>
      </w:r>
      <w:r w:rsidR="00630DF1" w:rsidRPr="00A5568B">
        <w:rPr>
          <w:rFonts w:ascii="Arial" w:eastAsiaTheme="minorEastAsia" w:hAnsi="Arial" w:cs="Arial"/>
          <w:b/>
          <w:bCs/>
          <w:noProof/>
          <w:sz w:val="20"/>
          <w:szCs w:val="20"/>
          <w:lang w:val="sq-AL"/>
        </w:rPr>
        <w:t>MË</w:t>
      </w:r>
      <w:r w:rsidR="00991E10" w:rsidRPr="00A5568B">
        <w:rPr>
          <w:rFonts w:ascii="Arial" w:eastAsiaTheme="minorEastAsia" w:hAnsi="Arial" w:cs="Arial"/>
          <w:b/>
          <w:bCs/>
          <w:noProof/>
          <w:sz w:val="20"/>
          <w:szCs w:val="20"/>
          <w:lang w:val="sq-AL"/>
        </w:rPr>
        <w:t xml:space="preserve"> </w:t>
      </w:r>
      <w:r w:rsidRPr="00A5568B">
        <w:rPr>
          <w:rFonts w:ascii="Arial" w:eastAsiaTheme="minorEastAsia" w:hAnsi="Arial" w:cs="Arial"/>
          <w:b/>
          <w:bCs/>
          <w:noProof/>
          <w:sz w:val="20"/>
          <w:szCs w:val="20"/>
          <w:lang w:val="sq-AL"/>
        </w:rPr>
        <w:t>09.02.2022 NË OR</w:t>
      </w:r>
      <w:r w:rsidR="00630DF1" w:rsidRPr="00A5568B">
        <w:rPr>
          <w:rFonts w:ascii="Arial" w:eastAsiaTheme="minorEastAsia" w:hAnsi="Arial" w:cs="Arial"/>
          <w:b/>
          <w:bCs/>
          <w:noProof/>
          <w:sz w:val="20"/>
          <w:szCs w:val="20"/>
          <w:lang w:val="sq-AL"/>
        </w:rPr>
        <w:t>A 12</w:t>
      </w:r>
      <w:r w:rsidR="000E5997"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>.</w:t>
      </w:r>
    </w:p>
    <w:p w14:paraId="77FC3BAB" w14:textId="77777777" w:rsidR="000E5997" w:rsidRPr="00A5568B" w:rsidRDefault="000E5997" w:rsidP="00B01EAD">
      <w:pPr>
        <w:rPr>
          <w:rFonts w:ascii="Arial" w:eastAsiaTheme="minorEastAsia" w:hAnsi="Arial" w:cs="Arial"/>
          <w:noProof/>
          <w:sz w:val="20"/>
          <w:szCs w:val="20"/>
          <w:lang w:val="sq-AL"/>
        </w:rPr>
      </w:pPr>
    </w:p>
    <w:p w14:paraId="228A13AC" w14:textId="77777777" w:rsidR="000E5997" w:rsidRPr="00A5568B" w:rsidRDefault="000E5997" w:rsidP="00B01EAD">
      <w:pPr>
        <w:rPr>
          <w:rFonts w:ascii="Arial" w:eastAsiaTheme="minorEastAsia" w:hAnsi="Arial" w:cs="Arial"/>
          <w:noProof/>
          <w:sz w:val="20"/>
          <w:szCs w:val="20"/>
          <w:lang w:val="sq-AL"/>
        </w:rPr>
      </w:pPr>
    </w:p>
    <w:p w14:paraId="00FD61D6" w14:textId="139EFFAC" w:rsidR="00B975FD" w:rsidRPr="00A5568B" w:rsidRDefault="00B975FD" w:rsidP="00B01EAD">
      <w:pPr>
        <w:rPr>
          <w:rFonts w:ascii="Arial" w:eastAsiaTheme="minorEastAsia" w:hAnsi="Arial" w:cs="Arial"/>
          <w:noProof/>
          <w:sz w:val="20"/>
          <w:szCs w:val="20"/>
          <w:lang w:val="sq-AL"/>
        </w:rPr>
      </w:pP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 xml:space="preserve">                                                                                                         </w:t>
      </w:r>
    </w:p>
    <w:p w14:paraId="078A38F6" w14:textId="0BEB15F5" w:rsidR="007A1B06" w:rsidRPr="00A5568B" w:rsidRDefault="007A1B06" w:rsidP="000E5997">
      <w:pPr>
        <w:rPr>
          <w:rFonts w:ascii="Arial" w:eastAsiaTheme="minorEastAsia" w:hAnsi="Arial" w:cs="Arial"/>
          <w:noProof/>
          <w:sz w:val="20"/>
          <w:szCs w:val="20"/>
          <w:lang w:val="sq-AL"/>
        </w:rPr>
      </w:pP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>Koordinator</w:t>
      </w:r>
      <w:r w:rsidR="00B73D4F">
        <w:rPr>
          <w:rFonts w:ascii="Arial" w:eastAsiaTheme="minorEastAsia" w:hAnsi="Arial" w:cs="Arial"/>
          <w:noProof/>
          <w:sz w:val="20"/>
          <w:szCs w:val="20"/>
          <w:lang w:val="sq-AL"/>
        </w:rPr>
        <w:t>e</w:t>
      </w: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 xml:space="preserve"> </w:t>
      </w:r>
      <w:r w:rsidR="00B73D4F">
        <w:rPr>
          <w:rFonts w:ascii="Arial" w:eastAsiaTheme="minorEastAsia" w:hAnsi="Arial" w:cs="Arial"/>
          <w:noProof/>
          <w:sz w:val="20"/>
          <w:szCs w:val="20"/>
          <w:lang w:val="sq-AL"/>
        </w:rPr>
        <w:t>e</w:t>
      </w: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 xml:space="preserve"> ekipit </w:t>
      </w: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ab/>
      </w: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ab/>
      </w: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ab/>
      </w: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ab/>
      </w: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ab/>
      </w: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ab/>
      </w: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ab/>
        <w:t>Koordinator</w:t>
      </w:r>
      <w:r w:rsidR="00B73D4F">
        <w:rPr>
          <w:rFonts w:ascii="Arial" w:eastAsiaTheme="minorEastAsia" w:hAnsi="Arial" w:cs="Arial"/>
          <w:noProof/>
          <w:sz w:val="20"/>
          <w:szCs w:val="20"/>
          <w:lang w:val="sq-AL"/>
        </w:rPr>
        <w:t>e</w:t>
      </w: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 xml:space="preserve"> </w:t>
      </w:r>
      <w:r w:rsidR="00B73D4F">
        <w:rPr>
          <w:rFonts w:ascii="Arial" w:eastAsiaTheme="minorEastAsia" w:hAnsi="Arial" w:cs="Arial"/>
          <w:noProof/>
          <w:sz w:val="20"/>
          <w:szCs w:val="20"/>
          <w:lang w:val="sq-AL"/>
        </w:rPr>
        <w:t>e</w:t>
      </w: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 xml:space="preserve"> ekipit për Komunën e Tuzit</w:t>
      </w:r>
    </w:p>
    <w:p w14:paraId="0FEBC8CE" w14:textId="4A10407F" w:rsidR="004A5A8A" w:rsidRPr="00A5568B" w:rsidRDefault="004A5A8A" w:rsidP="000E5997">
      <w:pPr>
        <w:rPr>
          <w:rFonts w:ascii="Arial" w:eastAsiaTheme="minorEastAsia" w:hAnsi="Arial" w:cs="Arial"/>
          <w:noProof/>
          <w:sz w:val="20"/>
          <w:szCs w:val="20"/>
          <w:lang w:val="sq-AL"/>
        </w:rPr>
      </w:pP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>“</w:t>
      </w:r>
      <w:r w:rsidR="007A1B06"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>Mali i Zi në ritmin e Evropës”</w:t>
      </w:r>
    </w:p>
    <w:p w14:paraId="11D1F5E0" w14:textId="59A75217" w:rsidR="000E5997" w:rsidRPr="00A5568B" w:rsidRDefault="004A5A8A" w:rsidP="000E5997">
      <w:pPr>
        <w:rPr>
          <w:rFonts w:ascii="Arial" w:eastAsiaTheme="minorEastAsia" w:hAnsi="Arial" w:cs="Arial"/>
          <w:noProof/>
          <w:sz w:val="20"/>
          <w:szCs w:val="20"/>
          <w:lang w:val="sq-AL"/>
        </w:rPr>
      </w:pPr>
      <w:r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 xml:space="preserve">Saida Čikić                                                                                                    </w:t>
      </w:r>
      <w:r w:rsidR="00FF13AA" w:rsidRPr="00A5568B">
        <w:rPr>
          <w:rFonts w:ascii="Arial" w:eastAsiaTheme="minorEastAsia" w:hAnsi="Arial" w:cs="Arial"/>
          <w:noProof/>
          <w:sz w:val="20"/>
          <w:szCs w:val="20"/>
          <w:lang w:val="sq-AL"/>
        </w:rPr>
        <w:t xml:space="preserve"> Marina Ujkaj</w:t>
      </w:r>
    </w:p>
    <w:p w14:paraId="26A1912E" w14:textId="77777777" w:rsidR="004A5A8A" w:rsidRPr="00A5568B" w:rsidRDefault="004A5A8A" w:rsidP="000E5997">
      <w:pPr>
        <w:rPr>
          <w:rFonts w:eastAsiaTheme="minorEastAsia"/>
          <w:noProof/>
          <w:sz w:val="20"/>
          <w:szCs w:val="20"/>
          <w:lang w:val="sq-AL"/>
        </w:rPr>
      </w:pPr>
    </w:p>
    <w:p w14:paraId="25A5F8A9" w14:textId="73232724" w:rsidR="00FC1AA1" w:rsidRPr="00A5568B" w:rsidRDefault="000E5997" w:rsidP="000E5997">
      <w:pPr>
        <w:rPr>
          <w:rFonts w:eastAsiaTheme="minorEastAsia"/>
          <w:noProof/>
          <w:sz w:val="20"/>
          <w:szCs w:val="20"/>
          <w:lang w:val="sq-AL"/>
        </w:rPr>
      </w:pPr>
      <w:r w:rsidRPr="00A5568B">
        <w:rPr>
          <w:b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 wp14:anchorId="5B640430" wp14:editId="2701947C">
            <wp:simplePos x="0" y="0"/>
            <wp:positionH relativeFrom="column">
              <wp:posOffset>33655</wp:posOffset>
            </wp:positionH>
            <wp:positionV relativeFrom="paragraph">
              <wp:posOffset>128905</wp:posOffset>
            </wp:positionV>
            <wp:extent cx="1170305" cy="690245"/>
            <wp:effectExtent l="0" t="0" r="0" b="0"/>
            <wp:wrapThrough wrapText="bothSides">
              <wp:wrapPolygon edited="0">
                <wp:start x="0" y="0"/>
                <wp:lineTo x="0" y="20865"/>
                <wp:lineTo x="21096" y="20865"/>
                <wp:lineTo x="210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URE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68B">
        <w:rPr>
          <w:rFonts w:eastAsiaTheme="minorEastAsia"/>
          <w:noProof/>
          <w:sz w:val="20"/>
          <w:szCs w:val="20"/>
          <w:lang w:val="sq-AL"/>
        </w:rPr>
        <w:t xml:space="preserve"> </w:t>
      </w:r>
      <w:r w:rsidR="004A5A8A" w:rsidRPr="00A5568B">
        <w:rPr>
          <w:rFonts w:eastAsiaTheme="minorEastAsia"/>
          <w:noProof/>
          <w:sz w:val="20"/>
          <w:szCs w:val="20"/>
          <w:lang w:val="sq-AL"/>
        </w:rPr>
        <w:t xml:space="preserve">                                                                                                       </w:t>
      </w:r>
      <w:r w:rsidR="004A5A8A" w:rsidRPr="00A5568B">
        <w:rPr>
          <w:rFonts w:ascii="Arial" w:eastAsiaTheme="minorEastAsia" w:hAnsi="Arial" w:cs="Arial"/>
          <w:noProof/>
          <w:sz w:val="20"/>
          <w:szCs w:val="20"/>
          <w:lang w:val="en-US"/>
        </w:rPr>
        <w:drawing>
          <wp:inline distT="0" distB="0" distL="0" distR="0" wp14:anchorId="141E61C7" wp14:editId="1D98BB2F">
            <wp:extent cx="465122" cy="55226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1628" cy="57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AA1" w:rsidRPr="00A5568B" w:rsidSect="006049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629C3" w14:textId="77777777" w:rsidR="00292AF7" w:rsidRDefault="00292AF7" w:rsidP="00A057EA">
      <w:r>
        <w:separator/>
      </w:r>
    </w:p>
  </w:endnote>
  <w:endnote w:type="continuationSeparator" w:id="0">
    <w:p w14:paraId="62FBC223" w14:textId="77777777" w:rsidR="00292AF7" w:rsidRDefault="00292AF7" w:rsidP="00A0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7ACFF" w14:textId="77777777" w:rsidR="00A057EA" w:rsidRDefault="00A05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1B3AB" w14:textId="77777777" w:rsidR="00A057EA" w:rsidRDefault="00A05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84E44" w14:textId="77777777" w:rsidR="00A057EA" w:rsidRDefault="00A05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CACB6" w14:textId="77777777" w:rsidR="00292AF7" w:rsidRDefault="00292AF7" w:rsidP="00A057EA">
      <w:r>
        <w:separator/>
      </w:r>
    </w:p>
  </w:footnote>
  <w:footnote w:type="continuationSeparator" w:id="0">
    <w:p w14:paraId="60A69CA5" w14:textId="77777777" w:rsidR="00292AF7" w:rsidRDefault="00292AF7" w:rsidP="00A0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5E93D" w14:textId="77777777" w:rsidR="00A057EA" w:rsidRDefault="00A05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5B8F" w14:textId="77777777" w:rsidR="00A057EA" w:rsidRDefault="00A05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EEDA3" w14:textId="77777777" w:rsidR="00A057EA" w:rsidRDefault="00A05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CF"/>
    <w:rsid w:val="000260ED"/>
    <w:rsid w:val="00031DD2"/>
    <w:rsid w:val="00067287"/>
    <w:rsid w:val="00076558"/>
    <w:rsid w:val="00087189"/>
    <w:rsid w:val="000E5997"/>
    <w:rsid w:val="00103A3D"/>
    <w:rsid w:val="001060D6"/>
    <w:rsid w:val="001D215C"/>
    <w:rsid w:val="001D60D0"/>
    <w:rsid w:val="001E30AD"/>
    <w:rsid w:val="00224D5B"/>
    <w:rsid w:val="00225A85"/>
    <w:rsid w:val="00292AF7"/>
    <w:rsid w:val="003179D0"/>
    <w:rsid w:val="00340605"/>
    <w:rsid w:val="00373587"/>
    <w:rsid w:val="00374280"/>
    <w:rsid w:val="00385AE1"/>
    <w:rsid w:val="003E4AED"/>
    <w:rsid w:val="003F2687"/>
    <w:rsid w:val="003F7C6E"/>
    <w:rsid w:val="004330EF"/>
    <w:rsid w:val="00486E6C"/>
    <w:rsid w:val="004A5A8A"/>
    <w:rsid w:val="004F4154"/>
    <w:rsid w:val="00502507"/>
    <w:rsid w:val="00554A6C"/>
    <w:rsid w:val="005F7057"/>
    <w:rsid w:val="006024D6"/>
    <w:rsid w:val="0060497D"/>
    <w:rsid w:val="0063060A"/>
    <w:rsid w:val="00630DF1"/>
    <w:rsid w:val="006503D8"/>
    <w:rsid w:val="006534E2"/>
    <w:rsid w:val="006B16D6"/>
    <w:rsid w:val="006E6FC5"/>
    <w:rsid w:val="007655A4"/>
    <w:rsid w:val="007A1B06"/>
    <w:rsid w:val="007A228B"/>
    <w:rsid w:val="007D64D6"/>
    <w:rsid w:val="0080679A"/>
    <w:rsid w:val="0087578C"/>
    <w:rsid w:val="00884E49"/>
    <w:rsid w:val="00933BCD"/>
    <w:rsid w:val="00950280"/>
    <w:rsid w:val="00981BBA"/>
    <w:rsid w:val="00991E10"/>
    <w:rsid w:val="009B1D27"/>
    <w:rsid w:val="009C27B6"/>
    <w:rsid w:val="009F12A9"/>
    <w:rsid w:val="009F1A2D"/>
    <w:rsid w:val="00A057EA"/>
    <w:rsid w:val="00A15005"/>
    <w:rsid w:val="00A15768"/>
    <w:rsid w:val="00A5568B"/>
    <w:rsid w:val="00A733F1"/>
    <w:rsid w:val="00B01EAD"/>
    <w:rsid w:val="00B30871"/>
    <w:rsid w:val="00B37A49"/>
    <w:rsid w:val="00B570CF"/>
    <w:rsid w:val="00B73D4F"/>
    <w:rsid w:val="00B9106B"/>
    <w:rsid w:val="00B975FD"/>
    <w:rsid w:val="00BD1331"/>
    <w:rsid w:val="00C24685"/>
    <w:rsid w:val="00C42BAB"/>
    <w:rsid w:val="00C92712"/>
    <w:rsid w:val="00C92E83"/>
    <w:rsid w:val="00CC7EB1"/>
    <w:rsid w:val="00D40B80"/>
    <w:rsid w:val="00D5251D"/>
    <w:rsid w:val="00DA0E13"/>
    <w:rsid w:val="00E07524"/>
    <w:rsid w:val="00E10C6E"/>
    <w:rsid w:val="00E30750"/>
    <w:rsid w:val="00E85410"/>
    <w:rsid w:val="00E974DE"/>
    <w:rsid w:val="00EC5AD1"/>
    <w:rsid w:val="00EF208F"/>
    <w:rsid w:val="00F1581D"/>
    <w:rsid w:val="00F265A8"/>
    <w:rsid w:val="00F832AB"/>
    <w:rsid w:val="00FC1AA1"/>
    <w:rsid w:val="00FC44E6"/>
    <w:rsid w:val="00FE5F47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5C11F"/>
  <w15:docId w15:val="{5F1381CB-81F8-B740-AC77-362E5D7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C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5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7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5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7EA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theeurope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User</cp:lastModifiedBy>
  <cp:revision>2</cp:revision>
  <cp:lastPrinted>2022-01-27T14:17:00Z</cp:lastPrinted>
  <dcterms:created xsi:type="dcterms:W3CDTF">2022-01-28T09:46:00Z</dcterms:created>
  <dcterms:modified xsi:type="dcterms:W3CDTF">2022-01-28T09:46:00Z</dcterms:modified>
</cp:coreProperties>
</file>