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414837D5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38/20)</w:t>
      </w:r>
      <w:r w:rsidR="00745C25" w:rsidRPr="00654383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654383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654383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654383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654383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6A6237" w:rsidRPr="00654383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člana 15 Odluke o osnivanju Javne ustanove Kulturno</w:t>
      </w:r>
      <w:r w:rsidR="00532AC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532ACC">
        <w:rPr>
          <w:rFonts w:ascii="Garamond" w:hAnsi="Garamond" w:cs="Times New Roman"/>
          <w:sz w:val="28"/>
          <w:szCs w:val="28"/>
          <w:lang w:val="sr-Cyrl-ME"/>
        </w:rPr>
        <w:t>–</w:t>
      </w:r>
      <w:r w:rsidR="00532AC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informativni</w:t>
      </w:r>
      <w:r w:rsidR="00532AC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centar „Malesija” („Službeni list RCG - opštinski propisi”, br. 24/04</w:t>
      </w:r>
      <w:r w:rsidR="00CD4DED" w:rsidRPr="00654383">
        <w:rPr>
          <w:rFonts w:ascii="Garamond" w:hAnsi="Garamond" w:cs="Times New Roman"/>
          <w:sz w:val="28"/>
          <w:szCs w:val="28"/>
        </w:rPr>
        <w:t xml:space="preserve">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„Službeni list Crne Gore - opštinski propisi”, br. 28/11, 05/22)</w:t>
      </w:r>
      <w:r w:rsidR="006A6237" w:rsidRPr="00654383">
        <w:rPr>
          <w:rFonts w:ascii="Garamond" w:hAnsi="Garamond"/>
          <w:sz w:val="28"/>
          <w:szCs w:val="28"/>
          <w:lang w:val="en-US"/>
        </w:rPr>
        <w:t xml:space="preserve">, 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F92712">
        <w:rPr>
          <w:rFonts w:ascii="Garamond" w:hAnsi="Garamond" w:cs="Times New Roman"/>
          <w:sz w:val="28"/>
          <w:szCs w:val="28"/>
          <w:lang w:val="sr-Latn-BA"/>
        </w:rPr>
        <w:t>23.03.</w:t>
      </w:r>
      <w:r w:rsidR="00D25E25" w:rsidRPr="00654383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6129C751" w14:textId="125DA943" w:rsidR="00D558C1" w:rsidRPr="00654383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654383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364D10" w:rsidRPr="00654383">
        <w:rPr>
          <w:rFonts w:ascii="Garamond" w:hAnsi="Garamond" w:cs="Times New Roman"/>
          <w:b/>
          <w:bCs/>
          <w:sz w:val="28"/>
          <w:szCs w:val="28"/>
          <w:lang w:val="sr-Latn-ME"/>
        </w:rPr>
        <w:t>o</w:t>
      </w:r>
      <w:bookmarkStart w:id="1" w:name="_Hlk93571507"/>
      <w:r w:rsidR="00F526BC" w:rsidRPr="00654383">
        <w:rPr>
          <w:rFonts w:ascii="Garamond" w:hAnsi="Garamond"/>
          <w:b/>
          <w:bCs/>
          <w:sz w:val="28"/>
          <w:szCs w:val="28"/>
          <w:lang w:val="sr-Cyrl-ME"/>
        </w:rPr>
        <w:t xml:space="preserve"> </w:t>
      </w:r>
      <w:bookmarkEnd w:id="1"/>
      <w:r w:rsidR="00CD4DED" w:rsidRPr="00654383">
        <w:rPr>
          <w:rFonts w:ascii="Garamond" w:hAnsi="Garamond" w:cs="Times New Roman"/>
          <w:b/>
          <w:bCs/>
          <w:sz w:val="28"/>
          <w:szCs w:val="28"/>
          <w:lang w:val="sr-Cyrl-ME"/>
        </w:rPr>
        <w:t>davanju saglasnosti na Program rada  Javne ustanove Kulturno – informativni centar „Malesija”</w:t>
      </w:r>
    </w:p>
    <w:p w14:paraId="1AD064AA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67EF4F48" w14:textId="77777777" w:rsidR="0093584F" w:rsidRDefault="0093584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EFF5D21" w14:textId="77777777" w:rsidR="0093584F" w:rsidRDefault="0093584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47B2995C" w14:textId="62C15C50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13B5CBB7" w:rsidR="00D558C1" w:rsidRPr="0093584F" w:rsidRDefault="00D558C1" w:rsidP="004C580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3584F">
        <w:rPr>
          <w:rFonts w:ascii="Garamond" w:hAnsi="Garamond"/>
          <w:sz w:val="28"/>
          <w:szCs w:val="28"/>
          <w:lang w:val="sr-Latn-BA"/>
        </w:rPr>
        <w:t xml:space="preserve">Potvrđuje se Odluka </w:t>
      </w:r>
      <w:bookmarkStart w:id="2" w:name="_Hlk95812676"/>
      <w:r w:rsidR="008E2308" w:rsidRPr="0093584F">
        <w:rPr>
          <w:rFonts w:ascii="Garamond" w:hAnsi="Garamond"/>
          <w:sz w:val="28"/>
          <w:szCs w:val="28"/>
          <w:lang w:val="sr-Latn-BA"/>
        </w:rPr>
        <w:t xml:space="preserve">o </w:t>
      </w:r>
      <w:r w:rsidR="00CD4DED" w:rsidRPr="0093584F">
        <w:rPr>
          <w:rFonts w:ascii="Garamond" w:hAnsi="Garamond" w:cs="Times New Roman"/>
          <w:sz w:val="28"/>
          <w:szCs w:val="28"/>
          <w:lang w:val="sr-Cyrl-ME"/>
        </w:rPr>
        <w:t>davanju saglasnosti na Program rada  Javne ustanove Kulturno – informativni centar „Malesija”</w:t>
      </w:r>
      <w:r w:rsidR="00C801DD" w:rsidRPr="0093584F">
        <w:rPr>
          <w:rFonts w:ascii="Garamond" w:hAnsi="Garamond"/>
          <w:sz w:val="28"/>
          <w:szCs w:val="28"/>
          <w:lang w:val="sr-Latn-BA"/>
        </w:rPr>
        <w:t>,</w:t>
      </w:r>
      <w:r w:rsidR="00C86A6E" w:rsidRPr="0093584F">
        <w:rPr>
          <w:rFonts w:ascii="Garamond" w:hAnsi="Garamond"/>
          <w:sz w:val="28"/>
          <w:szCs w:val="28"/>
          <w:lang w:val="sr-Latn-BA"/>
        </w:rPr>
        <w:t xml:space="preserve"> </w:t>
      </w:r>
      <w:r w:rsidRPr="0093584F">
        <w:rPr>
          <w:rFonts w:ascii="Garamond" w:hAnsi="Garamond"/>
          <w:sz w:val="28"/>
          <w:szCs w:val="28"/>
          <w:lang w:val="sr-Latn-BA"/>
        </w:rPr>
        <w:t>broj</w:t>
      </w:r>
      <w:r w:rsidR="00BF361E" w:rsidRPr="0093584F">
        <w:rPr>
          <w:rFonts w:ascii="Garamond" w:hAnsi="Garamond"/>
          <w:sz w:val="28"/>
          <w:szCs w:val="28"/>
          <w:lang w:val="sr-Latn-BA"/>
        </w:rPr>
        <w:t xml:space="preserve"> </w:t>
      </w:r>
      <w:r w:rsidRPr="0093584F">
        <w:rPr>
          <w:rFonts w:ascii="Garamond" w:hAnsi="Garamond"/>
          <w:sz w:val="28"/>
          <w:szCs w:val="28"/>
          <w:lang w:val="sr-Latn-BA"/>
        </w:rPr>
        <w:t>01-031/2</w:t>
      </w:r>
      <w:r w:rsidR="008E2308" w:rsidRPr="0093584F">
        <w:rPr>
          <w:rFonts w:ascii="Garamond" w:hAnsi="Garamond"/>
          <w:sz w:val="28"/>
          <w:szCs w:val="28"/>
          <w:lang w:val="sr-Latn-BA"/>
        </w:rPr>
        <w:t>2</w:t>
      </w:r>
      <w:r w:rsidRPr="0093584F">
        <w:rPr>
          <w:rFonts w:ascii="Garamond" w:hAnsi="Garamond"/>
          <w:sz w:val="28"/>
          <w:szCs w:val="28"/>
          <w:lang w:val="sr-Latn-BA"/>
        </w:rPr>
        <w:t>-</w:t>
      </w:r>
      <w:r w:rsidR="00CD4DED" w:rsidRPr="0093584F">
        <w:rPr>
          <w:rFonts w:ascii="Garamond" w:hAnsi="Garamond"/>
          <w:sz w:val="28"/>
          <w:szCs w:val="28"/>
          <w:lang w:val="sr-Latn-BA"/>
        </w:rPr>
        <w:t>1723</w:t>
      </w:r>
      <w:r w:rsidR="00C86A6E" w:rsidRPr="0093584F">
        <w:rPr>
          <w:rFonts w:ascii="Garamond" w:hAnsi="Garamond"/>
          <w:sz w:val="28"/>
          <w:szCs w:val="28"/>
          <w:lang w:val="sr-Latn-BA"/>
        </w:rPr>
        <w:t xml:space="preserve"> </w:t>
      </w:r>
      <w:r w:rsidRPr="0093584F">
        <w:rPr>
          <w:rFonts w:ascii="Garamond" w:hAnsi="Garamond"/>
          <w:sz w:val="28"/>
          <w:szCs w:val="28"/>
          <w:lang w:val="sr-Latn-BA"/>
        </w:rPr>
        <w:t xml:space="preserve">od </w:t>
      </w:r>
      <w:r w:rsidR="00CD4DED" w:rsidRPr="0093584F">
        <w:rPr>
          <w:rFonts w:ascii="Garamond" w:hAnsi="Garamond"/>
          <w:sz w:val="28"/>
          <w:szCs w:val="28"/>
          <w:lang w:val="sr-Latn-BA"/>
        </w:rPr>
        <w:t>11.02</w:t>
      </w:r>
      <w:r w:rsidR="008E2308" w:rsidRPr="0093584F">
        <w:rPr>
          <w:rFonts w:ascii="Garamond" w:hAnsi="Garamond"/>
          <w:sz w:val="28"/>
          <w:szCs w:val="28"/>
          <w:lang w:val="sr-Latn-BA"/>
        </w:rPr>
        <w:t>.2022</w:t>
      </w:r>
      <w:r w:rsidRPr="0093584F">
        <w:rPr>
          <w:rFonts w:ascii="Garamond" w:hAnsi="Garamond"/>
          <w:sz w:val="28"/>
          <w:szCs w:val="28"/>
          <w:lang w:val="sr-Latn-BA"/>
        </w:rPr>
        <w:t>.godine</w:t>
      </w:r>
      <w:bookmarkEnd w:id="2"/>
      <w:r w:rsidRPr="0093584F">
        <w:rPr>
          <w:rFonts w:ascii="Garamond" w:hAnsi="Garamond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654383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654383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654383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654383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654383">
        <w:rPr>
          <w:rFonts w:ascii="Garamond" w:hAnsi="Garamond" w:cs="Times New Roman"/>
          <w:sz w:val="28"/>
          <w:szCs w:val="28"/>
          <w:lang w:val="sr-Latn-BA"/>
        </w:rPr>
        <w:t>„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654383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654383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29BD8695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654383">
        <w:rPr>
          <w:rFonts w:ascii="Garamond" w:hAnsi="Garamond" w:cs="Times New Roman"/>
          <w:sz w:val="28"/>
          <w:szCs w:val="28"/>
          <w:lang w:val="sr-Latn-BA"/>
        </w:rPr>
        <w:t>2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- </w:t>
      </w:r>
      <w:r w:rsidR="00F92712">
        <w:rPr>
          <w:rFonts w:ascii="Garamond" w:hAnsi="Garamond" w:cs="Times New Roman"/>
          <w:sz w:val="28"/>
          <w:szCs w:val="28"/>
          <w:lang w:val="sr-Latn-BA"/>
        </w:rPr>
        <w:t>3414</w:t>
      </w:r>
    </w:p>
    <w:p w14:paraId="1551CE77" w14:textId="0DC4772E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F92712">
        <w:rPr>
          <w:rFonts w:ascii="Garamond" w:hAnsi="Garamond" w:cs="Times New Roman"/>
          <w:sz w:val="28"/>
          <w:szCs w:val="28"/>
          <w:lang w:val="sr-Latn-BA"/>
        </w:rPr>
        <w:t>23.03.</w:t>
      </w:r>
      <w:r w:rsidR="00745C25" w:rsidRPr="00654383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654383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654383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9AD77C1" w14:textId="77777777" w:rsidR="00401446" w:rsidRPr="00654383" w:rsidRDefault="00401446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sectPr w:rsidR="00401446" w:rsidRPr="006543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2BB6"/>
    <w:multiLevelType w:val="hybridMultilevel"/>
    <w:tmpl w:val="3E9C736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A396D"/>
    <w:rsid w:val="001C1287"/>
    <w:rsid w:val="001E76C3"/>
    <w:rsid w:val="001F1B6F"/>
    <w:rsid w:val="00251E55"/>
    <w:rsid w:val="002558BC"/>
    <w:rsid w:val="002A681B"/>
    <w:rsid w:val="002F2B42"/>
    <w:rsid w:val="002F3073"/>
    <w:rsid w:val="00300BFF"/>
    <w:rsid w:val="00302C1E"/>
    <w:rsid w:val="003337C5"/>
    <w:rsid w:val="00364D10"/>
    <w:rsid w:val="003821DB"/>
    <w:rsid w:val="003A4C4C"/>
    <w:rsid w:val="003E4535"/>
    <w:rsid w:val="00401446"/>
    <w:rsid w:val="00467D62"/>
    <w:rsid w:val="004C5809"/>
    <w:rsid w:val="00532ACC"/>
    <w:rsid w:val="005B12C8"/>
    <w:rsid w:val="005B577A"/>
    <w:rsid w:val="00607782"/>
    <w:rsid w:val="00626C40"/>
    <w:rsid w:val="00654383"/>
    <w:rsid w:val="00657DC9"/>
    <w:rsid w:val="0067752E"/>
    <w:rsid w:val="006905F1"/>
    <w:rsid w:val="006A6237"/>
    <w:rsid w:val="00745C25"/>
    <w:rsid w:val="0076096C"/>
    <w:rsid w:val="00776EFF"/>
    <w:rsid w:val="008C6CAB"/>
    <w:rsid w:val="008E2308"/>
    <w:rsid w:val="0093584F"/>
    <w:rsid w:val="00A00CAE"/>
    <w:rsid w:val="00A467A7"/>
    <w:rsid w:val="00A70B87"/>
    <w:rsid w:val="00AA508F"/>
    <w:rsid w:val="00AA6001"/>
    <w:rsid w:val="00B3740A"/>
    <w:rsid w:val="00B9593F"/>
    <w:rsid w:val="00BF361E"/>
    <w:rsid w:val="00C801DD"/>
    <w:rsid w:val="00C86A6E"/>
    <w:rsid w:val="00CD4DED"/>
    <w:rsid w:val="00D04DFB"/>
    <w:rsid w:val="00D20D7D"/>
    <w:rsid w:val="00D25E25"/>
    <w:rsid w:val="00D346B7"/>
    <w:rsid w:val="00D558C1"/>
    <w:rsid w:val="00E27F67"/>
    <w:rsid w:val="00E60E19"/>
    <w:rsid w:val="00E919D2"/>
    <w:rsid w:val="00F327AF"/>
    <w:rsid w:val="00F526BC"/>
    <w:rsid w:val="00F92712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7</cp:revision>
  <cp:lastPrinted>2022-02-15T09:54:00Z</cp:lastPrinted>
  <dcterms:created xsi:type="dcterms:W3CDTF">2022-02-15T09:30:00Z</dcterms:created>
  <dcterms:modified xsi:type="dcterms:W3CDTF">2022-03-24T13:50:00Z</dcterms:modified>
</cp:coreProperties>
</file>