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3E44" w14:textId="06A4D0F1" w:rsidR="00DE0795" w:rsidRDefault="00DE0795">
      <w:pPr>
        <w:rPr>
          <w:rFonts w:ascii="Garamond" w:hAnsi="Garamond" w:cs="Times New Roman"/>
          <w:sz w:val="28"/>
          <w:szCs w:val="28"/>
          <w:lang w:val="sr-Latn-BA"/>
        </w:rPr>
      </w:pPr>
      <w:r>
        <w:rPr>
          <w:rFonts w:ascii="Garamond" w:hAnsi="Garamond" w:cs="Times New Roman"/>
          <w:noProof/>
          <w:sz w:val="28"/>
          <w:szCs w:val="28"/>
          <w:lang w:val="sr-Latn-BA"/>
        </w:rPr>
        <w:drawing>
          <wp:anchor distT="0" distB="0" distL="114300" distR="114300" simplePos="0" relativeHeight="251658240" behindDoc="0" locked="0" layoutInCell="1" allowOverlap="1" wp14:anchorId="7BF0527D" wp14:editId="27EF13B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0677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  <w:lang w:val="sr-Latn-BA"/>
        </w:rPr>
        <w:br w:type="page"/>
      </w:r>
    </w:p>
    <w:p w14:paraId="6236A340" w14:textId="5EF43294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26C40">
        <w:rPr>
          <w:rFonts w:ascii="Garamond" w:hAnsi="Garamond" w:cs="Times New Roman"/>
          <w:sz w:val="28"/>
          <w:szCs w:val="28"/>
          <w:lang w:val="sr-Latn-BA"/>
        </w:rPr>
        <w:lastRenderedPageBreak/>
        <w:t>Na osnovu člana 38 stav 1 tačka 2, a u vezi sa članom 59 Zakona o lokalnoj samoupravi („Službeni list Crne Gore”, br. 2/18, 34/19, 38/20)</w:t>
      </w:r>
      <w:r w:rsidR="00745C25" w:rsidRPr="00626C40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D25E25" w:rsidRPr="00626C40">
        <w:rPr>
          <w:rFonts w:ascii="Garamond" w:hAnsi="Garamond" w:cs="Times New Roman"/>
          <w:sz w:val="28"/>
          <w:szCs w:val="28"/>
          <w:lang w:val="sr-Latn-BA" w:eastAsia="sr-Latn-CS"/>
        </w:rPr>
        <w:t>član</w:t>
      </w:r>
      <w:r w:rsidR="00745C25" w:rsidRPr="00626C40">
        <w:rPr>
          <w:rFonts w:ascii="Garamond" w:hAnsi="Garamond" w:cs="Times New Roman"/>
          <w:sz w:val="28"/>
          <w:szCs w:val="28"/>
          <w:lang w:val="sr-Latn-BA" w:eastAsia="sr-Latn-CS"/>
        </w:rPr>
        <w:t>a</w:t>
      </w:r>
      <w:r w:rsidR="00D25E25" w:rsidRPr="00626C40">
        <w:rPr>
          <w:rFonts w:ascii="Garamond" w:hAnsi="Garamond" w:cs="Times New Roman"/>
          <w:sz w:val="28"/>
          <w:szCs w:val="28"/>
          <w:lang w:val="sr-Latn-BA" w:eastAsia="sr-Latn-CS"/>
        </w:rPr>
        <w:t xml:space="preserve"> 53</w:t>
      </w:r>
      <w:r w:rsidR="00D25E25" w:rsidRPr="00626C40">
        <w:rPr>
          <w:rFonts w:ascii="Garamond" w:hAnsi="Garamond" w:cs="Times New Roman"/>
          <w:sz w:val="28"/>
          <w:szCs w:val="28"/>
          <w:lang w:val="sr-Latn-BA"/>
        </w:rPr>
        <w:t xml:space="preserve"> stav 1 tačka 2 Statuta opštine Tuzi („Službeni list Crne Gore – opštinski propisi”, br. 24/19, 05/20)</w:t>
      </w:r>
      <w:bookmarkStart w:id="0" w:name="_Hlk29384501"/>
      <w:r w:rsidR="006A6237" w:rsidRPr="00626C40">
        <w:rPr>
          <w:rFonts w:ascii="Garamond" w:hAnsi="Garamond" w:cs="Times New Roman"/>
          <w:sz w:val="28"/>
          <w:szCs w:val="28"/>
          <w:lang w:val="sr-Latn-BA"/>
        </w:rPr>
        <w:t xml:space="preserve"> i </w:t>
      </w:r>
      <w:r w:rsidR="006A6237" w:rsidRPr="00626C40">
        <w:rPr>
          <w:rFonts w:ascii="Garamond" w:hAnsi="Garamond"/>
          <w:sz w:val="28"/>
          <w:szCs w:val="28"/>
          <w:lang w:val="sr-Cyrl-ME"/>
        </w:rPr>
        <w:t>člana 44 stav 2 Zakona o kulturi („Službeni list CG”, br. 49/08, 16/11 i 38/12)</w:t>
      </w:r>
      <w:r w:rsidR="006A6237" w:rsidRPr="00626C40">
        <w:rPr>
          <w:rFonts w:ascii="Garamond" w:hAnsi="Garamond"/>
          <w:sz w:val="28"/>
          <w:szCs w:val="28"/>
          <w:lang w:val="en-US"/>
        </w:rPr>
        <w:t xml:space="preserve">, 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>na sjednici Skupštine opštine Tuzi održanoj _</w:t>
      </w:r>
      <w:r w:rsidR="000411FE" w:rsidRPr="00626C40">
        <w:rPr>
          <w:rFonts w:ascii="Garamond" w:hAnsi="Garamond" w:cs="Times New Roman"/>
          <w:sz w:val="28"/>
          <w:szCs w:val="28"/>
          <w:lang w:val="sr-Latn-BA"/>
        </w:rPr>
        <w:t>___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>_.</w:t>
      </w:r>
      <w:r w:rsidR="00D25E25" w:rsidRPr="00626C40">
        <w:rPr>
          <w:rFonts w:ascii="Garamond" w:hAnsi="Garamond" w:cs="Times New Roman"/>
          <w:sz w:val="28"/>
          <w:szCs w:val="28"/>
          <w:lang w:val="sr-Latn-BA"/>
        </w:rPr>
        <w:t>2022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>. godine, donijeta je</w:t>
      </w:r>
    </w:p>
    <w:p w14:paraId="6521AF21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8487FDF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05E63A7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ODLUKA</w:t>
      </w:r>
      <w:bookmarkEnd w:id="0"/>
    </w:p>
    <w:p w14:paraId="7021EF1B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695235E" w14:textId="2697FBAA" w:rsidR="00F526BC" w:rsidRPr="00626C40" w:rsidRDefault="00D558C1" w:rsidP="00F526BC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626C40">
        <w:rPr>
          <w:rFonts w:ascii="Garamond" w:hAnsi="Garamond"/>
          <w:b/>
          <w:bCs/>
          <w:sz w:val="28"/>
          <w:szCs w:val="28"/>
          <w:lang w:val="sr-Latn-BA"/>
        </w:rPr>
        <w:t xml:space="preserve">o potvrdi Odluke </w:t>
      </w:r>
      <w:r w:rsidR="00364D10" w:rsidRPr="00626C40">
        <w:rPr>
          <w:rFonts w:ascii="Garamond" w:hAnsi="Garamond" w:cs="Times New Roman"/>
          <w:b/>
          <w:bCs/>
          <w:sz w:val="28"/>
          <w:szCs w:val="28"/>
          <w:lang w:val="sr-Latn-ME"/>
        </w:rPr>
        <w:t>o</w:t>
      </w:r>
      <w:bookmarkStart w:id="1" w:name="_Hlk93571507"/>
      <w:r w:rsidR="00F526BC" w:rsidRPr="00626C40">
        <w:rPr>
          <w:rFonts w:ascii="Garamond" w:hAnsi="Garamond"/>
          <w:b/>
          <w:bCs/>
          <w:sz w:val="28"/>
          <w:szCs w:val="28"/>
          <w:lang w:val="sr-Cyrl-ME"/>
        </w:rPr>
        <w:t xml:space="preserve"> imenovanju </w:t>
      </w:r>
      <w:r w:rsidR="00F526BC" w:rsidRPr="00626C40">
        <w:rPr>
          <w:rFonts w:ascii="Garamond" w:hAnsi="Garamond"/>
          <w:b/>
          <w:bCs/>
          <w:sz w:val="28"/>
          <w:szCs w:val="28"/>
          <w:lang w:val="en-US"/>
        </w:rPr>
        <w:t>S</w:t>
      </w:r>
      <w:r w:rsidR="00F526BC" w:rsidRPr="00626C40">
        <w:rPr>
          <w:rFonts w:ascii="Garamond" w:hAnsi="Garamond"/>
          <w:b/>
          <w:bCs/>
          <w:sz w:val="28"/>
          <w:szCs w:val="28"/>
          <w:lang w:val="sr-Cyrl-ME"/>
        </w:rPr>
        <w:t>avjeta JU KIC „Malesija” Tuzi</w:t>
      </w:r>
    </w:p>
    <w:bookmarkEnd w:id="1"/>
    <w:p w14:paraId="6129C751" w14:textId="5E92BE82" w:rsidR="00D558C1" w:rsidRPr="00626C40" w:rsidRDefault="00D558C1" w:rsidP="00364D10">
      <w:pPr>
        <w:pStyle w:val="NoSpacing"/>
        <w:jc w:val="center"/>
        <w:rPr>
          <w:rFonts w:ascii="Garamond" w:hAnsi="Garamond"/>
          <w:sz w:val="28"/>
          <w:szCs w:val="28"/>
          <w:lang w:val="sr-Latn-BA"/>
        </w:rPr>
      </w:pPr>
    </w:p>
    <w:p w14:paraId="1AD064AA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47B2995C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Član 1</w:t>
      </w:r>
    </w:p>
    <w:p w14:paraId="29B242D4" w14:textId="7F2E6C79" w:rsidR="00D558C1" w:rsidRPr="00626C40" w:rsidRDefault="00D558C1" w:rsidP="004C580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626C40">
        <w:rPr>
          <w:rFonts w:ascii="Garamond" w:hAnsi="Garamond"/>
          <w:sz w:val="28"/>
          <w:szCs w:val="28"/>
          <w:lang w:val="sr-Latn-BA"/>
        </w:rPr>
        <w:t xml:space="preserve">Potvrđuje se Odluka </w:t>
      </w:r>
      <w:r w:rsidR="008E2308" w:rsidRPr="00626C40">
        <w:rPr>
          <w:rFonts w:ascii="Garamond" w:hAnsi="Garamond"/>
          <w:sz w:val="28"/>
          <w:szCs w:val="28"/>
          <w:lang w:val="sr-Latn-BA"/>
        </w:rPr>
        <w:t xml:space="preserve">o </w:t>
      </w:r>
      <w:r w:rsidR="004C5809" w:rsidRPr="00626C40">
        <w:rPr>
          <w:rFonts w:ascii="Garamond" w:hAnsi="Garamond"/>
          <w:sz w:val="28"/>
          <w:szCs w:val="28"/>
          <w:lang w:val="sr-Cyrl-ME"/>
        </w:rPr>
        <w:t xml:space="preserve">imenovanju </w:t>
      </w:r>
      <w:r w:rsidR="004C5809" w:rsidRPr="00626C40">
        <w:rPr>
          <w:rFonts w:ascii="Garamond" w:hAnsi="Garamond"/>
          <w:sz w:val="28"/>
          <w:szCs w:val="28"/>
          <w:lang w:val="en-US"/>
        </w:rPr>
        <w:t>S</w:t>
      </w:r>
      <w:r w:rsidR="004C5809" w:rsidRPr="00626C40">
        <w:rPr>
          <w:rFonts w:ascii="Garamond" w:hAnsi="Garamond"/>
          <w:sz w:val="28"/>
          <w:szCs w:val="28"/>
          <w:lang w:val="sr-Cyrl-ME"/>
        </w:rPr>
        <w:t>avjeta JU KIC „Malesija” Tuzi</w:t>
      </w:r>
      <w:r w:rsidR="00C801DD" w:rsidRPr="00626C40">
        <w:rPr>
          <w:rFonts w:ascii="Garamond" w:hAnsi="Garamond"/>
          <w:sz w:val="28"/>
          <w:szCs w:val="28"/>
          <w:lang w:val="sr-Latn-BA"/>
        </w:rPr>
        <w:t>,</w:t>
      </w:r>
      <w:r w:rsidR="00C86A6E" w:rsidRPr="00626C40">
        <w:rPr>
          <w:rFonts w:ascii="Garamond" w:hAnsi="Garamond"/>
          <w:sz w:val="28"/>
          <w:szCs w:val="28"/>
          <w:lang w:val="sr-Latn-BA"/>
        </w:rPr>
        <w:t xml:space="preserve"> </w:t>
      </w:r>
      <w:r w:rsidRPr="00626C40">
        <w:rPr>
          <w:rFonts w:ascii="Garamond" w:hAnsi="Garamond"/>
          <w:sz w:val="28"/>
          <w:szCs w:val="28"/>
          <w:lang w:val="sr-Latn-BA"/>
        </w:rPr>
        <w:t>broj</w:t>
      </w:r>
      <w:r w:rsidR="00BF361E" w:rsidRPr="00626C40">
        <w:rPr>
          <w:rFonts w:ascii="Garamond" w:hAnsi="Garamond"/>
          <w:sz w:val="28"/>
          <w:szCs w:val="28"/>
          <w:lang w:val="sr-Latn-BA"/>
        </w:rPr>
        <w:t xml:space="preserve"> </w:t>
      </w:r>
      <w:r w:rsidRPr="00626C40">
        <w:rPr>
          <w:rFonts w:ascii="Garamond" w:hAnsi="Garamond"/>
          <w:sz w:val="28"/>
          <w:szCs w:val="28"/>
          <w:lang w:val="sr-Latn-BA"/>
        </w:rPr>
        <w:t>01-031/2</w:t>
      </w:r>
      <w:r w:rsidR="008E2308" w:rsidRPr="00626C40">
        <w:rPr>
          <w:rFonts w:ascii="Garamond" w:hAnsi="Garamond"/>
          <w:sz w:val="28"/>
          <w:szCs w:val="28"/>
          <w:lang w:val="sr-Latn-BA"/>
        </w:rPr>
        <w:t>2</w:t>
      </w:r>
      <w:r w:rsidRPr="00626C40">
        <w:rPr>
          <w:rFonts w:ascii="Garamond" w:hAnsi="Garamond"/>
          <w:sz w:val="28"/>
          <w:szCs w:val="28"/>
          <w:lang w:val="sr-Latn-BA"/>
        </w:rPr>
        <w:t>-</w:t>
      </w:r>
      <w:r w:rsidR="004C5809" w:rsidRPr="00626C40">
        <w:rPr>
          <w:rFonts w:ascii="Garamond" w:hAnsi="Garamond"/>
          <w:sz w:val="28"/>
          <w:szCs w:val="28"/>
          <w:lang w:val="sr-Latn-BA"/>
        </w:rPr>
        <w:t>887</w:t>
      </w:r>
      <w:r w:rsidR="00C86A6E" w:rsidRPr="00626C40">
        <w:rPr>
          <w:rFonts w:ascii="Garamond" w:hAnsi="Garamond"/>
          <w:sz w:val="28"/>
          <w:szCs w:val="28"/>
          <w:lang w:val="sr-Latn-BA"/>
        </w:rPr>
        <w:t xml:space="preserve"> </w:t>
      </w:r>
      <w:r w:rsidRPr="00626C40">
        <w:rPr>
          <w:rFonts w:ascii="Garamond" w:hAnsi="Garamond"/>
          <w:sz w:val="28"/>
          <w:szCs w:val="28"/>
          <w:lang w:val="sr-Latn-BA"/>
        </w:rPr>
        <w:t xml:space="preserve">od </w:t>
      </w:r>
      <w:r w:rsidR="004C5809" w:rsidRPr="00626C40">
        <w:rPr>
          <w:rFonts w:ascii="Garamond" w:hAnsi="Garamond"/>
          <w:sz w:val="28"/>
          <w:szCs w:val="28"/>
          <w:lang w:val="sr-Latn-BA"/>
        </w:rPr>
        <w:t>26</w:t>
      </w:r>
      <w:r w:rsidR="00251E55" w:rsidRPr="00626C40">
        <w:rPr>
          <w:rFonts w:ascii="Garamond" w:hAnsi="Garamond"/>
          <w:sz w:val="28"/>
          <w:szCs w:val="28"/>
          <w:lang w:val="sr-Latn-BA"/>
        </w:rPr>
        <w:t>.01</w:t>
      </w:r>
      <w:r w:rsidR="008E2308" w:rsidRPr="00626C40">
        <w:rPr>
          <w:rFonts w:ascii="Garamond" w:hAnsi="Garamond"/>
          <w:sz w:val="28"/>
          <w:szCs w:val="28"/>
          <w:lang w:val="sr-Latn-BA"/>
        </w:rPr>
        <w:t>.2022</w:t>
      </w:r>
      <w:r w:rsidRPr="00626C40">
        <w:rPr>
          <w:rFonts w:ascii="Garamond" w:hAnsi="Garamond"/>
          <w:sz w:val="28"/>
          <w:szCs w:val="28"/>
          <w:lang w:val="sr-Latn-BA"/>
        </w:rPr>
        <w:t>.</w:t>
      </w:r>
      <w:r w:rsidR="000411FE" w:rsidRPr="00626C40">
        <w:rPr>
          <w:rFonts w:ascii="Garamond" w:hAnsi="Garamond"/>
          <w:sz w:val="28"/>
          <w:szCs w:val="28"/>
          <w:lang w:val="sr-Latn-BA"/>
        </w:rPr>
        <w:t xml:space="preserve"> </w:t>
      </w:r>
      <w:r w:rsidRPr="00626C40">
        <w:rPr>
          <w:rFonts w:ascii="Garamond" w:hAnsi="Garamond"/>
          <w:sz w:val="28"/>
          <w:szCs w:val="28"/>
          <w:lang w:val="sr-Latn-BA"/>
        </w:rPr>
        <w:t xml:space="preserve">godine, koju je donio predsjednik Opštine Tuzi. </w:t>
      </w:r>
    </w:p>
    <w:p w14:paraId="3DC5107F" w14:textId="77777777" w:rsidR="0076096C" w:rsidRPr="00626C40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D170DC9" w14:textId="77777777" w:rsidR="000411FE" w:rsidRPr="00626C40" w:rsidRDefault="000411FE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C118310" w14:textId="6FF03466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Član 2</w:t>
      </w:r>
    </w:p>
    <w:p w14:paraId="36DDD980" w14:textId="1CDC91FC" w:rsidR="00D558C1" w:rsidRPr="00626C40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26C40">
        <w:rPr>
          <w:rFonts w:ascii="Garamond" w:hAnsi="Garamond" w:cs="Times New Roman"/>
          <w:sz w:val="28"/>
          <w:szCs w:val="28"/>
          <w:lang w:val="sr-Latn-BA"/>
        </w:rPr>
        <w:t xml:space="preserve">Ova odluka stupa na snagu </w:t>
      </w:r>
      <w:r w:rsidR="008E2308" w:rsidRPr="00626C40">
        <w:rPr>
          <w:rFonts w:ascii="Garamond" w:hAnsi="Garamond" w:cs="Times New Roman"/>
          <w:sz w:val="28"/>
          <w:szCs w:val="28"/>
          <w:lang w:val="sr-Latn-BA"/>
        </w:rPr>
        <w:t>danom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 xml:space="preserve"> objavljivanja u </w:t>
      </w:r>
      <w:r w:rsidR="0076096C" w:rsidRPr="00626C40">
        <w:rPr>
          <w:rFonts w:ascii="Garamond" w:hAnsi="Garamond" w:cs="Times New Roman"/>
          <w:sz w:val="28"/>
          <w:szCs w:val="28"/>
          <w:lang w:val="sr-Latn-BA"/>
        </w:rPr>
        <w:t>„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 xml:space="preserve">Službenom listu Crne Gore – Opštinski propisi”. </w:t>
      </w:r>
    </w:p>
    <w:p w14:paraId="77EDD16C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8818D6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52DCCA4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109600" w14:textId="5512FEAF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C17416" w14:textId="1C8F5B24" w:rsidR="003337C5" w:rsidRPr="00626C40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713739A" w14:textId="77777777" w:rsidR="003337C5" w:rsidRPr="00626C40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C5789E5" w14:textId="5F37D24E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26C40">
        <w:rPr>
          <w:rFonts w:ascii="Garamond" w:hAnsi="Garamond" w:cs="Times New Roman"/>
          <w:sz w:val="28"/>
          <w:szCs w:val="28"/>
          <w:lang w:val="sr-Latn-BA"/>
        </w:rPr>
        <w:t>Broj: 02-030/2</w:t>
      </w:r>
      <w:r w:rsidR="003A4C4C" w:rsidRPr="00626C40">
        <w:rPr>
          <w:rFonts w:ascii="Garamond" w:hAnsi="Garamond" w:cs="Times New Roman"/>
          <w:sz w:val="28"/>
          <w:szCs w:val="28"/>
          <w:lang w:val="sr-Latn-BA"/>
        </w:rPr>
        <w:t>2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 xml:space="preserve">- </w:t>
      </w:r>
    </w:p>
    <w:p w14:paraId="1551CE77" w14:textId="729288F2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26C40">
        <w:rPr>
          <w:rFonts w:ascii="Garamond" w:hAnsi="Garamond" w:cs="Times New Roman"/>
          <w:sz w:val="28"/>
          <w:szCs w:val="28"/>
          <w:lang w:val="sr-Latn-BA"/>
        </w:rPr>
        <w:t>Tuzi, ___</w:t>
      </w:r>
      <w:r w:rsidR="0076096C" w:rsidRPr="00626C40">
        <w:rPr>
          <w:rFonts w:ascii="Garamond" w:hAnsi="Garamond" w:cs="Times New Roman"/>
          <w:sz w:val="28"/>
          <w:szCs w:val="28"/>
          <w:lang w:val="sr-Latn-BA"/>
        </w:rPr>
        <w:t>.</w:t>
      </w:r>
      <w:r w:rsidR="00745C25" w:rsidRPr="00626C40">
        <w:rPr>
          <w:rFonts w:ascii="Garamond" w:hAnsi="Garamond" w:cs="Times New Roman"/>
          <w:sz w:val="28"/>
          <w:szCs w:val="28"/>
          <w:lang w:val="sr-Latn-BA"/>
        </w:rPr>
        <w:t>2022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>.godine</w:t>
      </w:r>
    </w:p>
    <w:p w14:paraId="7E6A6E83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41E9C23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58D0FE" w14:textId="43C87063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8C6BDD" w14:textId="77777777" w:rsidR="003337C5" w:rsidRPr="00626C40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B5677CB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2F3E6038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06FE0409" w14:textId="77777777" w:rsidR="00D558C1" w:rsidRPr="00626C4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626C40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59ED8FE1" w14:textId="77777777" w:rsidR="00D558C1" w:rsidRPr="00626C40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589E368" w14:textId="77777777" w:rsidR="00745C25" w:rsidRPr="00626C40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10402E44" w14:textId="7B8BD4EC" w:rsidR="00745C25" w:rsidRPr="00626C40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3E7452BA" w14:textId="0F96801E" w:rsidR="003A4C4C" w:rsidRPr="00626C40" w:rsidRDefault="003A4C4C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4CD63C8F" w14:textId="77777777" w:rsidR="00745C25" w:rsidRPr="00626C40" w:rsidRDefault="00745C25" w:rsidP="003A4C4C">
      <w:pPr>
        <w:pStyle w:val="N01Z"/>
        <w:jc w:val="left"/>
        <w:rPr>
          <w:rFonts w:ascii="Garamond" w:hAnsi="Garamond"/>
          <w:sz w:val="28"/>
          <w:szCs w:val="28"/>
          <w:lang w:val="sr-Latn-BA"/>
        </w:rPr>
      </w:pPr>
    </w:p>
    <w:p w14:paraId="4E344EDE" w14:textId="033E609D" w:rsidR="00745C25" w:rsidRPr="00626C40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0B0D29BA" w14:textId="13066B04" w:rsidR="004C5809" w:rsidRPr="00626C40" w:rsidRDefault="004C5809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6D87976F" w14:textId="2878C50B" w:rsidR="008E2308" w:rsidRPr="00626C40" w:rsidRDefault="008E2308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  <w:r w:rsidRPr="00626C40">
        <w:rPr>
          <w:rFonts w:ascii="Garamond" w:hAnsi="Garamond"/>
          <w:sz w:val="28"/>
          <w:szCs w:val="28"/>
          <w:lang w:val="sr-Latn-BA"/>
        </w:rPr>
        <w:lastRenderedPageBreak/>
        <w:t>O b r a z l o ž e nj e</w:t>
      </w:r>
    </w:p>
    <w:p w14:paraId="05C9719E" w14:textId="77777777" w:rsidR="008E2308" w:rsidRPr="00626C40" w:rsidRDefault="008E2308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6FB20240" w14:textId="77777777" w:rsidR="008E2308" w:rsidRPr="00626C40" w:rsidRDefault="008E2308" w:rsidP="000411FE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r-Latn-BA"/>
        </w:rPr>
      </w:pPr>
      <w:r w:rsidRPr="00626C40">
        <w:rPr>
          <w:rFonts w:ascii="Garamond" w:hAnsi="Garamond"/>
          <w:b/>
          <w:bCs/>
          <w:sz w:val="28"/>
          <w:szCs w:val="28"/>
          <w:u w:val="single"/>
          <w:lang w:val="sr-Latn-BA"/>
        </w:rPr>
        <w:t>PRAVNI OSNOV:</w:t>
      </w:r>
    </w:p>
    <w:p w14:paraId="4ED70D13" w14:textId="336BEC62" w:rsidR="00745C25" w:rsidRPr="00626C40" w:rsidRDefault="00745C25" w:rsidP="000411FE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26C40">
        <w:rPr>
          <w:rFonts w:ascii="Garamond" w:hAnsi="Garamond" w:cs="Times New Roman"/>
          <w:sz w:val="28"/>
          <w:szCs w:val="28"/>
          <w:lang w:val="sr-Latn-BA"/>
        </w:rPr>
        <w:t>Pravni osnov za donošenje ove odluke, sadržan je u članu 38 stav 1 tačka 2 Zakona o lokalnoj samoupravi, kojim je propisano da skupština opštine donosi propise i druge opšte akte, članu 59  istog zakona kojim je propisano da predsjednik opštine privremeno donosi akte iz nadležnosti skupštine ako skupština nije u mogućnosti da se sastane ili je iz 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člana ili ga predsjednik ne podnese na potvrdu, taj akt prestaje da važi u roku od tri mjeseca od dana donošenja.</w:t>
      </w:r>
    </w:p>
    <w:p w14:paraId="102C3708" w14:textId="232C7452" w:rsidR="00745C25" w:rsidRPr="00626C40" w:rsidRDefault="00745C25" w:rsidP="000411FE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626C40">
        <w:rPr>
          <w:rFonts w:ascii="Garamond" w:hAnsi="Garamond"/>
          <w:sz w:val="28"/>
          <w:szCs w:val="28"/>
          <w:lang w:val="sr-Latn-BA"/>
        </w:rPr>
        <w:t xml:space="preserve">Članom </w:t>
      </w:r>
      <w:r w:rsidRPr="00626C40">
        <w:rPr>
          <w:rFonts w:ascii="Garamond" w:hAnsi="Garamond" w:cs="Times New Roman"/>
          <w:sz w:val="28"/>
          <w:szCs w:val="28"/>
          <w:lang w:val="sr-Latn-BA"/>
        </w:rPr>
        <w:t>53 stav 1 tačka 2 Statuta opštine Tuzi kojim je propisano da Skupština donosi propise i druge opšte akte</w:t>
      </w:r>
      <w:r w:rsidR="006A6237" w:rsidRPr="00626C40">
        <w:rPr>
          <w:rFonts w:ascii="Garamond" w:hAnsi="Garamond" w:cs="Times New Roman"/>
          <w:sz w:val="28"/>
          <w:szCs w:val="28"/>
          <w:lang w:val="sr-Latn-BA"/>
        </w:rPr>
        <w:t>.</w:t>
      </w:r>
    </w:p>
    <w:p w14:paraId="55E8CFC1" w14:textId="20655454" w:rsidR="006A6237" w:rsidRPr="00626C40" w:rsidRDefault="006A6237" w:rsidP="006A6237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626C40">
        <w:rPr>
          <w:rFonts w:ascii="Garamond" w:hAnsi="Garamond"/>
          <w:sz w:val="28"/>
          <w:szCs w:val="28"/>
          <w:lang w:val="sr-Cyrl-ME"/>
        </w:rPr>
        <w:t>Članom 4</w:t>
      </w:r>
      <w:r w:rsidR="00E27F67">
        <w:rPr>
          <w:rFonts w:ascii="Garamond" w:hAnsi="Garamond"/>
          <w:sz w:val="28"/>
          <w:szCs w:val="28"/>
          <w:lang w:val="en-US"/>
        </w:rPr>
        <w:t>4</w:t>
      </w:r>
      <w:r w:rsidR="00B9593F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B9593F">
        <w:rPr>
          <w:rFonts w:ascii="Garamond" w:hAnsi="Garamond"/>
          <w:sz w:val="28"/>
          <w:szCs w:val="28"/>
          <w:lang w:val="en-US"/>
        </w:rPr>
        <w:t>stav</w:t>
      </w:r>
      <w:proofErr w:type="spellEnd"/>
      <w:r w:rsidR="00B9593F">
        <w:rPr>
          <w:rFonts w:ascii="Garamond" w:hAnsi="Garamond"/>
          <w:sz w:val="28"/>
          <w:szCs w:val="28"/>
          <w:lang w:val="en-US"/>
        </w:rPr>
        <w:t xml:space="preserve"> 2</w:t>
      </w:r>
      <w:r w:rsidRPr="00626C40">
        <w:rPr>
          <w:rFonts w:ascii="Garamond" w:hAnsi="Garamond"/>
          <w:sz w:val="28"/>
          <w:szCs w:val="28"/>
          <w:lang w:val="sr-Cyrl-ME"/>
        </w:rPr>
        <w:t xml:space="preserve"> Zakona o kulturi</w:t>
      </w:r>
      <w:r w:rsidRPr="00626C40">
        <w:rPr>
          <w:rFonts w:ascii="Garamond" w:eastAsiaTheme="minorEastAsia" w:hAnsi="Garamond"/>
          <w:color w:val="000000"/>
          <w:sz w:val="28"/>
          <w:szCs w:val="28"/>
          <w:lang w:val="sr-Cyrl-ME"/>
        </w:rPr>
        <w:t xml:space="preserve">  </w:t>
      </w:r>
      <w:r w:rsidRPr="00626C40">
        <w:rPr>
          <w:rFonts w:ascii="Garamond" w:hAnsi="Garamond"/>
          <w:sz w:val="28"/>
          <w:szCs w:val="28"/>
          <w:lang w:val="sr-Cyrl-ME"/>
        </w:rPr>
        <w:t>propisano je da Predsjednika i članove savjeta javne ustanove, čiji je osnivač opština, imenuje i razrješava nadležni organ opštine.</w:t>
      </w:r>
    </w:p>
    <w:p w14:paraId="0847605F" w14:textId="77777777" w:rsidR="00F526BC" w:rsidRPr="00626C40" w:rsidRDefault="00F526BC" w:rsidP="00F526BC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</w:p>
    <w:p w14:paraId="3548C101" w14:textId="77777777" w:rsidR="00F526BC" w:rsidRPr="00626C40" w:rsidRDefault="00F526BC" w:rsidP="00F526BC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r-Cyrl-ME"/>
        </w:rPr>
      </w:pPr>
      <w:r w:rsidRPr="00626C40">
        <w:rPr>
          <w:rFonts w:ascii="Garamond" w:hAnsi="Garamond"/>
          <w:b/>
          <w:bCs/>
          <w:sz w:val="28"/>
          <w:szCs w:val="28"/>
          <w:u w:val="single"/>
          <w:lang w:val="sr-Cyrl-ME"/>
        </w:rPr>
        <w:t>RAZLOZI ZA DONOŠENJE:</w:t>
      </w:r>
    </w:p>
    <w:p w14:paraId="43210873" w14:textId="77777777" w:rsidR="00F526BC" w:rsidRPr="00626C40" w:rsidRDefault="00F526BC" w:rsidP="00F526BC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626C40">
        <w:rPr>
          <w:rFonts w:ascii="Garamond" w:hAnsi="Garamond"/>
          <w:sz w:val="28"/>
          <w:szCs w:val="28"/>
          <w:lang w:val="sr-Cyrl-ME"/>
        </w:rPr>
        <w:t>Opština Tuzi, u skladu sa Odlukom o privremenim uređenju odnosa između Glavnog grada i Opštine Tuzi do konačne raspodjele imovine za stvaranje uslova za rad opštineTuzi, mora u što kraćem roku stvoriti uslove priopisane zakonom za nesmetano funkcionisanje Ustanove, a to podrazumijeva imenovanje Savjeta Javne ustanove kao organa upravljanja, jer je Savjetu koji je imenovan od strane Skupštine Glavnog grada istekao mandat.</w:t>
      </w:r>
    </w:p>
    <w:p w14:paraId="654DE962" w14:textId="77777777" w:rsidR="00F526BC" w:rsidRPr="00626C40" w:rsidRDefault="00F526BC" w:rsidP="00F526BC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r-Cyrl-ME"/>
        </w:rPr>
      </w:pPr>
    </w:p>
    <w:p w14:paraId="78FF4AFC" w14:textId="77777777" w:rsidR="00F526BC" w:rsidRPr="00626C40" w:rsidRDefault="00F526BC" w:rsidP="00F526BC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  <w:r w:rsidRPr="00626C40">
        <w:rPr>
          <w:rFonts w:ascii="Garamond" w:hAnsi="Garamond"/>
          <w:b/>
          <w:bCs/>
          <w:sz w:val="28"/>
          <w:szCs w:val="28"/>
          <w:u w:val="single"/>
          <w:lang w:val="sr-Cyrl-ME"/>
        </w:rPr>
        <w:t>SADRŽAJ ODLUKE:</w:t>
      </w:r>
    </w:p>
    <w:p w14:paraId="74ECA572" w14:textId="77777777" w:rsidR="00F526BC" w:rsidRPr="00626C40" w:rsidRDefault="00F526BC" w:rsidP="00F526BC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626C40">
        <w:rPr>
          <w:rFonts w:ascii="Garamond" w:hAnsi="Garamond"/>
          <w:sz w:val="28"/>
          <w:szCs w:val="28"/>
          <w:lang w:val="sr-Cyrl-ME"/>
        </w:rPr>
        <w:t>Čanom 1 Odluke imenuje se Savjet JU KIC „MALESIJA” TUZI, član Savjeta iz redova zaposlenih dopuniće se nakon sprovedene procedure izbora predstavnika zaposlenih u JU KIC „MALESIJA”.</w:t>
      </w:r>
    </w:p>
    <w:p w14:paraId="35940904" w14:textId="77777777" w:rsidR="00F526BC" w:rsidRPr="00626C40" w:rsidRDefault="00F526BC" w:rsidP="00F526BC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626C40">
        <w:rPr>
          <w:rFonts w:ascii="Garamond" w:hAnsi="Garamond"/>
          <w:sz w:val="28"/>
          <w:szCs w:val="28"/>
          <w:lang w:val="sr-Cyrl-ME"/>
        </w:rPr>
        <w:t>Članom 2, članovima Savjeta imenovanih od strane Skupštine Glavnog grada je prestao mandat po sili zakona.</w:t>
      </w:r>
    </w:p>
    <w:p w14:paraId="0B2AA903" w14:textId="77777777" w:rsidR="00F526BC" w:rsidRPr="00626C40" w:rsidRDefault="00F526BC" w:rsidP="00F526BC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626C40">
        <w:rPr>
          <w:rFonts w:ascii="Garamond" w:hAnsi="Garamond"/>
          <w:sz w:val="28"/>
          <w:szCs w:val="28"/>
          <w:lang w:val="sr-Cyrl-ME"/>
        </w:rPr>
        <w:t>Članom 3 propisano je da mandat Savjeta Javne ustanove traje četri godine.</w:t>
      </w:r>
    </w:p>
    <w:p w14:paraId="7EA2814C" w14:textId="47073D00" w:rsidR="00F526BC" w:rsidRPr="00626C40" w:rsidRDefault="00F526BC" w:rsidP="00F526BC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626C40">
        <w:rPr>
          <w:rFonts w:ascii="Garamond" w:hAnsi="Garamond"/>
          <w:sz w:val="28"/>
          <w:szCs w:val="28"/>
          <w:lang w:val="sr-Cyrl-ME"/>
        </w:rPr>
        <w:t xml:space="preserve">Članom 4 propisano je da ova odluka stupa na snagu danom </w:t>
      </w:r>
      <w:proofErr w:type="spellStart"/>
      <w:r w:rsidR="001E76C3">
        <w:rPr>
          <w:rFonts w:ascii="Garamond" w:hAnsi="Garamond"/>
          <w:sz w:val="28"/>
          <w:szCs w:val="28"/>
          <w:lang w:val="en-US"/>
        </w:rPr>
        <w:t>objavljivanja</w:t>
      </w:r>
      <w:proofErr w:type="spellEnd"/>
      <w:r w:rsidR="001E76C3">
        <w:rPr>
          <w:rFonts w:ascii="Garamond" w:hAnsi="Garamond"/>
          <w:sz w:val="28"/>
          <w:szCs w:val="28"/>
          <w:lang w:val="en-US"/>
        </w:rPr>
        <w:t xml:space="preserve"> </w:t>
      </w:r>
      <w:r w:rsidRPr="00626C40">
        <w:rPr>
          <w:rFonts w:ascii="Garamond" w:hAnsi="Garamond"/>
          <w:sz w:val="28"/>
          <w:szCs w:val="28"/>
          <w:lang w:val="sr-Cyrl-ME"/>
        </w:rPr>
        <w:t>u „Službenom</w:t>
      </w:r>
      <w:r w:rsidRPr="00626C40">
        <w:rPr>
          <w:rFonts w:ascii="Garamond" w:hAnsi="Garamond"/>
          <w:b/>
          <w:bCs/>
          <w:sz w:val="28"/>
          <w:szCs w:val="28"/>
          <w:lang w:val="sr-Cyrl-ME"/>
        </w:rPr>
        <w:t xml:space="preserve"> </w:t>
      </w:r>
      <w:r w:rsidRPr="00626C40">
        <w:rPr>
          <w:rFonts w:ascii="Garamond" w:hAnsi="Garamond"/>
          <w:sz w:val="28"/>
          <w:szCs w:val="28"/>
          <w:lang w:val="sr-Cyrl-ME"/>
        </w:rPr>
        <w:t>listu Crne Gore – Opštinski propisi”.</w:t>
      </w:r>
    </w:p>
    <w:p w14:paraId="3B473D11" w14:textId="77777777" w:rsidR="00F526BC" w:rsidRPr="00626C40" w:rsidRDefault="00F526BC" w:rsidP="00F526BC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</w:p>
    <w:p w14:paraId="36FE83C7" w14:textId="77777777" w:rsidR="00F526BC" w:rsidRPr="00626C40" w:rsidRDefault="00F526BC" w:rsidP="00F526BC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</w:p>
    <w:p w14:paraId="39AD77C1" w14:textId="19D41F76" w:rsidR="00DE0795" w:rsidRDefault="00DE0795">
      <w:pPr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br w:type="page"/>
      </w:r>
    </w:p>
    <w:p w14:paraId="79C7AC62" w14:textId="65EAA82C" w:rsidR="00401446" w:rsidRPr="00626C40" w:rsidRDefault="00DE0795" w:rsidP="003A4C4C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noProof/>
          <w:sz w:val="28"/>
          <w:szCs w:val="28"/>
          <w:lang w:val="sr-Latn-BA"/>
        </w:rPr>
        <w:lastRenderedPageBreak/>
        <w:drawing>
          <wp:anchor distT="0" distB="0" distL="114300" distR="114300" simplePos="0" relativeHeight="251659264" behindDoc="0" locked="0" layoutInCell="1" allowOverlap="1" wp14:anchorId="76428270" wp14:editId="6E99F786">
            <wp:simplePos x="0" y="0"/>
            <wp:positionH relativeFrom="page">
              <wp:posOffset>-104775</wp:posOffset>
            </wp:positionH>
            <wp:positionV relativeFrom="page">
              <wp:align>bottom</wp:align>
            </wp:positionV>
            <wp:extent cx="7667625" cy="10715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1446" w:rsidRPr="00626C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411FE"/>
    <w:rsid w:val="001C1287"/>
    <w:rsid w:val="001E76C3"/>
    <w:rsid w:val="001F1B6F"/>
    <w:rsid w:val="00251E55"/>
    <w:rsid w:val="002558BC"/>
    <w:rsid w:val="002A681B"/>
    <w:rsid w:val="002F2B42"/>
    <w:rsid w:val="00300BFF"/>
    <w:rsid w:val="00302C1E"/>
    <w:rsid w:val="003337C5"/>
    <w:rsid w:val="00364D10"/>
    <w:rsid w:val="003A4C4C"/>
    <w:rsid w:val="003E4535"/>
    <w:rsid w:val="00401446"/>
    <w:rsid w:val="00467D62"/>
    <w:rsid w:val="004C5809"/>
    <w:rsid w:val="005B12C8"/>
    <w:rsid w:val="005B577A"/>
    <w:rsid w:val="00607782"/>
    <w:rsid w:val="00626C40"/>
    <w:rsid w:val="0067752E"/>
    <w:rsid w:val="006905F1"/>
    <w:rsid w:val="006A6237"/>
    <w:rsid w:val="00745C25"/>
    <w:rsid w:val="0076096C"/>
    <w:rsid w:val="00776EFF"/>
    <w:rsid w:val="008E2308"/>
    <w:rsid w:val="00A70B87"/>
    <w:rsid w:val="00AA508F"/>
    <w:rsid w:val="00AA6001"/>
    <w:rsid w:val="00B3740A"/>
    <w:rsid w:val="00B9593F"/>
    <w:rsid w:val="00BF361E"/>
    <w:rsid w:val="00C801DD"/>
    <w:rsid w:val="00C86A6E"/>
    <w:rsid w:val="00D04DFB"/>
    <w:rsid w:val="00D20D7D"/>
    <w:rsid w:val="00D25E25"/>
    <w:rsid w:val="00D346B7"/>
    <w:rsid w:val="00D558C1"/>
    <w:rsid w:val="00DE0795"/>
    <w:rsid w:val="00E27F67"/>
    <w:rsid w:val="00E60E19"/>
    <w:rsid w:val="00E919D2"/>
    <w:rsid w:val="00F327AF"/>
    <w:rsid w:val="00F526BC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2</cp:revision>
  <cp:lastPrinted>2022-02-08T07:51:00Z</cp:lastPrinted>
  <dcterms:created xsi:type="dcterms:W3CDTF">2022-03-11T14:40:00Z</dcterms:created>
  <dcterms:modified xsi:type="dcterms:W3CDTF">2022-03-11T14:40:00Z</dcterms:modified>
</cp:coreProperties>
</file>