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AB10" w14:textId="440A49E3" w:rsidR="001B3898" w:rsidRPr="007F1BDB" w:rsidRDefault="00CF60AB" w:rsidP="00E44F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7F1BDB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Flaka e Patates, domates dhe </w:t>
      </w:r>
      <w:r w:rsidR="007F1BDB" w:rsidRPr="007F1BDB">
        <w:rPr>
          <w:rFonts w:ascii="Times New Roman" w:hAnsi="Times New Roman" w:cs="Times New Roman"/>
          <w:b/>
          <w:bCs/>
          <w:sz w:val="28"/>
          <w:szCs w:val="28"/>
          <w:lang w:val="sq-AL"/>
        </w:rPr>
        <w:t>patëllxhanit</w:t>
      </w:r>
      <w:r w:rsidRPr="007F1BDB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të zi</w:t>
      </w:r>
      <w:r w:rsidR="00E44F1B" w:rsidRPr="007F1BDB">
        <w:rPr>
          <w:rFonts w:ascii="Times New Roman" w:hAnsi="Times New Roman" w:cs="Times New Roman"/>
          <w:b/>
          <w:bCs/>
          <w:sz w:val="28"/>
          <w:szCs w:val="28"/>
          <w:lang w:val="sq-AL"/>
        </w:rPr>
        <w:t>,</w:t>
      </w:r>
    </w:p>
    <w:p w14:paraId="520A137E" w14:textId="57D987ED" w:rsidR="00E44F1B" w:rsidRPr="007F1BDB" w:rsidRDefault="00E44F1B" w:rsidP="00E44F1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q-AL"/>
        </w:rPr>
      </w:pPr>
      <w:r w:rsidRPr="007F1BDB">
        <w:rPr>
          <w:rFonts w:ascii="Times New Roman" w:hAnsi="Times New Roman" w:cs="Times New Roman"/>
          <w:b/>
          <w:bCs/>
          <w:i/>
          <w:iCs/>
          <w:sz w:val="28"/>
          <w:szCs w:val="28"/>
          <w:lang w:val="sq-AL"/>
        </w:rPr>
        <w:t>Phytophthora infestans</w:t>
      </w:r>
    </w:p>
    <w:p w14:paraId="5D54D29F" w14:textId="234952C8" w:rsidR="000055EC" w:rsidRPr="007F1BDB" w:rsidRDefault="00CF60AB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Flaka është sëmundja më dëmtuese e patates, domates dhe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patëllxhanit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të zi</w:t>
      </w:r>
      <w:r w:rsidR="00E44F1B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>me shkaktar krimbin,</w:t>
      </w:r>
      <w:r w:rsidR="00E44F1B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4F1B" w:rsidRPr="007F1BDB">
        <w:rPr>
          <w:rFonts w:ascii="Times New Roman" w:hAnsi="Times New Roman" w:cs="Times New Roman"/>
          <w:i/>
          <w:iCs/>
          <w:sz w:val="24"/>
          <w:szCs w:val="24"/>
          <w:lang w:val="sq-AL"/>
        </w:rPr>
        <w:t>Phytophthora infestans</w:t>
      </w:r>
      <w:r w:rsidR="00E44F1B" w:rsidRPr="007F1BD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134C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Simptomat</w:t>
      </w:r>
      <w:r w:rsidR="00B53E19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e para paraqiten në pjesën e poshtme të gjethes në formë</w:t>
      </w:r>
      <w:r w:rsidR="00603C84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A705E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të njollave të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çrregullta</w:t>
      </w:r>
      <w:r w:rsidR="003A705E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, të lagështa të mëdhaja, më së shpeshtit </w:t>
      </w:r>
      <w:r w:rsidR="00CF78D8" w:rsidRPr="007F1BDB">
        <w:rPr>
          <w:rFonts w:ascii="Times New Roman" w:hAnsi="Times New Roman" w:cs="Times New Roman"/>
          <w:sz w:val="24"/>
          <w:szCs w:val="24"/>
          <w:lang w:val="sq-AL"/>
        </w:rPr>
        <w:t>në anash ose mbi fleta me ngjyrë të verdhë-udhiri, pa forma të qarta.</w:t>
      </w:r>
    </w:p>
    <w:p w14:paraId="2BDC9AAD" w14:textId="45F237BE" w:rsidR="00F240CA" w:rsidRPr="007F1BDB" w:rsidRDefault="00F240CA" w:rsidP="00F24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396A78F3" wp14:editId="5F33496F">
            <wp:extent cx="1709530" cy="1282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575" cy="131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BDB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030A792A" wp14:editId="79B399F4">
            <wp:extent cx="1908313" cy="127220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013" cy="128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BDB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03A17714" wp14:editId="7E4A1274">
            <wp:extent cx="2067339" cy="127504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76" cy="132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690A93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Flaka e patates     </w:t>
      </w:r>
      <w:r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     </w:t>
      </w:r>
      <w:r w:rsidR="0025216A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</w:t>
      </w:r>
      <w:r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="0025216A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       </w:t>
      </w:r>
      <w:r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</w:t>
      </w:r>
      <w:r w:rsidR="00690A93" w:rsidRPr="007F1BDB">
        <w:rPr>
          <w:rFonts w:ascii="Times New Roman" w:hAnsi="Times New Roman" w:cs="Times New Roman"/>
          <w:sz w:val="20"/>
          <w:szCs w:val="20"/>
          <w:lang w:val="sq-AL"/>
        </w:rPr>
        <w:t>\Flaka e patl</w:t>
      </w:r>
      <w:r w:rsidR="00C134C1">
        <w:rPr>
          <w:rFonts w:ascii="Times New Roman" w:hAnsi="Times New Roman" w:cs="Times New Roman"/>
          <w:sz w:val="20"/>
          <w:szCs w:val="20"/>
          <w:lang w:val="sq-AL"/>
        </w:rPr>
        <w:t>ë</w:t>
      </w:r>
      <w:r w:rsidR="00690A93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xhanit të Zi    </w:t>
      </w:r>
      <w:r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</w:t>
      </w:r>
      <w:r w:rsidR="00690A93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="0025216A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   </w:t>
      </w:r>
      <w:r w:rsidR="00690A93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</w:t>
      </w:r>
      <w:r w:rsidR="0025216A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   </w:t>
      </w:r>
      <w:r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</w:t>
      </w:r>
      <w:r w:rsidR="00690A93" w:rsidRPr="007F1BDB">
        <w:rPr>
          <w:rFonts w:ascii="Times New Roman" w:hAnsi="Times New Roman" w:cs="Times New Roman"/>
          <w:sz w:val="20"/>
          <w:szCs w:val="20"/>
          <w:lang w:val="sq-AL"/>
        </w:rPr>
        <w:t>Flaka e domates</w:t>
      </w:r>
      <w:r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</w:t>
      </w:r>
    </w:p>
    <w:p w14:paraId="1BF48A98" w14:textId="51FCDDB2" w:rsidR="0025216A" w:rsidRPr="007F1BDB" w:rsidRDefault="00F240CA" w:rsidP="0025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4F1B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690A93" w:rsidRPr="007F1BDB">
        <w:rPr>
          <w:rFonts w:ascii="Times New Roman" w:hAnsi="Times New Roman" w:cs="Times New Roman"/>
          <w:sz w:val="24"/>
          <w:szCs w:val="24"/>
          <w:lang w:val="sq-AL"/>
        </w:rPr>
        <w:t>ë zonën e njollave në faqën e fletës formohet shtresa e bardhë në ngjyrë hiri të cilën e përbëjnë</w:t>
      </w:r>
      <w:r w:rsidR="003D4521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organet e krimbit.</w:t>
      </w:r>
    </w:p>
    <w:p w14:paraId="2C86B829" w14:textId="563B4D14" w:rsidR="0025216A" w:rsidRPr="007F1BDB" w:rsidRDefault="0025216A" w:rsidP="0025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055E0656" wp14:editId="6220AE4D">
            <wp:extent cx="1407381" cy="170058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96" cy="17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521" w:rsidRPr="007F1BDB">
        <w:rPr>
          <w:rFonts w:ascii="Times New Roman" w:hAnsi="Times New Roman" w:cs="Times New Roman"/>
          <w:sz w:val="20"/>
          <w:szCs w:val="20"/>
          <w:lang w:val="sq-AL"/>
        </w:rPr>
        <w:t>Shtresa e bardhë në ngjyrë hiri</w:t>
      </w:r>
    </w:p>
    <w:p w14:paraId="4775DE87" w14:textId="55FEA7F3" w:rsidR="007663E0" w:rsidRPr="007F1BDB" w:rsidRDefault="00AC5996" w:rsidP="00252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865E1" w:rsidRPr="007F1BDB">
        <w:rPr>
          <w:rFonts w:ascii="Times New Roman" w:hAnsi="Times New Roman" w:cs="Times New Roman"/>
          <w:sz w:val="24"/>
          <w:szCs w:val="24"/>
          <w:lang w:val="sq-AL"/>
        </w:rPr>
        <w:t>Në kushte optimale sëmundja përhapet shpejt duke përfshirë të gjithë bimët. Bimët e sëmura bëhen nektrotike, kalbën dhe mbajnë një aromë karakteristike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B865E1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Të mbjedhat e prekura ngjajnë si të djegura nga ku edhe buron emërtimi </w:t>
      </w:r>
      <w:r w:rsidR="00C134C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865E1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sëmundjes flake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43267F56" w14:textId="699611F7" w:rsidR="007663E0" w:rsidRPr="007F1BDB" w:rsidRDefault="007663E0" w:rsidP="002521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7F1BDB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1050C8EA" wp14:editId="049B8E29">
            <wp:extent cx="2490122" cy="186759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44" cy="188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BDB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4F0DF0EA" wp14:editId="1FF25142">
            <wp:extent cx="2926080" cy="184818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401" cy="18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br/>
      </w:r>
      <w:r w:rsidR="00DB16CD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Bimët e prekura të domates </w:t>
      </w:r>
      <w:r w:rsidR="00793700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               </w:t>
      </w:r>
      <w:r w:rsidR="00DB16CD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Bimët e prekura të </w:t>
      </w:r>
      <w:r w:rsidR="007F1BDB" w:rsidRPr="007F1BDB">
        <w:rPr>
          <w:rFonts w:ascii="Times New Roman" w:hAnsi="Times New Roman" w:cs="Times New Roman"/>
          <w:sz w:val="20"/>
          <w:szCs w:val="20"/>
          <w:lang w:val="sq-AL"/>
        </w:rPr>
        <w:t>pat</w:t>
      </w:r>
      <w:r w:rsidR="00C134C1">
        <w:rPr>
          <w:rFonts w:ascii="Times New Roman" w:hAnsi="Times New Roman" w:cs="Times New Roman"/>
          <w:sz w:val="20"/>
          <w:szCs w:val="20"/>
          <w:lang w:val="sq-AL"/>
        </w:rPr>
        <w:t>a</w:t>
      </w:r>
      <w:r w:rsidR="007F1BDB" w:rsidRPr="007F1BDB">
        <w:rPr>
          <w:rFonts w:ascii="Times New Roman" w:hAnsi="Times New Roman" w:cs="Times New Roman"/>
          <w:sz w:val="20"/>
          <w:szCs w:val="20"/>
          <w:lang w:val="sq-AL"/>
        </w:rPr>
        <w:t>tës</w:t>
      </w:r>
    </w:p>
    <w:p w14:paraId="695C461A" w14:textId="61B7ADDF" w:rsidR="00AC5996" w:rsidRPr="007F1BDB" w:rsidRDefault="007F1BDB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lastRenderedPageBreak/>
        <w:t>Frutat</w:t>
      </w:r>
      <w:r w:rsidR="00DB16CD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e patates gjithashtu mund të infektohen. Infektimi </w:t>
      </w:r>
      <w:r w:rsidR="00C134C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B16CD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frutit bëhet me ndikimin e shiut ose gjatë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>nxjerrjes</w:t>
      </w:r>
      <w:r w:rsidR="00DB16CD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së patateve. Në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>sipërfaqe</w:t>
      </w:r>
      <w:r w:rsidR="00DB16CD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të patates hasen njolla të errëta të cilat kryesisht mbështjellin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>sipërfaqen</w:t>
      </w:r>
      <w:r w:rsidR="00DB16CD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>Frutat</w:t>
      </w:r>
      <w:r w:rsidR="00DB16CD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e patates së infektuar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>kalbën</w:t>
      </w:r>
      <w:r w:rsidR="00DB16CD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në vendin e grumbullimit, e nëse mbijetojnë bëhen shkaktare të infektimit për vitin e ardhshëm.</w:t>
      </w:r>
    </w:p>
    <w:p w14:paraId="47012864" w14:textId="7748D319" w:rsidR="00793700" w:rsidRPr="007F1BDB" w:rsidRDefault="00793700" w:rsidP="00E44F1B">
      <w:pPr>
        <w:jc w:val="both"/>
        <w:rPr>
          <w:rFonts w:ascii="Times New Roman" w:hAnsi="Times New Roman" w:cs="Times New Roman"/>
          <w:sz w:val="20"/>
          <w:szCs w:val="20"/>
          <w:lang w:val="sq-AL"/>
        </w:rPr>
      </w:pPr>
      <w:r w:rsidRPr="007F1BDB">
        <w:rPr>
          <w:rFonts w:ascii="Times New Roman" w:hAnsi="Times New Roman" w:cs="Times New Roman"/>
          <w:noProof/>
          <w:sz w:val="24"/>
          <w:szCs w:val="24"/>
          <w:lang w:val="sq-AL"/>
        </w:rPr>
        <w:drawing>
          <wp:inline distT="0" distB="0" distL="0" distR="0" wp14:anchorId="62BCAB54" wp14:editId="5ADF1845">
            <wp:extent cx="2466975" cy="1847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6CD" w:rsidRPr="007F1BDB">
        <w:rPr>
          <w:rFonts w:ascii="Times New Roman" w:hAnsi="Times New Roman" w:cs="Times New Roman"/>
          <w:sz w:val="20"/>
          <w:szCs w:val="20"/>
          <w:lang w:val="sq-AL"/>
        </w:rPr>
        <w:t xml:space="preserve">Flaka në frutin e </w:t>
      </w:r>
      <w:r w:rsidR="007F1BDB" w:rsidRPr="007F1BDB">
        <w:rPr>
          <w:rFonts w:ascii="Times New Roman" w:hAnsi="Times New Roman" w:cs="Times New Roman"/>
          <w:sz w:val="20"/>
          <w:szCs w:val="20"/>
          <w:lang w:val="sq-AL"/>
        </w:rPr>
        <w:t>pat</w:t>
      </w:r>
      <w:r w:rsidR="00C134C1">
        <w:rPr>
          <w:rFonts w:ascii="Times New Roman" w:hAnsi="Times New Roman" w:cs="Times New Roman"/>
          <w:sz w:val="20"/>
          <w:szCs w:val="20"/>
          <w:lang w:val="sq-AL"/>
        </w:rPr>
        <w:t>a</w:t>
      </w:r>
      <w:r w:rsidR="007F1BDB" w:rsidRPr="007F1BDB">
        <w:rPr>
          <w:rFonts w:ascii="Times New Roman" w:hAnsi="Times New Roman" w:cs="Times New Roman"/>
          <w:sz w:val="20"/>
          <w:szCs w:val="20"/>
          <w:lang w:val="sq-AL"/>
        </w:rPr>
        <w:t>tës</w:t>
      </w:r>
    </w:p>
    <w:p w14:paraId="60F75C7A" w14:textId="69EA1818" w:rsidR="00E14306" w:rsidRPr="007F1BDB" w:rsidRDefault="00271647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Mbrojtja nga flaka nënkupton kombinimin e masave agroteknike dhe kimike. Në masat agroteknike përkasin: rritja e llojeve më pak të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ndjeshme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; zbatimi i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distancës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së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mbledhjes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; përdorimi </w:t>
      </w:r>
      <w:r w:rsidR="00C134C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frutave të shëndosha;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shpërbërje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134C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bimëve barërave të këqija; mbështje</w:t>
      </w:r>
      <w:r w:rsidR="007F1BDB">
        <w:rPr>
          <w:rFonts w:ascii="Times New Roman" w:hAnsi="Times New Roman" w:cs="Times New Roman"/>
          <w:sz w:val="24"/>
          <w:szCs w:val="24"/>
          <w:lang w:val="sq-AL"/>
        </w:rPr>
        <w:t>ll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a e patateve.             </w:t>
      </w:r>
    </w:p>
    <w:p w14:paraId="50606CFB" w14:textId="4780AB1E" w:rsidR="000055EC" w:rsidRPr="007F1BDB" w:rsidRDefault="00271647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Zbatimi </w:t>
      </w:r>
      <w:r w:rsidR="00C134C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fungicideve duhet të bëhet në formë preventive ku intervalet mes ndërhyrjeve janë 7-8 ditë nëse kushtet për zhvillimin e sëmundjes janë të përshtatshme, e nëse kushtet janë </w:t>
      </w:r>
      <w:r w:rsidR="009166C5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jo të përshtatshme për zhvillimin e sëmundjes 10-14 ditë. Duhet të përcillen kushtet për paraqitjen dhe zhvillimin e sëmundjes se, nëse kushtet janë të përshtatshme në prani të inokulumit, </w:t>
      </w:r>
      <w:r w:rsidR="00C61AC7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infektimet mund të formohen shumë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herët</w:t>
      </w:r>
      <w:r w:rsidR="00C61AC7" w:rsidRPr="007F1BDB">
        <w:rPr>
          <w:rFonts w:ascii="Times New Roman" w:hAnsi="Times New Roman" w:cs="Times New Roman"/>
          <w:sz w:val="24"/>
          <w:szCs w:val="24"/>
          <w:lang w:val="sq-AL"/>
        </w:rPr>
        <w:t>, në fazat e rritjes së bimës.</w:t>
      </w:r>
      <w:r w:rsidR="00442CFD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198A5F6" w14:textId="3C804BAD" w:rsidR="007606A9" w:rsidRPr="007F1BDB" w:rsidRDefault="00C61AC7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>Në fillim të vegjetacionit derisa bimët janë të vogla  e në ko</w:t>
      </w:r>
      <w:r w:rsidR="007F1BDB">
        <w:rPr>
          <w:rFonts w:ascii="Times New Roman" w:hAnsi="Times New Roman" w:cs="Times New Roman"/>
          <w:sz w:val="24"/>
          <w:szCs w:val="24"/>
          <w:lang w:val="sq-AL"/>
        </w:rPr>
        <w:t>hë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n kur edhe kushtet për paraqitjen e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flakës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janë më të dobëta duhen përdorur fungicidet me veprimtari spërkatëse. Gjatë rritjes </w:t>
      </w:r>
      <w:r w:rsidR="007F1BDB" w:rsidRPr="007F1BDB">
        <w:rPr>
          <w:rFonts w:ascii="Times New Roman" w:hAnsi="Times New Roman" w:cs="Times New Roman"/>
          <w:sz w:val="24"/>
          <w:szCs w:val="24"/>
          <w:lang w:val="sq-AL"/>
        </w:rPr>
        <w:t>intensive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para, gjatë dhe pas lulëzimit  propozohet zbatimi </w:t>
      </w:r>
      <w:r w:rsidR="00C134C1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preparative të ndikimit të shpejtë sistematik. Në fund të vegjetacionit në kohën e zhvillimit të ngadaltë të bimëve, përdoren sistematik më të ngadaltë</w:t>
      </w:r>
      <w:r w:rsidR="00642FE5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DDE5561" w14:textId="77777777" w:rsidR="006F0F48" w:rsidRPr="007F1BDB" w:rsidRDefault="006F0F48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6AA605" w14:textId="7ED104D7" w:rsidR="00C843CD" w:rsidRPr="007F1BDB" w:rsidRDefault="00C843CD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Acrobat  </w:t>
      </w:r>
      <w:r w:rsidR="00E7430E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20g/10 l </w:t>
      </w:r>
      <w:r w:rsidR="00C61AC7" w:rsidRPr="007F1BDB">
        <w:rPr>
          <w:rFonts w:ascii="Times New Roman" w:hAnsi="Times New Roman" w:cs="Times New Roman"/>
          <w:sz w:val="24"/>
          <w:szCs w:val="24"/>
          <w:lang w:val="sq-AL"/>
        </w:rPr>
        <w:t>ujë</w:t>
      </w:r>
    </w:p>
    <w:p w14:paraId="249B09B7" w14:textId="57FAA688" w:rsidR="00C843CD" w:rsidRPr="007F1BDB" w:rsidRDefault="00C843CD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Equation </w:t>
      </w:r>
      <w:r w:rsidR="00E7430E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6-8g/ 10 l </w:t>
      </w:r>
      <w:r w:rsidR="00C61AC7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ujë </w:t>
      </w:r>
    </w:p>
    <w:p w14:paraId="5BC17033" w14:textId="71EE48C3" w:rsidR="00C843CD" w:rsidRPr="007F1BDB" w:rsidRDefault="00C843CD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Ridomil  </w:t>
      </w:r>
      <w:r w:rsidR="00E7430E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250gr/100 l </w:t>
      </w:r>
      <w:r w:rsidR="00C61AC7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ujë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(n</w:t>
      </w:r>
      <w:r w:rsidR="00C61AC7" w:rsidRPr="007F1BDB">
        <w:rPr>
          <w:rFonts w:ascii="Times New Roman" w:hAnsi="Times New Roman" w:cs="Times New Roman"/>
          <w:sz w:val="24"/>
          <w:szCs w:val="24"/>
          <w:lang w:val="sq-AL"/>
        </w:rPr>
        <w:t>uk përdoret në ambient të mbyllur</w:t>
      </w:r>
      <w:r w:rsidR="00C134C1">
        <w:rPr>
          <w:rFonts w:ascii="Times New Roman" w:hAnsi="Times New Roman" w:cs="Times New Roman"/>
          <w:sz w:val="24"/>
          <w:szCs w:val="24"/>
          <w:lang w:val="sq-AL"/>
        </w:rPr>
        <w:t>-cera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4A995D53" w14:textId="16E490F2" w:rsidR="00C843CD" w:rsidRPr="007F1BDB" w:rsidRDefault="00C843CD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Vallis    </w:t>
      </w:r>
      <w:r w:rsidR="00E7430E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25gr/10 l </w:t>
      </w:r>
      <w:r w:rsidR="00C61AC7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ujë </w:t>
      </w:r>
    </w:p>
    <w:p w14:paraId="22482132" w14:textId="3117C292" w:rsidR="00C843CD" w:rsidRPr="007F1BDB" w:rsidRDefault="00C843CD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Consento </w:t>
      </w:r>
      <w:r w:rsidR="00E7430E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1l / 200l </w:t>
      </w:r>
      <w:r w:rsidR="00C61AC7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ujë </w:t>
      </w:r>
    </w:p>
    <w:p w14:paraId="03B4BC61" w14:textId="70E54642" w:rsidR="00C843CD" w:rsidRPr="007F1BDB" w:rsidRDefault="00C843CD" w:rsidP="00E44F1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Fostonic  </w:t>
      </w:r>
      <w:r w:rsidR="00E7430E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30gr/ 10 l </w:t>
      </w:r>
      <w:r w:rsidR="00C61AC7" w:rsidRPr="007F1BDB">
        <w:rPr>
          <w:rFonts w:ascii="Times New Roman" w:hAnsi="Times New Roman" w:cs="Times New Roman"/>
          <w:sz w:val="24"/>
          <w:szCs w:val="24"/>
          <w:lang w:val="sq-AL"/>
        </w:rPr>
        <w:t xml:space="preserve">ujë </w:t>
      </w:r>
    </w:p>
    <w:p w14:paraId="18F4B33F" w14:textId="7E8D33A3" w:rsidR="00D800AA" w:rsidRPr="007F1BDB" w:rsidRDefault="00D800AA" w:rsidP="00D800AA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5B52F4D" w14:textId="77777777" w:rsidR="00922BEF" w:rsidRDefault="00922BEF" w:rsidP="00922BEF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  <w:lang w:val="sq-AL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 xml:space="preserve">                 Hartoi: Sandra Leko</w:t>
      </w:r>
      <w:proofErr w:type="spellStart"/>
      <w:r>
        <w:rPr>
          <w:rFonts w:ascii="Times New Roman" w:hAnsi="Times New Roman" w:cs="Times New Roman"/>
          <w:sz w:val="20"/>
          <w:szCs w:val="20"/>
        </w:rPr>
        <w:t>çeviq</w:t>
      </w:r>
      <w:proofErr w:type="spellEnd"/>
      <w:r>
        <w:rPr>
          <w:rFonts w:ascii="Times New Roman" w:hAnsi="Times New Roman" w:cs="Times New Roman"/>
          <w:sz w:val="20"/>
          <w:szCs w:val="20"/>
          <w:lang w:val="sq-AL"/>
        </w:rPr>
        <w:t xml:space="preserve"> – Këshilltare e pavarur  III për mbrojtjen e bimëve </w:t>
      </w:r>
    </w:p>
    <w:p w14:paraId="29647526" w14:textId="77777777" w:rsidR="00642FE5" w:rsidRPr="007F1BDB" w:rsidRDefault="00642FE5" w:rsidP="00D80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42FE5" w:rsidRPr="007F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1B"/>
    <w:rsid w:val="000055EC"/>
    <w:rsid w:val="001322FE"/>
    <w:rsid w:val="001B3898"/>
    <w:rsid w:val="0025216A"/>
    <w:rsid w:val="00271647"/>
    <w:rsid w:val="003A705E"/>
    <w:rsid w:val="003D4521"/>
    <w:rsid w:val="00442CFD"/>
    <w:rsid w:val="004E1BFA"/>
    <w:rsid w:val="00603C84"/>
    <w:rsid w:val="00642FE5"/>
    <w:rsid w:val="00690A93"/>
    <w:rsid w:val="00697338"/>
    <w:rsid w:val="006F0F48"/>
    <w:rsid w:val="007606A9"/>
    <w:rsid w:val="007663E0"/>
    <w:rsid w:val="00793700"/>
    <w:rsid w:val="007F1BDB"/>
    <w:rsid w:val="009166C5"/>
    <w:rsid w:val="00922BEF"/>
    <w:rsid w:val="00AC5996"/>
    <w:rsid w:val="00AE3F8E"/>
    <w:rsid w:val="00B53E19"/>
    <w:rsid w:val="00B865E1"/>
    <w:rsid w:val="00C134C1"/>
    <w:rsid w:val="00C61AC7"/>
    <w:rsid w:val="00C843CD"/>
    <w:rsid w:val="00CF60AB"/>
    <w:rsid w:val="00CF78D8"/>
    <w:rsid w:val="00D800AA"/>
    <w:rsid w:val="00DB16CD"/>
    <w:rsid w:val="00E14306"/>
    <w:rsid w:val="00E44F1B"/>
    <w:rsid w:val="00E7430E"/>
    <w:rsid w:val="00EF1E88"/>
    <w:rsid w:val="00F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1D70"/>
  <w15:docId w15:val="{9A3F2A69-2D48-4E5A-A02A-0D95D53F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cp:lastPrinted>2022-05-17T12:53:00Z</cp:lastPrinted>
  <dcterms:created xsi:type="dcterms:W3CDTF">2022-05-17T13:37:00Z</dcterms:created>
  <dcterms:modified xsi:type="dcterms:W3CDTF">2022-05-20T07:07:00Z</dcterms:modified>
</cp:coreProperties>
</file>