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F8E8C" w14:textId="498B253E" w:rsidR="008C3D5D" w:rsidRPr="00941758" w:rsidRDefault="008C3D5D" w:rsidP="009C2492">
      <w:pPr>
        <w:pStyle w:val="N03Y"/>
        <w:jc w:val="both"/>
        <w:rPr>
          <w:rFonts w:ascii="Garamond" w:hAnsi="Garamond"/>
          <w:b w:val="0"/>
          <w:bCs w:val="0"/>
          <w:lang w:val="sq-AL"/>
        </w:rPr>
      </w:pPr>
      <w:r w:rsidRPr="00941758">
        <w:rPr>
          <w:rFonts w:ascii="Garamond" w:hAnsi="Garamond"/>
          <w:b w:val="0"/>
          <w:bCs w:val="0"/>
          <w:lang w:val="sq-AL"/>
        </w:rPr>
        <w:t xml:space="preserve">Në bazë të nenit 14 të Statutit të Komunës së Tuzit (“Fleta Zyrtare e Malit të Zi – Dispozitat komunale” 24/19, 20/05) si dhe nenit 9 dhe 10 të Vendimit </w:t>
      </w:r>
      <w:r w:rsidR="00B23DA3" w:rsidRPr="00941758">
        <w:rPr>
          <w:rFonts w:ascii="Garamond" w:hAnsi="Garamond"/>
          <w:b w:val="0"/>
          <w:bCs w:val="0"/>
          <w:lang w:val="sq-AL"/>
        </w:rPr>
        <w:t>mbi</w:t>
      </w:r>
      <w:r w:rsidRPr="00941758">
        <w:rPr>
          <w:rFonts w:ascii="Garamond" w:hAnsi="Garamond"/>
          <w:b w:val="0"/>
          <w:bCs w:val="0"/>
          <w:lang w:val="sq-AL"/>
        </w:rPr>
        <w:t xml:space="preserve"> </w:t>
      </w:r>
      <w:r w:rsidR="00B23DA3" w:rsidRPr="00941758">
        <w:rPr>
          <w:rFonts w:ascii="Garamond" w:hAnsi="Garamond"/>
          <w:b w:val="0"/>
          <w:bCs w:val="0"/>
          <w:lang w:val="sq-AL"/>
        </w:rPr>
        <w:t>përcaktimin dhe ndarjen e mirënjohjeve publike</w:t>
      </w:r>
      <w:r w:rsidRPr="00941758">
        <w:rPr>
          <w:rFonts w:ascii="Garamond" w:hAnsi="Garamond"/>
          <w:b w:val="0"/>
          <w:bCs w:val="0"/>
          <w:lang w:val="sq-AL"/>
        </w:rPr>
        <w:t xml:space="preserve"> dhe titulli</w:t>
      </w:r>
      <w:r w:rsidR="00B23DA3" w:rsidRPr="00941758">
        <w:rPr>
          <w:rFonts w:ascii="Garamond" w:hAnsi="Garamond"/>
          <w:b w:val="0"/>
          <w:bCs w:val="0"/>
          <w:lang w:val="sq-AL"/>
        </w:rPr>
        <w:t>t</w:t>
      </w:r>
      <w:r w:rsidRPr="00941758">
        <w:rPr>
          <w:rFonts w:ascii="Garamond" w:hAnsi="Garamond"/>
          <w:b w:val="0"/>
          <w:bCs w:val="0"/>
          <w:lang w:val="sq-AL"/>
        </w:rPr>
        <w:t xml:space="preserve"> qytetar nderi (“Fleta Zyrtare e Malit të Zi – Dispozitat komunale”, nr. 32/19), Kuvendi i Komunës së Tuzit në seancën e mbajtur më</w:t>
      </w:r>
      <w:r w:rsidR="00941758">
        <w:rPr>
          <w:rFonts w:ascii="Garamond" w:hAnsi="Garamond"/>
          <w:b w:val="0"/>
          <w:bCs w:val="0"/>
          <w:lang w:val="sq-AL"/>
        </w:rPr>
        <w:t xml:space="preserve"> 27.09.2022,</w:t>
      </w:r>
      <w:r w:rsidRPr="00941758">
        <w:rPr>
          <w:rFonts w:ascii="Garamond" w:hAnsi="Garamond"/>
          <w:b w:val="0"/>
          <w:bCs w:val="0"/>
          <w:lang w:val="sq-AL"/>
        </w:rPr>
        <w:t xml:space="preserve"> sjell</w:t>
      </w:r>
    </w:p>
    <w:p w14:paraId="063C7F4F" w14:textId="7757A27C" w:rsidR="008C3D5D" w:rsidRPr="00941758" w:rsidRDefault="005162E8" w:rsidP="008C3D5D">
      <w:pPr>
        <w:pStyle w:val="N05Y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941758">
        <w:rPr>
          <w:rFonts w:ascii="Garamond" w:hAnsi="Garamond"/>
          <w:b w:val="0"/>
          <w:bCs w:val="0"/>
          <w:sz w:val="28"/>
          <w:szCs w:val="28"/>
          <w:lang w:val="sq-AL"/>
        </w:rPr>
        <w:t>AKT</w:t>
      </w:r>
      <w:r w:rsidR="008C3D5D" w:rsidRPr="00941758">
        <w:rPr>
          <w:rFonts w:ascii="Garamond" w:hAnsi="Garamond"/>
          <w:b w:val="0"/>
          <w:bCs w:val="0"/>
          <w:sz w:val="28"/>
          <w:szCs w:val="28"/>
          <w:lang w:val="sq-AL"/>
        </w:rPr>
        <w:t>VENDIM</w:t>
      </w:r>
    </w:p>
    <w:p w14:paraId="59ECA322" w14:textId="473B863E" w:rsidR="00720263" w:rsidRPr="00941758" w:rsidRDefault="008C3D5D" w:rsidP="008C3D5D">
      <w:pPr>
        <w:pStyle w:val="N05Y"/>
        <w:rPr>
          <w:rFonts w:ascii="Garamond" w:hAnsi="Garamond"/>
          <w:b w:val="0"/>
          <w:bCs w:val="0"/>
          <w:sz w:val="28"/>
          <w:szCs w:val="28"/>
          <w:lang w:val="sq-AL"/>
        </w:rPr>
      </w:pPr>
      <w:bookmarkStart w:id="0" w:name="_Hlk114141539"/>
      <w:r w:rsidRPr="00941758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mbi emërimin e </w:t>
      </w:r>
      <w:r w:rsidR="00F96429" w:rsidRPr="00941758">
        <w:rPr>
          <w:rFonts w:ascii="Garamond" w:hAnsi="Garamond"/>
          <w:b w:val="0"/>
          <w:bCs w:val="0"/>
          <w:sz w:val="28"/>
          <w:szCs w:val="28"/>
          <w:lang w:val="sq-AL"/>
        </w:rPr>
        <w:t>J</w:t>
      </w:r>
      <w:r w:rsidRPr="00941758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urisë për ndarjen e </w:t>
      </w:r>
      <w:r w:rsidR="0087046A" w:rsidRPr="00941758">
        <w:rPr>
          <w:rFonts w:ascii="Garamond" w:hAnsi="Garamond"/>
          <w:b w:val="0"/>
          <w:bCs w:val="0"/>
          <w:sz w:val="28"/>
          <w:szCs w:val="28"/>
          <w:lang w:val="sq-AL"/>
        </w:rPr>
        <w:t>Ç</w:t>
      </w:r>
      <w:r w:rsidRPr="00941758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mimit </w:t>
      </w:r>
      <w:r w:rsidR="004547A3" w:rsidRPr="00941758">
        <w:rPr>
          <w:rFonts w:ascii="Garamond" w:hAnsi="Garamond"/>
          <w:b w:val="0"/>
          <w:bCs w:val="0"/>
          <w:sz w:val="28"/>
          <w:szCs w:val="28"/>
          <w:lang w:val="sq-AL"/>
        </w:rPr>
        <w:t>„</w:t>
      </w:r>
      <w:r w:rsidRPr="00941758">
        <w:rPr>
          <w:rFonts w:ascii="Garamond" w:hAnsi="Garamond"/>
          <w:b w:val="0"/>
          <w:bCs w:val="0"/>
          <w:sz w:val="28"/>
          <w:szCs w:val="28"/>
          <w:lang w:val="sq-AL"/>
        </w:rPr>
        <w:t>15 Dhjetori” të Komunës së Tuzit për vitin 2022</w:t>
      </w:r>
    </w:p>
    <w:bookmarkEnd w:id="0"/>
    <w:p w14:paraId="22C12398" w14:textId="77777777" w:rsidR="004547A3" w:rsidRPr="00941758" w:rsidRDefault="004547A3" w:rsidP="008C3D5D">
      <w:pPr>
        <w:pStyle w:val="N05Y"/>
        <w:rPr>
          <w:rFonts w:ascii="Garamond" w:hAnsi="Garamond"/>
          <w:b w:val="0"/>
          <w:bCs w:val="0"/>
          <w:sz w:val="28"/>
          <w:szCs w:val="28"/>
          <w:lang w:val="sq-AL"/>
        </w:rPr>
      </w:pPr>
    </w:p>
    <w:p w14:paraId="663B3A59" w14:textId="77777777" w:rsidR="00720263" w:rsidRPr="00941758" w:rsidRDefault="008C3D5D" w:rsidP="009C2492">
      <w:pPr>
        <w:pStyle w:val="C30X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941758">
        <w:rPr>
          <w:rFonts w:ascii="Garamond" w:hAnsi="Garamond"/>
          <w:b w:val="0"/>
          <w:bCs w:val="0"/>
          <w:sz w:val="28"/>
          <w:szCs w:val="28"/>
          <w:lang w:val="sq-AL"/>
        </w:rPr>
        <w:t>Neni</w:t>
      </w:r>
      <w:r w:rsidR="00720263" w:rsidRPr="00941758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1</w:t>
      </w:r>
    </w:p>
    <w:p w14:paraId="093A50DC" w14:textId="77777777" w:rsidR="008C3D5D" w:rsidRPr="00941758" w:rsidRDefault="008C3D5D" w:rsidP="008C3D5D">
      <w:pPr>
        <w:pStyle w:val="T30X"/>
        <w:ind w:left="567" w:hanging="283"/>
        <w:rPr>
          <w:rFonts w:ascii="Garamond" w:hAnsi="Garamond"/>
          <w:sz w:val="28"/>
          <w:szCs w:val="28"/>
          <w:lang w:val="sq-AL"/>
        </w:rPr>
      </w:pPr>
      <w:r w:rsidRPr="00941758">
        <w:rPr>
          <w:rFonts w:ascii="Garamond" w:hAnsi="Garamond"/>
          <w:sz w:val="28"/>
          <w:szCs w:val="28"/>
          <w:lang w:val="sq-AL"/>
        </w:rPr>
        <w:t>Në Jurinë për ndarjen e Çmimit të Komunës së Tuzit për vitin 2022 janë caktuar:</w:t>
      </w:r>
    </w:p>
    <w:p w14:paraId="24AD2628" w14:textId="77777777" w:rsidR="009C2492" w:rsidRPr="00941758" w:rsidRDefault="009C2492" w:rsidP="008C3D5D">
      <w:pPr>
        <w:pStyle w:val="T30X"/>
        <w:ind w:left="567" w:hanging="283"/>
        <w:rPr>
          <w:rFonts w:ascii="Garamond" w:hAnsi="Garamond"/>
          <w:sz w:val="28"/>
          <w:szCs w:val="28"/>
          <w:lang w:val="sq-AL"/>
        </w:rPr>
      </w:pPr>
    </w:p>
    <w:p w14:paraId="1D3CCA50" w14:textId="4AF237DC" w:rsidR="008C3D5D" w:rsidRPr="00941758" w:rsidRDefault="008C3D5D" w:rsidP="008C3D5D">
      <w:pPr>
        <w:pStyle w:val="T30X"/>
        <w:ind w:left="567" w:hanging="283"/>
        <w:rPr>
          <w:rFonts w:ascii="Garamond" w:hAnsi="Garamond"/>
          <w:sz w:val="28"/>
          <w:szCs w:val="28"/>
          <w:lang w:val="sq-AL"/>
        </w:rPr>
      </w:pPr>
      <w:r w:rsidRPr="00941758">
        <w:rPr>
          <w:rFonts w:ascii="Garamond" w:hAnsi="Garamond"/>
          <w:sz w:val="28"/>
          <w:szCs w:val="28"/>
          <w:lang w:val="sq-AL"/>
        </w:rPr>
        <w:t>Kryetar emërohet:</w:t>
      </w:r>
      <w:r w:rsidR="00941758">
        <w:rPr>
          <w:rFonts w:ascii="Garamond" w:hAnsi="Garamond"/>
          <w:sz w:val="28"/>
          <w:szCs w:val="28"/>
          <w:lang w:val="sq-AL"/>
        </w:rPr>
        <w:t xml:space="preserve"> Emin Haxhi</w:t>
      </w:r>
    </w:p>
    <w:p w14:paraId="234263E1" w14:textId="77777777" w:rsidR="009C2492" w:rsidRPr="009C2492" w:rsidRDefault="009C2492" w:rsidP="008C3D5D">
      <w:pPr>
        <w:pStyle w:val="T30X"/>
        <w:ind w:left="567" w:hanging="283"/>
        <w:rPr>
          <w:rFonts w:ascii="Garamond" w:hAnsi="Garamond"/>
          <w:sz w:val="28"/>
          <w:szCs w:val="28"/>
          <w:lang w:val="sq-AL"/>
        </w:rPr>
      </w:pPr>
    </w:p>
    <w:p w14:paraId="402A0FFE" w14:textId="77777777" w:rsidR="008C3D5D" w:rsidRPr="009C2492" w:rsidRDefault="005C43B0" w:rsidP="008C3D5D">
      <w:pPr>
        <w:pStyle w:val="T30X"/>
        <w:ind w:left="567" w:hanging="283"/>
        <w:rPr>
          <w:rFonts w:ascii="Garamond" w:hAnsi="Garamond"/>
          <w:sz w:val="28"/>
          <w:szCs w:val="28"/>
          <w:lang w:val="sq-AL"/>
        </w:rPr>
      </w:pPr>
      <w:r w:rsidRPr="009C2492">
        <w:rPr>
          <w:rFonts w:ascii="Garamond" w:hAnsi="Garamond"/>
          <w:sz w:val="28"/>
          <w:szCs w:val="28"/>
          <w:lang w:val="sq-AL"/>
        </w:rPr>
        <w:t>Anëtarët</w:t>
      </w:r>
      <w:r w:rsidR="008C3D5D" w:rsidRPr="009C2492">
        <w:rPr>
          <w:rFonts w:ascii="Garamond" w:hAnsi="Garamond"/>
          <w:sz w:val="28"/>
          <w:szCs w:val="28"/>
          <w:lang w:val="sq-AL"/>
        </w:rPr>
        <w:t>:</w:t>
      </w:r>
    </w:p>
    <w:p w14:paraId="28B44E34" w14:textId="51609453" w:rsidR="00720263" w:rsidRPr="009C2492" w:rsidRDefault="00720263" w:rsidP="008C3D5D">
      <w:pPr>
        <w:pStyle w:val="T30X"/>
        <w:ind w:left="567" w:hanging="283"/>
        <w:rPr>
          <w:rFonts w:ascii="Garamond" w:hAnsi="Garamond"/>
          <w:sz w:val="28"/>
          <w:szCs w:val="28"/>
        </w:rPr>
      </w:pPr>
      <w:r w:rsidRPr="009C2492">
        <w:rPr>
          <w:rFonts w:ascii="Garamond" w:hAnsi="Garamond"/>
          <w:sz w:val="28"/>
          <w:szCs w:val="28"/>
          <w:lang w:val="sq-AL"/>
        </w:rPr>
        <w:t xml:space="preserve">   1</w:t>
      </w:r>
      <w:r w:rsidR="00DB7937" w:rsidRPr="009C2492">
        <w:rPr>
          <w:rFonts w:ascii="Garamond" w:hAnsi="Garamond"/>
          <w:sz w:val="28"/>
          <w:szCs w:val="28"/>
          <w:lang w:val="sq-AL"/>
        </w:rPr>
        <w:t>.</w:t>
      </w:r>
      <w:r w:rsidR="00941758">
        <w:rPr>
          <w:rFonts w:ascii="Garamond" w:hAnsi="Garamond"/>
          <w:sz w:val="28"/>
          <w:szCs w:val="28"/>
          <w:lang w:val="sq-AL"/>
        </w:rPr>
        <w:t>Elvir Lekić</w:t>
      </w:r>
    </w:p>
    <w:p w14:paraId="2828ECF2" w14:textId="0AC841A7" w:rsidR="00DB7937" w:rsidRPr="009C2492" w:rsidRDefault="00DB7937" w:rsidP="00DB7937">
      <w:pPr>
        <w:pStyle w:val="T30X"/>
        <w:ind w:left="567" w:hanging="283"/>
        <w:rPr>
          <w:rFonts w:ascii="Garamond" w:hAnsi="Garamond"/>
          <w:sz w:val="28"/>
          <w:szCs w:val="28"/>
          <w:lang w:val="sq-AL"/>
        </w:rPr>
      </w:pPr>
      <w:r w:rsidRPr="009C2492">
        <w:rPr>
          <w:rFonts w:ascii="Garamond" w:hAnsi="Garamond"/>
          <w:sz w:val="28"/>
          <w:szCs w:val="28"/>
          <w:lang w:val="sq-AL"/>
        </w:rPr>
        <w:t xml:space="preserve">   2.</w:t>
      </w:r>
      <w:r w:rsidR="00941758">
        <w:rPr>
          <w:rFonts w:ascii="Garamond" w:hAnsi="Garamond"/>
          <w:sz w:val="28"/>
          <w:szCs w:val="28"/>
          <w:lang w:val="sq-AL"/>
        </w:rPr>
        <w:t>Mirsada Suljević</w:t>
      </w:r>
    </w:p>
    <w:p w14:paraId="4516C167" w14:textId="326CDA3C" w:rsidR="00DB7937" w:rsidRPr="009C2492" w:rsidRDefault="00DB7937" w:rsidP="00DB7937">
      <w:pPr>
        <w:pStyle w:val="T30X"/>
        <w:ind w:left="567" w:hanging="283"/>
        <w:rPr>
          <w:rFonts w:ascii="Garamond" w:hAnsi="Garamond"/>
          <w:sz w:val="28"/>
          <w:szCs w:val="28"/>
          <w:lang w:val="sq-AL"/>
        </w:rPr>
      </w:pPr>
      <w:r w:rsidRPr="009C2492">
        <w:rPr>
          <w:rFonts w:ascii="Garamond" w:hAnsi="Garamond"/>
          <w:sz w:val="28"/>
          <w:szCs w:val="28"/>
          <w:lang w:val="sq-AL"/>
        </w:rPr>
        <w:t xml:space="preserve">   3.</w:t>
      </w:r>
      <w:r w:rsidR="00941758">
        <w:rPr>
          <w:rFonts w:ascii="Garamond" w:hAnsi="Garamond"/>
          <w:sz w:val="28"/>
          <w:szCs w:val="28"/>
          <w:lang w:val="sq-AL"/>
        </w:rPr>
        <w:t>Violeta Vuljaj</w:t>
      </w:r>
    </w:p>
    <w:p w14:paraId="15065CD2" w14:textId="00BB7C5D" w:rsidR="00DB7937" w:rsidRPr="009C2492" w:rsidRDefault="00DB7937" w:rsidP="00DB7937">
      <w:pPr>
        <w:pStyle w:val="T30X"/>
        <w:ind w:left="567" w:hanging="283"/>
        <w:rPr>
          <w:rFonts w:ascii="Garamond" w:hAnsi="Garamond"/>
          <w:sz w:val="28"/>
          <w:szCs w:val="28"/>
          <w:lang w:val="sq-AL"/>
        </w:rPr>
      </w:pPr>
      <w:r w:rsidRPr="009C2492">
        <w:rPr>
          <w:rFonts w:ascii="Garamond" w:hAnsi="Garamond"/>
          <w:sz w:val="28"/>
          <w:szCs w:val="28"/>
          <w:lang w:val="sq-AL"/>
        </w:rPr>
        <w:t xml:space="preserve">   4.</w:t>
      </w:r>
      <w:r w:rsidR="00941758">
        <w:rPr>
          <w:rFonts w:ascii="Garamond" w:hAnsi="Garamond"/>
          <w:sz w:val="28"/>
          <w:szCs w:val="28"/>
          <w:lang w:val="sq-AL"/>
        </w:rPr>
        <w:t>Rabija Bećović</w:t>
      </w:r>
    </w:p>
    <w:p w14:paraId="302393F2" w14:textId="77777777" w:rsidR="00720263" w:rsidRPr="009C2492" w:rsidRDefault="008C3D5D">
      <w:pPr>
        <w:pStyle w:val="C30X"/>
        <w:rPr>
          <w:rFonts w:ascii="Garamond" w:hAnsi="Garamond"/>
          <w:sz w:val="28"/>
          <w:szCs w:val="28"/>
          <w:lang w:val="sq-AL"/>
        </w:rPr>
      </w:pPr>
      <w:r w:rsidRPr="009C2492">
        <w:rPr>
          <w:rFonts w:ascii="Garamond" w:hAnsi="Garamond"/>
          <w:sz w:val="28"/>
          <w:szCs w:val="28"/>
          <w:lang w:val="sq-AL"/>
        </w:rPr>
        <w:t>Neni</w:t>
      </w:r>
      <w:r w:rsidR="00720263" w:rsidRPr="009C2492">
        <w:rPr>
          <w:rFonts w:ascii="Garamond" w:hAnsi="Garamond"/>
          <w:sz w:val="28"/>
          <w:szCs w:val="28"/>
          <w:lang w:val="sq-AL"/>
        </w:rPr>
        <w:t xml:space="preserve"> 2</w:t>
      </w:r>
    </w:p>
    <w:p w14:paraId="5FEF7278" w14:textId="77777777" w:rsidR="008C3D5D" w:rsidRPr="009C2492" w:rsidRDefault="008C3D5D" w:rsidP="008C3D5D">
      <w:pPr>
        <w:pStyle w:val="C30X"/>
        <w:jc w:val="left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9C2492">
        <w:rPr>
          <w:rFonts w:ascii="Garamond" w:hAnsi="Garamond"/>
          <w:b w:val="0"/>
          <w:bCs w:val="0"/>
          <w:sz w:val="28"/>
          <w:szCs w:val="28"/>
          <w:lang w:val="sq-AL"/>
        </w:rPr>
        <w:t>Kryetari dhe anëtarët kanë të drejtë në kompensim për pjesëmarrjen në punën e seancës së jurisë.</w:t>
      </w:r>
    </w:p>
    <w:p w14:paraId="00075158" w14:textId="77777777" w:rsidR="008C3D5D" w:rsidRPr="009C2492" w:rsidRDefault="008C3D5D" w:rsidP="008C3D5D">
      <w:pPr>
        <w:pStyle w:val="C30X"/>
        <w:jc w:val="left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9C2492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Kompensimi për çdo ditë pjesëmarrje në punën e seancës për anëtarët e jurisë caktohet në </w:t>
      </w:r>
      <w:r w:rsidR="00A13469" w:rsidRPr="009C2492">
        <w:rPr>
          <w:rFonts w:ascii="Garamond" w:hAnsi="Garamond"/>
          <w:b w:val="0"/>
          <w:bCs w:val="0"/>
          <w:sz w:val="28"/>
          <w:szCs w:val="28"/>
          <w:lang w:val="sq-AL"/>
        </w:rPr>
        <w:t>vlerën</w:t>
      </w:r>
      <w:r w:rsidRPr="009C2492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e një dit</w:t>
      </w:r>
      <w:r w:rsidR="00A13469" w:rsidRPr="009C2492">
        <w:rPr>
          <w:rFonts w:ascii="Garamond" w:hAnsi="Garamond"/>
          <w:b w:val="0"/>
          <w:bCs w:val="0"/>
          <w:sz w:val="28"/>
          <w:szCs w:val="28"/>
          <w:lang w:val="sq-AL"/>
        </w:rPr>
        <w:t>e</w:t>
      </w:r>
      <w:r w:rsidRPr="009C2492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për udhëtime zyrtare në vend, kurse për kryetarin në </w:t>
      </w:r>
      <w:r w:rsidR="00A13469" w:rsidRPr="009C2492">
        <w:rPr>
          <w:rFonts w:ascii="Garamond" w:hAnsi="Garamond"/>
          <w:b w:val="0"/>
          <w:bCs w:val="0"/>
          <w:sz w:val="28"/>
          <w:szCs w:val="28"/>
          <w:lang w:val="sq-AL"/>
        </w:rPr>
        <w:t>vlerën</w:t>
      </w:r>
      <w:r w:rsidRPr="009C2492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një dit</w:t>
      </w:r>
      <w:r w:rsidR="00A13469" w:rsidRPr="009C2492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e </w:t>
      </w:r>
      <w:r w:rsidRPr="009C2492">
        <w:rPr>
          <w:rFonts w:ascii="Garamond" w:hAnsi="Garamond"/>
          <w:b w:val="0"/>
          <w:bCs w:val="0"/>
          <w:sz w:val="28"/>
          <w:szCs w:val="28"/>
          <w:lang w:val="sq-AL"/>
        </w:rPr>
        <w:t>e gjysmë për udhëtim zyrtar në vend.</w:t>
      </w:r>
    </w:p>
    <w:p w14:paraId="33C85817" w14:textId="77777777" w:rsidR="008C3D5D" w:rsidRPr="009C2492" w:rsidRDefault="008C3D5D" w:rsidP="008C3D5D">
      <w:pPr>
        <w:pStyle w:val="C30X"/>
        <w:jc w:val="left"/>
        <w:rPr>
          <w:rFonts w:ascii="Garamond" w:hAnsi="Garamond"/>
          <w:b w:val="0"/>
          <w:bCs w:val="0"/>
          <w:sz w:val="28"/>
          <w:szCs w:val="28"/>
          <w:lang w:val="sq-AL"/>
        </w:rPr>
      </w:pPr>
      <w:r w:rsidRPr="009C2492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Pagesa e kompensimit bëhet nga organi i </w:t>
      </w:r>
      <w:r w:rsidR="000E118B" w:rsidRPr="009C2492">
        <w:rPr>
          <w:rFonts w:ascii="Garamond" w:hAnsi="Garamond"/>
          <w:b w:val="0"/>
          <w:bCs w:val="0"/>
          <w:sz w:val="28"/>
          <w:szCs w:val="28"/>
          <w:lang w:val="sq-AL"/>
        </w:rPr>
        <w:t>administratës</w:t>
      </w:r>
      <w:r w:rsidRPr="009C2492">
        <w:rPr>
          <w:rFonts w:ascii="Garamond" w:hAnsi="Garamond"/>
          <w:b w:val="0"/>
          <w:bCs w:val="0"/>
          <w:sz w:val="28"/>
          <w:szCs w:val="28"/>
          <w:lang w:val="sq-AL"/>
        </w:rPr>
        <w:t xml:space="preserve"> lokal përgjegjës për çështjet financiare, në bazë të urdhrit të sekretarit të Kuvendit të Komunës së Tuzit.</w:t>
      </w:r>
    </w:p>
    <w:p w14:paraId="27E829E6" w14:textId="77777777" w:rsidR="00720263" w:rsidRPr="009C2492" w:rsidRDefault="008C3D5D" w:rsidP="008C3D5D">
      <w:pPr>
        <w:pStyle w:val="C30X"/>
        <w:rPr>
          <w:rFonts w:ascii="Garamond" w:hAnsi="Garamond"/>
          <w:sz w:val="28"/>
          <w:szCs w:val="28"/>
          <w:lang w:val="sq-AL"/>
        </w:rPr>
      </w:pPr>
      <w:r w:rsidRPr="009C2492">
        <w:rPr>
          <w:rFonts w:ascii="Garamond" w:hAnsi="Garamond"/>
          <w:sz w:val="28"/>
          <w:szCs w:val="28"/>
          <w:lang w:val="sq-AL"/>
        </w:rPr>
        <w:t>Neni</w:t>
      </w:r>
      <w:r w:rsidR="00720263" w:rsidRPr="009C2492">
        <w:rPr>
          <w:rFonts w:ascii="Garamond" w:hAnsi="Garamond"/>
          <w:sz w:val="28"/>
          <w:szCs w:val="28"/>
          <w:lang w:val="sq-AL"/>
        </w:rPr>
        <w:t xml:space="preserve"> 3</w:t>
      </w:r>
    </w:p>
    <w:p w14:paraId="109C1EDF" w14:textId="57B59EC8" w:rsidR="0002704E" w:rsidRPr="009C2492" w:rsidRDefault="008C3D5D" w:rsidP="005579F9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  <w:r w:rsidRPr="009C2492">
        <w:rPr>
          <w:rFonts w:ascii="Garamond" w:hAnsi="Garamond"/>
          <w:sz w:val="28"/>
          <w:szCs w:val="28"/>
          <w:lang w:val="sq-AL"/>
        </w:rPr>
        <w:t xml:space="preserve">Ky Vendim hyn në fuqi ditën e publikimit në </w:t>
      </w:r>
      <w:r w:rsidR="005579F9">
        <w:rPr>
          <w:rFonts w:ascii="Garamond" w:hAnsi="Garamond"/>
          <w:sz w:val="28"/>
          <w:szCs w:val="28"/>
          <w:lang w:val="sq-AL"/>
        </w:rPr>
        <w:t>„</w:t>
      </w:r>
      <w:r w:rsidRPr="009C2492">
        <w:rPr>
          <w:rFonts w:ascii="Garamond" w:hAnsi="Garamond"/>
          <w:sz w:val="28"/>
          <w:szCs w:val="28"/>
          <w:lang w:val="sq-AL"/>
        </w:rPr>
        <w:t>Fletën Zyrtare të Malit të Zi – Dispozitat Komunale”.</w:t>
      </w:r>
    </w:p>
    <w:p w14:paraId="3CE35E8F" w14:textId="77777777" w:rsidR="005579F9" w:rsidRPr="009C2492" w:rsidRDefault="005579F9" w:rsidP="00941758">
      <w:pPr>
        <w:pStyle w:val="T30X"/>
        <w:ind w:firstLine="0"/>
        <w:rPr>
          <w:rFonts w:ascii="Garamond" w:hAnsi="Garamond"/>
          <w:sz w:val="28"/>
          <w:szCs w:val="28"/>
          <w:lang w:val="sq-AL"/>
        </w:rPr>
      </w:pPr>
    </w:p>
    <w:p w14:paraId="2C3525CB" w14:textId="402AC3CC" w:rsidR="005579F9" w:rsidRPr="001B40AC" w:rsidRDefault="005579F9" w:rsidP="005579F9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B40AC">
        <w:rPr>
          <w:rFonts w:ascii="Garamond" w:hAnsi="Garamond" w:cs="Times New Roman"/>
          <w:sz w:val="28"/>
          <w:szCs w:val="28"/>
          <w:lang w:val="sq-AL"/>
        </w:rPr>
        <w:t>Numër: 02-030/22-</w:t>
      </w:r>
      <w:r w:rsidR="00941758">
        <w:rPr>
          <w:rFonts w:ascii="Garamond" w:hAnsi="Garamond" w:cs="Times New Roman"/>
          <w:sz w:val="28"/>
          <w:szCs w:val="28"/>
          <w:lang w:val="sq-AL"/>
        </w:rPr>
        <w:t>9563</w:t>
      </w:r>
    </w:p>
    <w:p w14:paraId="0DF7ACB3" w14:textId="350A4F2E" w:rsidR="005579F9" w:rsidRPr="001B40AC" w:rsidRDefault="005579F9" w:rsidP="005579F9">
      <w:pPr>
        <w:pStyle w:val="NoSpacing"/>
        <w:jc w:val="both"/>
        <w:rPr>
          <w:rFonts w:ascii="Garamond" w:hAnsi="Garamond" w:cs="Times New Roman"/>
          <w:sz w:val="28"/>
          <w:szCs w:val="28"/>
          <w:lang w:val="sq-AL"/>
        </w:rPr>
      </w:pPr>
      <w:r w:rsidRPr="001B40AC">
        <w:rPr>
          <w:rFonts w:ascii="Garamond" w:hAnsi="Garamond" w:cs="Times New Roman"/>
          <w:sz w:val="28"/>
          <w:szCs w:val="28"/>
          <w:lang w:val="sq-AL"/>
        </w:rPr>
        <w:t xml:space="preserve">Tuz, </w:t>
      </w:r>
      <w:r w:rsidR="00941758">
        <w:rPr>
          <w:rFonts w:ascii="Garamond" w:hAnsi="Garamond" w:cs="Times New Roman"/>
          <w:sz w:val="28"/>
          <w:szCs w:val="28"/>
          <w:lang w:val="sq-AL"/>
        </w:rPr>
        <w:t>27.</w:t>
      </w:r>
      <w:r w:rsidRPr="001B40AC">
        <w:rPr>
          <w:rFonts w:ascii="Garamond" w:hAnsi="Garamond" w:cs="Times New Roman"/>
          <w:sz w:val="28"/>
          <w:szCs w:val="28"/>
          <w:lang w:val="sq-AL"/>
        </w:rPr>
        <w:t>0</w:t>
      </w:r>
      <w:r w:rsidR="00941758">
        <w:rPr>
          <w:rFonts w:ascii="Garamond" w:hAnsi="Garamond" w:cs="Times New Roman"/>
          <w:sz w:val="28"/>
          <w:szCs w:val="28"/>
          <w:lang w:val="sq-AL"/>
        </w:rPr>
        <w:t>9</w:t>
      </w:r>
      <w:r w:rsidRPr="001B40AC">
        <w:rPr>
          <w:rFonts w:ascii="Garamond" w:hAnsi="Garamond" w:cs="Times New Roman"/>
          <w:sz w:val="28"/>
          <w:szCs w:val="28"/>
          <w:lang w:val="sq-AL"/>
        </w:rPr>
        <w:t>.2022</w:t>
      </w:r>
    </w:p>
    <w:p w14:paraId="7F48F00E" w14:textId="77777777" w:rsidR="005579F9" w:rsidRPr="001B40AC" w:rsidRDefault="005579F9" w:rsidP="005579F9">
      <w:pPr>
        <w:pStyle w:val="NoSpacing"/>
        <w:jc w:val="both"/>
        <w:rPr>
          <w:rFonts w:ascii="Garamond" w:hAnsi="Garamond" w:cs="Times New Roman"/>
          <w:bCs/>
          <w:sz w:val="28"/>
          <w:szCs w:val="28"/>
          <w:lang w:val="sq-AL"/>
        </w:rPr>
      </w:pPr>
    </w:p>
    <w:p w14:paraId="2C2E428C" w14:textId="77777777" w:rsidR="005579F9" w:rsidRPr="001B40AC" w:rsidRDefault="005579F9" w:rsidP="005579F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B40AC">
        <w:rPr>
          <w:rFonts w:ascii="Garamond" w:hAnsi="Garamond" w:cs="Times New Roman"/>
          <w:b/>
          <w:bCs/>
          <w:sz w:val="28"/>
          <w:szCs w:val="28"/>
          <w:lang w:val="sq-AL"/>
        </w:rPr>
        <w:t>KUVENDI I KOMUNËS SË TUZIT</w:t>
      </w:r>
    </w:p>
    <w:p w14:paraId="05BBB946" w14:textId="77777777" w:rsidR="005579F9" w:rsidRPr="001B40AC" w:rsidRDefault="005579F9" w:rsidP="005579F9">
      <w:pPr>
        <w:pStyle w:val="NoSpacing"/>
        <w:jc w:val="center"/>
        <w:rPr>
          <w:rFonts w:ascii="Garamond" w:hAnsi="Garamond" w:cs="Times New Roman"/>
          <w:b/>
          <w:bCs/>
          <w:sz w:val="28"/>
          <w:szCs w:val="28"/>
          <w:lang w:val="sq-AL"/>
        </w:rPr>
      </w:pPr>
      <w:r w:rsidRPr="001B40AC">
        <w:rPr>
          <w:rFonts w:ascii="Garamond" w:hAnsi="Garamond" w:cs="Times New Roman"/>
          <w:b/>
          <w:bCs/>
          <w:sz w:val="28"/>
          <w:szCs w:val="28"/>
          <w:lang w:val="sq-AL"/>
        </w:rPr>
        <w:t>KRYETARI,</w:t>
      </w:r>
    </w:p>
    <w:p w14:paraId="0E3BA56D" w14:textId="6FB83DBA" w:rsidR="0002704E" w:rsidRPr="00941758" w:rsidRDefault="005579F9" w:rsidP="00941758">
      <w:pPr>
        <w:pStyle w:val="NoSpacing"/>
        <w:jc w:val="center"/>
        <w:rPr>
          <w:rStyle w:val="DefaultParagraphFont0"/>
          <w:rFonts w:ascii="Garamond" w:hAnsi="Garamond" w:cs="Times New Roman"/>
          <w:b/>
          <w:sz w:val="28"/>
          <w:szCs w:val="28"/>
          <w:lang w:val="sq-AL"/>
        </w:rPr>
      </w:pPr>
      <w:r w:rsidRPr="001B40AC">
        <w:rPr>
          <w:rFonts w:ascii="Garamond" w:hAnsi="Garamond" w:cs="Times New Roman"/>
          <w:b/>
          <w:bCs/>
          <w:sz w:val="28"/>
          <w:szCs w:val="28"/>
          <w:lang w:val="sq-AL"/>
        </w:rPr>
        <w:t>Fadil Kajoshaj</w:t>
      </w:r>
    </w:p>
    <w:sectPr w:rsidR="0002704E" w:rsidRPr="00941758">
      <w:footerReference w:type="even" r:id="rId6"/>
      <w:foot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B8755" w14:textId="77777777" w:rsidR="00DF0664" w:rsidRDefault="00DF0664">
      <w:r>
        <w:separator/>
      </w:r>
    </w:p>
  </w:endnote>
  <w:endnote w:type="continuationSeparator" w:id="0">
    <w:p w14:paraId="081DC8BF" w14:textId="77777777" w:rsidR="00DF0664" w:rsidRDefault="00DF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</w:tblGrid>
    <w:tr w:rsidR="00DB7937" w14:paraId="793FCE43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1BF3F662" w14:textId="77777777" w:rsidR="00DB7937" w:rsidRDefault="00DB7937">
          <w:pPr>
            <w:pStyle w:val="Fotter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5103"/>
    </w:tblGrid>
    <w:tr w:rsidR="00720263" w14:paraId="3BB0E0C0" w14:textId="77777777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5CC3B67B" w14:textId="77777777" w:rsidR="00720263" w:rsidRDefault="00720263">
          <w:pPr>
            <w:pStyle w:val="Fotter"/>
          </w:pPr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14:paraId="5B3C846B" w14:textId="77777777" w:rsidR="00720263" w:rsidRDefault="00720263">
          <w:pPr>
            <w:pStyle w:val="Fotter"/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10313" w14:textId="77777777" w:rsidR="00DF0664" w:rsidRDefault="00DF0664">
      <w:r>
        <w:separator/>
      </w:r>
    </w:p>
  </w:footnote>
  <w:footnote w:type="continuationSeparator" w:id="0">
    <w:p w14:paraId="7C5688B5" w14:textId="77777777" w:rsidR="00DF0664" w:rsidRDefault="00DF0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37"/>
    <w:rsid w:val="0002704E"/>
    <w:rsid w:val="000E118B"/>
    <w:rsid w:val="0015375B"/>
    <w:rsid w:val="00213FF9"/>
    <w:rsid w:val="00286622"/>
    <w:rsid w:val="0032269A"/>
    <w:rsid w:val="003E44DF"/>
    <w:rsid w:val="00441D48"/>
    <w:rsid w:val="004547A3"/>
    <w:rsid w:val="005162E8"/>
    <w:rsid w:val="005579F9"/>
    <w:rsid w:val="005C43B0"/>
    <w:rsid w:val="00720263"/>
    <w:rsid w:val="007220F4"/>
    <w:rsid w:val="007E0346"/>
    <w:rsid w:val="00810181"/>
    <w:rsid w:val="008305BC"/>
    <w:rsid w:val="0087046A"/>
    <w:rsid w:val="008C3D5D"/>
    <w:rsid w:val="00941758"/>
    <w:rsid w:val="009C2492"/>
    <w:rsid w:val="009E7A81"/>
    <w:rsid w:val="00A13469"/>
    <w:rsid w:val="00A41437"/>
    <w:rsid w:val="00B23DA3"/>
    <w:rsid w:val="00B2541A"/>
    <w:rsid w:val="00B54690"/>
    <w:rsid w:val="00BB74BF"/>
    <w:rsid w:val="00D32976"/>
    <w:rsid w:val="00DB7937"/>
    <w:rsid w:val="00DF0664"/>
    <w:rsid w:val="00F25947"/>
    <w:rsid w:val="00F32F8C"/>
    <w:rsid w:val="00F9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78EBB"/>
  <w14:defaultImageDpi w14:val="0"/>
  <w15:docId w15:val="{380D8F70-CFF4-41A6-8A79-EF9531D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Header">
    <w:name w:val="header"/>
    <w:basedOn w:val="Normal"/>
    <w:link w:val="HeaderChar"/>
    <w:uiPriority w:val="99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Pr>
      <w:rFonts w:cs="Times New Roman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pPr>
      <w:spacing w:before="140" w:after="140"/>
      <w:jc w:val="both"/>
    </w:pPr>
    <w:rPr>
      <w:sz w:val="22"/>
      <w:szCs w:val="22"/>
    </w:rPr>
  </w:style>
  <w:style w:type="paragraph" w:styleId="NoSpacing">
    <w:name w:val="No Spacing"/>
    <w:uiPriority w:val="1"/>
    <w:qFormat/>
    <w:rsid w:val="005579F9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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</dc:title>
  <dc:subject></dc:subject>
  <dc:creator></dc:creator>
  <cp:keywords/>
  <dc:description/>
  <cp:lastModifiedBy>Semina Dresaj</cp:lastModifiedBy>
  <cp:revision>7</cp:revision>
  <cp:lastPrinted>2022-09-15T11:42:00Z</cp:lastPrinted>
  <dcterms:created xsi:type="dcterms:W3CDTF">2022-09-15T11:00:00Z</dcterms:created>
  <dcterms:modified xsi:type="dcterms:W3CDTF">2022-09-28T07:34:00Z</dcterms:modified>
</cp:coreProperties>
</file>