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F429A" w14:textId="0BABE4D8" w:rsidR="00AA6054" w:rsidRPr="007C764E" w:rsidRDefault="00B3057A">
      <w:pPr>
        <w:pStyle w:val="N02Y"/>
        <w:rPr>
          <w:rFonts w:ascii="Garamond" w:hAnsi="Garamond"/>
          <w:sz w:val="24"/>
          <w:szCs w:val="24"/>
        </w:rPr>
      </w:pPr>
      <w:bookmarkStart w:id="0" w:name="_Hlk110245867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E2DEAB" wp14:editId="4833F0D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72350" cy="10727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7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9C3">
        <w:rPr>
          <w:rFonts w:ascii="Garamond" w:hAnsi="Garamond"/>
          <w:sz w:val="24"/>
          <w:szCs w:val="24"/>
        </w:rPr>
        <w:br w:type="page"/>
      </w:r>
      <w:r w:rsidR="00AA6054" w:rsidRPr="007C764E">
        <w:rPr>
          <w:rFonts w:ascii="Garamond" w:hAnsi="Garamond"/>
          <w:sz w:val="24"/>
          <w:szCs w:val="24"/>
        </w:rPr>
        <w:lastRenderedPageBreak/>
        <w:t xml:space="preserve">Na osnovu člana 22 stav 6 i člana 38 tačka 2 Zakona o lokalnoj samoupravi ("Sl. list CG", br. 02/18 </w:t>
      </w:r>
      <w:r w:rsidR="004723E5" w:rsidRPr="007C764E">
        <w:rPr>
          <w:rFonts w:ascii="Garamond" w:hAnsi="Garamond"/>
          <w:sz w:val="24"/>
          <w:szCs w:val="24"/>
        </w:rPr>
        <w:t>,</w:t>
      </w:r>
      <w:r w:rsidR="00AA6054" w:rsidRPr="007C764E">
        <w:rPr>
          <w:rFonts w:ascii="Garamond" w:hAnsi="Garamond"/>
          <w:sz w:val="24"/>
          <w:szCs w:val="24"/>
        </w:rPr>
        <w:t xml:space="preserve"> 34/19</w:t>
      </w:r>
      <w:r w:rsidR="004723E5" w:rsidRPr="007C764E">
        <w:rPr>
          <w:rFonts w:ascii="Garamond" w:hAnsi="Garamond"/>
          <w:sz w:val="24"/>
          <w:szCs w:val="24"/>
        </w:rPr>
        <w:t>, 38/20, 50/22</w:t>
      </w:r>
      <w:r w:rsidR="007C764E">
        <w:rPr>
          <w:rFonts w:ascii="Garamond" w:hAnsi="Garamond"/>
          <w:sz w:val="24"/>
          <w:szCs w:val="24"/>
        </w:rPr>
        <w:t>, 84/22</w:t>
      </w:r>
      <w:r w:rsidR="004723E5" w:rsidRPr="007C764E">
        <w:rPr>
          <w:rFonts w:ascii="Garamond" w:hAnsi="Garamond"/>
          <w:sz w:val="24"/>
          <w:szCs w:val="24"/>
        </w:rPr>
        <w:t>)</w:t>
      </w:r>
      <w:r w:rsidR="00AA6054" w:rsidRPr="007C764E">
        <w:rPr>
          <w:rFonts w:ascii="Garamond" w:hAnsi="Garamond"/>
          <w:sz w:val="24"/>
          <w:szCs w:val="24"/>
        </w:rPr>
        <w:t xml:space="preserve"> </w:t>
      </w:r>
      <w:bookmarkEnd w:id="0"/>
      <w:r w:rsidR="00AA6054" w:rsidRPr="007C764E">
        <w:rPr>
          <w:rFonts w:ascii="Garamond" w:hAnsi="Garamond"/>
          <w:sz w:val="24"/>
          <w:szCs w:val="24"/>
        </w:rPr>
        <w:t>i člana 6</w:t>
      </w:r>
      <w:r w:rsidR="004723E5" w:rsidRPr="007C764E">
        <w:rPr>
          <w:rFonts w:ascii="Garamond" w:hAnsi="Garamond"/>
          <w:sz w:val="24"/>
          <w:szCs w:val="24"/>
        </w:rPr>
        <w:t>a</w:t>
      </w:r>
      <w:r w:rsidR="00AA6054" w:rsidRPr="007C764E">
        <w:rPr>
          <w:rFonts w:ascii="Garamond" w:hAnsi="Garamond"/>
          <w:sz w:val="24"/>
          <w:szCs w:val="24"/>
        </w:rPr>
        <w:t xml:space="preserve"> stav </w:t>
      </w:r>
      <w:r w:rsidR="004723E5" w:rsidRPr="007C764E">
        <w:rPr>
          <w:rFonts w:ascii="Garamond" w:hAnsi="Garamond"/>
          <w:sz w:val="24"/>
          <w:szCs w:val="24"/>
        </w:rPr>
        <w:t xml:space="preserve">9 </w:t>
      </w:r>
      <w:r w:rsidR="00AA6054" w:rsidRPr="007C764E">
        <w:rPr>
          <w:rFonts w:ascii="Garamond" w:hAnsi="Garamond"/>
          <w:sz w:val="24"/>
          <w:szCs w:val="24"/>
        </w:rPr>
        <w:t xml:space="preserve">Statuta </w:t>
      </w:r>
      <w:r w:rsidR="004723E5" w:rsidRPr="007C764E">
        <w:rPr>
          <w:rFonts w:ascii="Garamond" w:hAnsi="Garamond"/>
          <w:sz w:val="24"/>
          <w:szCs w:val="24"/>
        </w:rPr>
        <w:t>Opštine Tuzi</w:t>
      </w:r>
      <w:r w:rsidR="00AA6054" w:rsidRPr="007C764E">
        <w:rPr>
          <w:rFonts w:ascii="Garamond" w:hAnsi="Garamond"/>
          <w:sz w:val="24"/>
          <w:szCs w:val="24"/>
        </w:rPr>
        <w:t xml:space="preserve"> ("Sl. list CG - opštinski propisi", </w:t>
      </w:r>
      <w:r w:rsidR="004723E5" w:rsidRPr="007C764E">
        <w:rPr>
          <w:rFonts w:ascii="Garamond" w:hAnsi="Garamond"/>
          <w:sz w:val="24"/>
          <w:szCs w:val="24"/>
        </w:rPr>
        <w:t xml:space="preserve">broj 24/19, 05/20), </w:t>
      </w:r>
      <w:r w:rsidR="00AA6054" w:rsidRPr="007C764E">
        <w:rPr>
          <w:rFonts w:ascii="Garamond" w:hAnsi="Garamond"/>
          <w:sz w:val="24"/>
          <w:szCs w:val="24"/>
        </w:rPr>
        <w:t xml:space="preserve">Skupština </w:t>
      </w:r>
      <w:r w:rsidR="004723E5" w:rsidRPr="007C764E">
        <w:rPr>
          <w:rFonts w:ascii="Garamond" w:hAnsi="Garamond"/>
          <w:sz w:val="24"/>
          <w:szCs w:val="24"/>
        </w:rPr>
        <w:t>Opštine Tuzi</w:t>
      </w:r>
      <w:r w:rsidR="00AA6054" w:rsidRPr="007C764E">
        <w:rPr>
          <w:rFonts w:ascii="Garamond" w:hAnsi="Garamond"/>
          <w:sz w:val="24"/>
          <w:szCs w:val="24"/>
        </w:rPr>
        <w:t>-, na sjednici održanoj dana</w:t>
      </w:r>
      <w:r w:rsidR="004723E5" w:rsidRPr="007C764E">
        <w:rPr>
          <w:rFonts w:ascii="Garamond" w:hAnsi="Garamond"/>
          <w:sz w:val="24"/>
          <w:szCs w:val="24"/>
        </w:rPr>
        <w:t>____.2022.</w:t>
      </w:r>
      <w:r w:rsidR="00AA6054" w:rsidRPr="007C764E">
        <w:rPr>
          <w:rFonts w:ascii="Garamond" w:hAnsi="Garamond"/>
          <w:sz w:val="24"/>
          <w:szCs w:val="24"/>
        </w:rPr>
        <w:t xml:space="preserve"> godine, donijela je</w:t>
      </w:r>
    </w:p>
    <w:p w14:paraId="01DAF61A" w14:textId="77777777" w:rsidR="00AA6054" w:rsidRPr="007C764E" w:rsidRDefault="00AA6054">
      <w:pPr>
        <w:pStyle w:val="N03Y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ODLUK</w:t>
      </w:r>
      <w:r w:rsidR="007C764E" w:rsidRPr="007C764E">
        <w:rPr>
          <w:rFonts w:ascii="Garamond" w:hAnsi="Garamond"/>
          <w:sz w:val="24"/>
          <w:szCs w:val="24"/>
        </w:rPr>
        <w:t>U</w:t>
      </w:r>
    </w:p>
    <w:p w14:paraId="481FE324" w14:textId="77777777" w:rsidR="00AA6054" w:rsidRPr="007C764E" w:rsidRDefault="00AA6054">
      <w:pPr>
        <w:pStyle w:val="N03Y"/>
        <w:rPr>
          <w:rFonts w:ascii="Garamond" w:hAnsi="Garamond"/>
          <w:sz w:val="24"/>
          <w:szCs w:val="24"/>
        </w:rPr>
      </w:pPr>
      <w:bookmarkStart w:id="1" w:name="_Hlk113972737"/>
      <w:r w:rsidRPr="007C764E">
        <w:rPr>
          <w:rFonts w:ascii="Garamond" w:hAnsi="Garamond"/>
          <w:sz w:val="24"/>
          <w:szCs w:val="24"/>
        </w:rPr>
        <w:t xml:space="preserve">o upotrebi grba i zastave </w:t>
      </w:r>
      <w:r w:rsidR="00F978A9" w:rsidRPr="007C764E">
        <w:rPr>
          <w:rFonts w:ascii="Garamond" w:hAnsi="Garamond"/>
          <w:sz w:val="24"/>
          <w:szCs w:val="24"/>
        </w:rPr>
        <w:t>Opštine Tuzi</w:t>
      </w:r>
    </w:p>
    <w:bookmarkEnd w:id="1"/>
    <w:p w14:paraId="0A59AF8E" w14:textId="77777777" w:rsidR="00AA6054" w:rsidRPr="007C764E" w:rsidRDefault="00AA6054">
      <w:pPr>
        <w:pStyle w:val="N01X"/>
        <w:rPr>
          <w:rFonts w:ascii="Garamond" w:hAnsi="Garamond"/>
        </w:rPr>
      </w:pPr>
      <w:r w:rsidRPr="007C764E">
        <w:rPr>
          <w:rFonts w:ascii="Garamond" w:hAnsi="Garamond"/>
        </w:rPr>
        <w:t>I - OPŠTE ODREDBE</w:t>
      </w:r>
    </w:p>
    <w:p w14:paraId="2DB08C0A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1</w:t>
      </w:r>
    </w:p>
    <w:p w14:paraId="68F930F9" w14:textId="77777777" w:rsidR="00AA6054" w:rsidRPr="007C764E" w:rsidRDefault="00AA6054" w:rsidP="007C764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Ovom odlukom uređuje se upotreba grba i zastave </w:t>
      </w:r>
      <w:r w:rsidR="00F978A9" w:rsidRPr="007C764E">
        <w:rPr>
          <w:rFonts w:ascii="Garamond" w:hAnsi="Garamond"/>
          <w:sz w:val="24"/>
          <w:szCs w:val="24"/>
        </w:rPr>
        <w:t>opštine Tuzi</w:t>
      </w:r>
      <w:r w:rsidRPr="007C764E">
        <w:rPr>
          <w:rFonts w:ascii="Garamond" w:hAnsi="Garamond"/>
          <w:sz w:val="24"/>
          <w:szCs w:val="24"/>
        </w:rPr>
        <w:t xml:space="preserve"> (u daljem tekstu: simboli </w:t>
      </w:r>
      <w:r w:rsidR="00F978A9" w:rsidRPr="007C764E">
        <w:rPr>
          <w:rFonts w:ascii="Garamond" w:hAnsi="Garamond"/>
          <w:sz w:val="24"/>
          <w:szCs w:val="24"/>
        </w:rPr>
        <w:t>Opštine Tuzi</w:t>
      </w:r>
      <w:r w:rsidRPr="007C764E">
        <w:rPr>
          <w:rFonts w:ascii="Garamond" w:hAnsi="Garamond"/>
          <w:sz w:val="24"/>
          <w:szCs w:val="24"/>
        </w:rPr>
        <w:t>).</w:t>
      </w:r>
    </w:p>
    <w:p w14:paraId="3AD8BC64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2</w:t>
      </w:r>
    </w:p>
    <w:p w14:paraId="27C00C71" w14:textId="77777777" w:rsidR="00AA6054" w:rsidRPr="007C764E" w:rsidRDefault="00AA6054" w:rsidP="007C764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Simbolima </w:t>
      </w:r>
      <w:r w:rsidR="00F978A9" w:rsidRPr="007C764E">
        <w:rPr>
          <w:rFonts w:ascii="Garamond" w:hAnsi="Garamond"/>
          <w:sz w:val="24"/>
          <w:szCs w:val="24"/>
        </w:rPr>
        <w:t xml:space="preserve">Opštine Tuzi </w:t>
      </w:r>
      <w:r w:rsidRPr="007C764E">
        <w:rPr>
          <w:rFonts w:ascii="Garamond" w:hAnsi="Garamond"/>
          <w:sz w:val="24"/>
          <w:szCs w:val="24"/>
        </w:rPr>
        <w:t xml:space="preserve"> predstavlja se </w:t>
      </w:r>
      <w:r w:rsidR="00F978A9" w:rsidRPr="007C764E">
        <w:rPr>
          <w:rFonts w:ascii="Garamond" w:hAnsi="Garamond"/>
          <w:sz w:val="24"/>
          <w:szCs w:val="24"/>
        </w:rPr>
        <w:t>Opština Tuzi</w:t>
      </w:r>
      <w:r w:rsidRPr="007C764E">
        <w:rPr>
          <w:rFonts w:ascii="Garamond" w:hAnsi="Garamond"/>
          <w:sz w:val="24"/>
          <w:szCs w:val="24"/>
        </w:rPr>
        <w:t xml:space="preserve"> i izražava se pripadnost </w:t>
      </w:r>
      <w:r w:rsidR="00F978A9" w:rsidRPr="007C764E">
        <w:rPr>
          <w:rFonts w:ascii="Garamond" w:hAnsi="Garamond"/>
          <w:sz w:val="24"/>
          <w:szCs w:val="24"/>
        </w:rPr>
        <w:t>Opštini</w:t>
      </w:r>
      <w:r w:rsidRPr="007C764E">
        <w:rPr>
          <w:rFonts w:ascii="Garamond" w:hAnsi="Garamond"/>
          <w:sz w:val="24"/>
          <w:szCs w:val="24"/>
        </w:rPr>
        <w:t>.</w:t>
      </w:r>
    </w:p>
    <w:p w14:paraId="0DAA02CD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3</w:t>
      </w:r>
    </w:p>
    <w:p w14:paraId="4E3A2B58" w14:textId="77777777" w:rsidR="00AA6054" w:rsidRPr="007C764E" w:rsidRDefault="00AA6054" w:rsidP="007C764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Etalon simbola </w:t>
      </w:r>
      <w:r w:rsidR="00FA61AD" w:rsidRPr="007C764E">
        <w:rPr>
          <w:rFonts w:ascii="Garamond" w:hAnsi="Garamond"/>
          <w:sz w:val="24"/>
          <w:szCs w:val="24"/>
        </w:rPr>
        <w:t>Opštine Tuzi utvrđuje Predsjednik opštine.</w:t>
      </w:r>
    </w:p>
    <w:p w14:paraId="289DA3A4" w14:textId="77777777" w:rsidR="00AA6054" w:rsidRPr="007C764E" w:rsidRDefault="00AA6054" w:rsidP="007C764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Izvornik simbola </w:t>
      </w:r>
      <w:r w:rsidR="00FA61AD" w:rsidRPr="007C764E">
        <w:rPr>
          <w:rFonts w:ascii="Garamond" w:hAnsi="Garamond"/>
          <w:sz w:val="24"/>
          <w:szCs w:val="24"/>
        </w:rPr>
        <w:t xml:space="preserve">Opštine </w:t>
      </w:r>
      <w:r w:rsidRPr="007C764E">
        <w:rPr>
          <w:rFonts w:ascii="Garamond" w:hAnsi="Garamond"/>
          <w:sz w:val="24"/>
          <w:szCs w:val="24"/>
        </w:rPr>
        <w:t>čuva se kod predsjednika Skupštine.</w:t>
      </w:r>
    </w:p>
    <w:p w14:paraId="429B87CB" w14:textId="77777777" w:rsidR="00AA6054" w:rsidRPr="007C764E" w:rsidRDefault="00AA6054">
      <w:pPr>
        <w:pStyle w:val="N01X"/>
        <w:rPr>
          <w:rFonts w:ascii="Garamond" w:hAnsi="Garamond"/>
        </w:rPr>
      </w:pPr>
      <w:r w:rsidRPr="007C764E">
        <w:rPr>
          <w:rFonts w:ascii="Garamond" w:hAnsi="Garamond"/>
        </w:rPr>
        <w:t xml:space="preserve">II - UPOTREBA SIMBOLA </w:t>
      </w:r>
      <w:r w:rsidR="006E73E1" w:rsidRPr="007C764E">
        <w:rPr>
          <w:rFonts w:ascii="Garamond" w:hAnsi="Garamond"/>
        </w:rPr>
        <w:t>OPŠTINE TUZI</w:t>
      </w:r>
    </w:p>
    <w:p w14:paraId="63B55FF2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4</w:t>
      </w:r>
    </w:p>
    <w:p w14:paraId="402EA1A7" w14:textId="77777777" w:rsidR="00AA6054" w:rsidRPr="007C764E" w:rsidRDefault="00AA6054" w:rsidP="007C764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Simboli </w:t>
      </w:r>
      <w:r w:rsidR="002D06D0" w:rsidRPr="007C764E">
        <w:rPr>
          <w:rFonts w:ascii="Garamond" w:hAnsi="Garamond"/>
          <w:sz w:val="24"/>
          <w:szCs w:val="24"/>
        </w:rPr>
        <w:t xml:space="preserve">Opštine Tuzi </w:t>
      </w:r>
      <w:r w:rsidRPr="007C764E">
        <w:rPr>
          <w:rFonts w:ascii="Garamond" w:hAnsi="Garamond"/>
          <w:sz w:val="24"/>
          <w:szCs w:val="24"/>
        </w:rPr>
        <w:t xml:space="preserve"> utvrđeni Statutom </w:t>
      </w:r>
      <w:r w:rsidR="002D06D0" w:rsidRPr="007C764E">
        <w:rPr>
          <w:rFonts w:ascii="Garamond" w:hAnsi="Garamond"/>
          <w:sz w:val="24"/>
          <w:szCs w:val="24"/>
        </w:rPr>
        <w:t>opštine Tuzi</w:t>
      </w:r>
      <w:r w:rsidRPr="007C764E">
        <w:rPr>
          <w:rFonts w:ascii="Garamond" w:hAnsi="Garamond"/>
          <w:sz w:val="24"/>
          <w:szCs w:val="24"/>
        </w:rPr>
        <w:t xml:space="preserve"> upotrebljavaju se na način propisan ovom odlukom.</w:t>
      </w:r>
    </w:p>
    <w:p w14:paraId="57FC5C3B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5</w:t>
      </w:r>
    </w:p>
    <w:p w14:paraId="076B381A" w14:textId="77777777" w:rsidR="00AA6054" w:rsidRPr="007C764E" w:rsidRDefault="00AA6054" w:rsidP="007C764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Slobodna je upotreba simbola </w:t>
      </w:r>
      <w:r w:rsidR="002D06D0" w:rsidRPr="007C764E">
        <w:rPr>
          <w:rFonts w:ascii="Garamond" w:hAnsi="Garamond"/>
          <w:sz w:val="24"/>
          <w:szCs w:val="24"/>
        </w:rPr>
        <w:t>Opštine Tuzi</w:t>
      </w:r>
      <w:r w:rsidRPr="007C764E">
        <w:rPr>
          <w:rFonts w:ascii="Garamond" w:hAnsi="Garamond"/>
          <w:sz w:val="24"/>
          <w:szCs w:val="24"/>
        </w:rPr>
        <w:t xml:space="preserve"> u kulturnom i umjetničkom stvaralaštvu, nastavnom i obrazovnom radu, na način kojim se ne narušava javni moral, ugled i dostojanstvo </w:t>
      </w:r>
      <w:r w:rsidR="002D06D0" w:rsidRPr="007C764E">
        <w:rPr>
          <w:rFonts w:ascii="Garamond" w:hAnsi="Garamond"/>
          <w:sz w:val="24"/>
          <w:szCs w:val="24"/>
        </w:rPr>
        <w:t>Opštine Tuzi.</w:t>
      </w:r>
    </w:p>
    <w:p w14:paraId="3753E9CE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6</w:t>
      </w:r>
    </w:p>
    <w:p w14:paraId="293D4BB2" w14:textId="77777777" w:rsidR="00AA6054" w:rsidRPr="007C764E" w:rsidRDefault="00AA6054" w:rsidP="007C764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Na simbolima </w:t>
      </w:r>
      <w:r w:rsidR="002D06D0" w:rsidRPr="007C764E">
        <w:rPr>
          <w:rFonts w:ascii="Garamond" w:hAnsi="Garamond"/>
          <w:sz w:val="24"/>
          <w:szCs w:val="24"/>
        </w:rPr>
        <w:t>Opštine Tuzi</w:t>
      </w:r>
      <w:r w:rsidRPr="007C764E">
        <w:rPr>
          <w:rFonts w:ascii="Garamond" w:hAnsi="Garamond"/>
          <w:sz w:val="24"/>
          <w:szCs w:val="24"/>
        </w:rPr>
        <w:t xml:space="preserve"> nije dozvoljeno ništa ispravljati, dodavati ili mijenjati.</w:t>
      </w:r>
    </w:p>
    <w:p w14:paraId="2F8DA68F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7</w:t>
      </w:r>
    </w:p>
    <w:p w14:paraId="683B8CF2" w14:textId="77777777" w:rsidR="00AA6054" w:rsidRPr="007C764E" w:rsidRDefault="00AA6054" w:rsidP="007C764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Simboli </w:t>
      </w:r>
      <w:bookmarkStart w:id="2" w:name="_Hlk110243960"/>
      <w:r w:rsidR="002D06D0" w:rsidRPr="007C764E">
        <w:rPr>
          <w:rFonts w:ascii="Garamond" w:hAnsi="Garamond"/>
          <w:sz w:val="24"/>
          <w:szCs w:val="24"/>
        </w:rPr>
        <w:t>Opštine Tuzi</w:t>
      </w:r>
      <w:r w:rsidRPr="007C764E">
        <w:rPr>
          <w:rFonts w:ascii="Garamond" w:hAnsi="Garamond"/>
          <w:sz w:val="24"/>
          <w:szCs w:val="24"/>
        </w:rPr>
        <w:t xml:space="preserve"> </w:t>
      </w:r>
      <w:bookmarkEnd w:id="2"/>
      <w:r w:rsidRPr="007C764E">
        <w:rPr>
          <w:rFonts w:ascii="Garamond" w:hAnsi="Garamond"/>
          <w:sz w:val="24"/>
          <w:szCs w:val="24"/>
        </w:rPr>
        <w:t>ne mogu se upotrebljavati kao robni ili uslužni žig, uzorak ili model, niti kao bilo koji drugi znak za obilježavanje roba ili usluga.</w:t>
      </w:r>
    </w:p>
    <w:p w14:paraId="4F9B0751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8</w:t>
      </w:r>
    </w:p>
    <w:p w14:paraId="09747B61" w14:textId="77777777" w:rsidR="00AA6054" w:rsidRPr="007C764E" w:rsidRDefault="00AA6054" w:rsidP="007C764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Simboli </w:t>
      </w:r>
      <w:r w:rsidR="002D06D0" w:rsidRPr="007C764E">
        <w:rPr>
          <w:rFonts w:ascii="Garamond" w:hAnsi="Garamond"/>
          <w:sz w:val="24"/>
          <w:szCs w:val="24"/>
        </w:rPr>
        <w:t>Opštine Tuzi</w:t>
      </w:r>
      <w:r w:rsidRPr="007C764E">
        <w:rPr>
          <w:rFonts w:ascii="Garamond" w:hAnsi="Garamond"/>
          <w:sz w:val="24"/>
          <w:szCs w:val="24"/>
        </w:rPr>
        <w:t xml:space="preserve"> ne smiju se upotrebljavati ako su oštećeni ili su zbog izgleda nepodobni za upotrebu.</w:t>
      </w:r>
    </w:p>
    <w:p w14:paraId="54AE009E" w14:textId="77777777" w:rsidR="00AA6054" w:rsidRPr="007C764E" w:rsidRDefault="00AA6054" w:rsidP="007C764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U slučaju iz stava 1 ovog člana, simboli se povlače iz upotrebe.</w:t>
      </w:r>
    </w:p>
    <w:p w14:paraId="325A9912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9</w:t>
      </w:r>
    </w:p>
    <w:p w14:paraId="58AF220D" w14:textId="77777777" w:rsidR="00AA6054" w:rsidRPr="007C764E" w:rsidRDefault="00AA6054" w:rsidP="007C764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Simboli</w:t>
      </w:r>
      <w:r w:rsidR="002D06D0" w:rsidRPr="007C764E">
        <w:rPr>
          <w:rFonts w:ascii="Garamond" w:hAnsi="Garamond"/>
          <w:sz w:val="24"/>
          <w:szCs w:val="24"/>
        </w:rPr>
        <w:t xml:space="preserve"> Opštine Tuzi</w:t>
      </w:r>
      <w:r w:rsidRPr="007C764E">
        <w:rPr>
          <w:rFonts w:ascii="Garamond" w:hAnsi="Garamond"/>
          <w:sz w:val="24"/>
          <w:szCs w:val="24"/>
        </w:rPr>
        <w:t xml:space="preserve"> ne smiju se upotrebljavati na neprimjeren način koji vrijeđa javni moral i dostojanstvo građana</w:t>
      </w:r>
      <w:r w:rsidR="002D06D0" w:rsidRPr="007C764E">
        <w:rPr>
          <w:rFonts w:ascii="Garamond" w:hAnsi="Garamond"/>
          <w:sz w:val="24"/>
          <w:szCs w:val="24"/>
        </w:rPr>
        <w:t xml:space="preserve"> Opštine Tuzi</w:t>
      </w:r>
    </w:p>
    <w:p w14:paraId="51BA36BF" w14:textId="77777777" w:rsidR="00AA6054" w:rsidRPr="007C764E" w:rsidRDefault="00AA6054">
      <w:pPr>
        <w:pStyle w:val="N01X"/>
        <w:rPr>
          <w:rFonts w:ascii="Garamond" w:hAnsi="Garamond"/>
        </w:rPr>
      </w:pPr>
      <w:r w:rsidRPr="007C764E">
        <w:rPr>
          <w:rFonts w:ascii="Garamond" w:hAnsi="Garamond"/>
        </w:rPr>
        <w:t>1. Upotreba</w:t>
      </w:r>
      <w:r w:rsidR="002D06D0" w:rsidRPr="007C764E">
        <w:rPr>
          <w:rFonts w:ascii="Garamond" w:hAnsi="Garamond"/>
        </w:rPr>
        <w:t xml:space="preserve"> Grba Opštine Tuzi</w:t>
      </w:r>
      <w:r w:rsidRPr="007C764E">
        <w:rPr>
          <w:rFonts w:ascii="Garamond" w:hAnsi="Garamond"/>
        </w:rPr>
        <w:t xml:space="preserve"> </w:t>
      </w:r>
    </w:p>
    <w:p w14:paraId="6FD3180C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10</w:t>
      </w:r>
    </w:p>
    <w:p w14:paraId="104E7C53" w14:textId="77777777" w:rsidR="00AA6054" w:rsidRPr="007C764E" w:rsidRDefault="00AA6054" w:rsidP="007C764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Grb</w:t>
      </w:r>
      <w:r w:rsidR="002D06D0" w:rsidRPr="007C764E">
        <w:rPr>
          <w:rFonts w:ascii="Garamond" w:hAnsi="Garamond"/>
          <w:sz w:val="24"/>
          <w:szCs w:val="24"/>
        </w:rPr>
        <w:t xml:space="preserve"> Opštine Tuzi</w:t>
      </w:r>
      <w:r w:rsidRPr="007C764E">
        <w:rPr>
          <w:rFonts w:ascii="Garamond" w:hAnsi="Garamond"/>
          <w:sz w:val="24"/>
          <w:szCs w:val="24"/>
        </w:rPr>
        <w:t xml:space="preserve"> (u daljem tekstu: Grb) je u službenoj i javnoj upotrebi.</w:t>
      </w:r>
    </w:p>
    <w:p w14:paraId="2E042849" w14:textId="77777777" w:rsidR="00AA6054" w:rsidRPr="007C764E" w:rsidRDefault="00AA6054" w:rsidP="007C764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Grb se upotrebljava, odnosno može upotrebljavati kao veliki, srednji i mali Grb, u skladu sa Knjigom standarda.</w:t>
      </w:r>
    </w:p>
    <w:p w14:paraId="708A51D5" w14:textId="77777777" w:rsidR="00AA6054" w:rsidRPr="007C764E" w:rsidRDefault="00287658">
      <w:pPr>
        <w:pStyle w:val="C30X"/>
        <w:rPr>
          <w:rFonts w:ascii="Garamond" w:hAnsi="Garamond"/>
        </w:rPr>
      </w:pPr>
      <w:r>
        <w:rPr>
          <w:rFonts w:ascii="Garamond" w:hAnsi="Garamond"/>
        </w:rPr>
        <w:br w:type="page"/>
      </w:r>
      <w:r w:rsidR="00AA6054" w:rsidRPr="007C764E">
        <w:rPr>
          <w:rFonts w:ascii="Garamond" w:hAnsi="Garamond"/>
        </w:rPr>
        <w:lastRenderedPageBreak/>
        <w:t>Član 11</w:t>
      </w:r>
    </w:p>
    <w:p w14:paraId="05724601" w14:textId="77777777" w:rsidR="00AA6054" w:rsidRPr="007C764E" w:rsidRDefault="00AA6054" w:rsidP="00287658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Kada se ističe u </w:t>
      </w:r>
      <w:r w:rsidR="002D06D0" w:rsidRPr="007C764E">
        <w:rPr>
          <w:rFonts w:ascii="Garamond" w:hAnsi="Garamond"/>
          <w:sz w:val="24"/>
          <w:szCs w:val="24"/>
        </w:rPr>
        <w:t xml:space="preserve">Opštini Tuzi </w:t>
      </w:r>
      <w:r w:rsidRPr="007C764E">
        <w:rPr>
          <w:rFonts w:ascii="Garamond" w:hAnsi="Garamond"/>
          <w:sz w:val="24"/>
          <w:szCs w:val="24"/>
        </w:rPr>
        <w:t>sa grbovima drugih gradova odnosno opština, Grb</w:t>
      </w:r>
      <w:r w:rsidR="002D06D0" w:rsidRPr="007C764E">
        <w:rPr>
          <w:rFonts w:ascii="Garamond" w:hAnsi="Garamond"/>
          <w:sz w:val="24"/>
          <w:szCs w:val="24"/>
        </w:rPr>
        <w:t xml:space="preserve"> Opštine Tuzi</w:t>
      </w:r>
      <w:r w:rsidRPr="007C764E">
        <w:rPr>
          <w:rFonts w:ascii="Garamond" w:hAnsi="Garamond"/>
          <w:sz w:val="24"/>
          <w:szCs w:val="24"/>
        </w:rPr>
        <w:t xml:space="preserve"> zauzima počasno mjesto.</w:t>
      </w:r>
    </w:p>
    <w:p w14:paraId="0BF43DF4" w14:textId="77777777" w:rsidR="00AA6054" w:rsidRPr="007C764E" w:rsidRDefault="00AA6054" w:rsidP="00287658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Počasnim mjestom Grba smatra se mjesto u centru kruga, odnosno prvo mjesto u koloni grbova.</w:t>
      </w:r>
    </w:p>
    <w:p w14:paraId="33F965D9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12</w:t>
      </w:r>
    </w:p>
    <w:p w14:paraId="01C5161E" w14:textId="77777777" w:rsidR="00AA6054" w:rsidRPr="007C764E" w:rsidRDefault="00AA6054" w:rsidP="00287658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Veliki Grb se upotrebljava:</w:t>
      </w:r>
    </w:p>
    <w:p w14:paraId="00EE400A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1) U pečatu:</w:t>
      </w:r>
    </w:p>
    <w:p w14:paraId="4F1B6985" w14:textId="77777777" w:rsidR="00AA6054" w:rsidRPr="007C764E" w:rsidRDefault="00AA6054">
      <w:pPr>
        <w:pStyle w:val="T30X"/>
        <w:ind w:left="1134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   - </w:t>
      </w:r>
      <w:r w:rsidR="002D06D0" w:rsidRPr="007C764E">
        <w:rPr>
          <w:rFonts w:ascii="Garamond" w:hAnsi="Garamond"/>
          <w:sz w:val="24"/>
          <w:szCs w:val="24"/>
        </w:rPr>
        <w:t>Opštine Tuzi</w:t>
      </w:r>
    </w:p>
    <w:p w14:paraId="69ABF264" w14:textId="77777777" w:rsidR="00AA6054" w:rsidRPr="007C764E" w:rsidRDefault="00AA6054">
      <w:pPr>
        <w:pStyle w:val="T30X"/>
        <w:ind w:left="1134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   - organa </w:t>
      </w:r>
      <w:r w:rsidR="002D06D0" w:rsidRPr="007C764E">
        <w:rPr>
          <w:rFonts w:ascii="Garamond" w:hAnsi="Garamond"/>
          <w:sz w:val="24"/>
          <w:szCs w:val="24"/>
        </w:rPr>
        <w:t>Opštine Tuzi</w:t>
      </w:r>
      <w:r w:rsidRPr="007C764E">
        <w:rPr>
          <w:rFonts w:ascii="Garamond" w:hAnsi="Garamond"/>
          <w:sz w:val="24"/>
          <w:szCs w:val="24"/>
        </w:rPr>
        <w:t>,</w:t>
      </w:r>
    </w:p>
    <w:p w14:paraId="047EE6AF" w14:textId="77777777" w:rsidR="00AA6054" w:rsidRPr="007C764E" w:rsidRDefault="00AA6054">
      <w:pPr>
        <w:pStyle w:val="T30X"/>
        <w:ind w:left="1134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   - organa uprave i službi </w:t>
      </w:r>
      <w:r w:rsidR="002D06D0" w:rsidRPr="007C764E">
        <w:rPr>
          <w:rFonts w:ascii="Garamond" w:hAnsi="Garamond"/>
          <w:sz w:val="24"/>
          <w:szCs w:val="24"/>
        </w:rPr>
        <w:t>Opštine Tuzi</w:t>
      </w:r>
      <w:r w:rsidRPr="007C764E">
        <w:rPr>
          <w:rFonts w:ascii="Garamond" w:hAnsi="Garamond"/>
          <w:sz w:val="24"/>
          <w:szCs w:val="24"/>
        </w:rPr>
        <w:t>;</w:t>
      </w:r>
    </w:p>
    <w:p w14:paraId="136480D3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2) U službenim prostorijama organa </w:t>
      </w:r>
      <w:r w:rsidR="002D06D0" w:rsidRPr="007C764E">
        <w:rPr>
          <w:rFonts w:ascii="Garamond" w:hAnsi="Garamond"/>
          <w:sz w:val="24"/>
          <w:szCs w:val="24"/>
        </w:rPr>
        <w:t>Opštine Tuzi</w:t>
      </w:r>
      <w:r w:rsidRPr="007C764E">
        <w:rPr>
          <w:rFonts w:ascii="Garamond" w:hAnsi="Garamond"/>
          <w:sz w:val="24"/>
          <w:szCs w:val="24"/>
        </w:rPr>
        <w:t>;</w:t>
      </w:r>
    </w:p>
    <w:p w14:paraId="11AEC971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3) U službenim natpisima postavljenim na objektima u kojima se nalaze službene prostorije predsjednika Skupštine, </w:t>
      </w:r>
      <w:r w:rsidR="002D06D0" w:rsidRPr="007C764E">
        <w:rPr>
          <w:rFonts w:ascii="Garamond" w:hAnsi="Garamond"/>
          <w:sz w:val="24"/>
          <w:szCs w:val="24"/>
        </w:rPr>
        <w:t xml:space="preserve">predsjednika </w:t>
      </w:r>
      <w:r w:rsidR="004723E5" w:rsidRPr="007C764E">
        <w:rPr>
          <w:rFonts w:ascii="Garamond" w:hAnsi="Garamond"/>
          <w:sz w:val="24"/>
          <w:szCs w:val="24"/>
        </w:rPr>
        <w:t>O</w:t>
      </w:r>
      <w:r w:rsidR="002D06D0" w:rsidRPr="007C764E">
        <w:rPr>
          <w:rFonts w:ascii="Garamond" w:hAnsi="Garamond"/>
          <w:sz w:val="24"/>
          <w:szCs w:val="24"/>
        </w:rPr>
        <w:t xml:space="preserve">pštine </w:t>
      </w:r>
      <w:r w:rsidRPr="007C764E">
        <w:rPr>
          <w:rFonts w:ascii="Garamond" w:hAnsi="Garamond"/>
          <w:sz w:val="24"/>
          <w:szCs w:val="24"/>
        </w:rPr>
        <w:t xml:space="preserve"> i njegovih zamjenika;</w:t>
      </w:r>
    </w:p>
    <w:p w14:paraId="79729CA9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4) Prilikom zvaničnih skupova i svečanosti koje organizuje </w:t>
      </w:r>
      <w:r w:rsidR="002D06D0" w:rsidRPr="007C764E">
        <w:rPr>
          <w:rFonts w:ascii="Garamond" w:hAnsi="Garamond"/>
          <w:sz w:val="24"/>
          <w:szCs w:val="24"/>
        </w:rPr>
        <w:t xml:space="preserve">predsjenik </w:t>
      </w:r>
      <w:r w:rsidR="004723E5" w:rsidRPr="007C764E">
        <w:rPr>
          <w:rFonts w:ascii="Garamond" w:hAnsi="Garamond"/>
          <w:sz w:val="24"/>
          <w:szCs w:val="24"/>
        </w:rPr>
        <w:t>O</w:t>
      </w:r>
      <w:r w:rsidR="002D06D0" w:rsidRPr="007C764E">
        <w:rPr>
          <w:rFonts w:ascii="Garamond" w:hAnsi="Garamond"/>
          <w:sz w:val="24"/>
          <w:szCs w:val="24"/>
        </w:rPr>
        <w:t>pštine</w:t>
      </w:r>
      <w:r w:rsidRPr="007C764E">
        <w:rPr>
          <w:rFonts w:ascii="Garamond" w:hAnsi="Garamond"/>
          <w:sz w:val="24"/>
          <w:szCs w:val="24"/>
        </w:rPr>
        <w:t xml:space="preserve"> ili predsjednik Skupštine;</w:t>
      </w:r>
    </w:p>
    <w:p w14:paraId="3CF0EA78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5) Na javnim priznanjima </w:t>
      </w:r>
      <w:r w:rsidR="002D06D0" w:rsidRPr="007C764E">
        <w:rPr>
          <w:rFonts w:ascii="Garamond" w:hAnsi="Garamond"/>
          <w:sz w:val="24"/>
          <w:szCs w:val="24"/>
        </w:rPr>
        <w:t>Opštine Tuzi</w:t>
      </w:r>
      <w:r w:rsidRPr="007C764E">
        <w:rPr>
          <w:rFonts w:ascii="Garamond" w:hAnsi="Garamond"/>
          <w:sz w:val="24"/>
          <w:szCs w:val="24"/>
        </w:rPr>
        <w:t>;</w:t>
      </w:r>
    </w:p>
    <w:p w14:paraId="015FC6CE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6) Na službenim aktima organa </w:t>
      </w:r>
      <w:r w:rsidR="002D06D0" w:rsidRPr="007C764E">
        <w:rPr>
          <w:rFonts w:ascii="Garamond" w:hAnsi="Garamond"/>
          <w:sz w:val="24"/>
          <w:szCs w:val="24"/>
        </w:rPr>
        <w:t>Opštine Tuzi</w:t>
      </w:r>
    </w:p>
    <w:p w14:paraId="525A6BB5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7) Na vizit kartama predsjednika Skupštine, </w:t>
      </w:r>
      <w:r w:rsidR="002D06D0" w:rsidRPr="007C764E">
        <w:rPr>
          <w:rFonts w:ascii="Garamond" w:hAnsi="Garamond"/>
          <w:sz w:val="24"/>
          <w:szCs w:val="24"/>
        </w:rPr>
        <w:t>predsjednika opštine</w:t>
      </w:r>
      <w:r w:rsidRPr="007C764E">
        <w:rPr>
          <w:rFonts w:ascii="Garamond" w:hAnsi="Garamond"/>
          <w:sz w:val="24"/>
          <w:szCs w:val="24"/>
        </w:rPr>
        <w:t xml:space="preserve"> i njegovih zamjenika.</w:t>
      </w:r>
    </w:p>
    <w:p w14:paraId="71E2D24C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13</w:t>
      </w:r>
    </w:p>
    <w:p w14:paraId="25AAA738" w14:textId="77777777" w:rsidR="00AA6054" w:rsidRPr="007C764E" w:rsidRDefault="00AA6054" w:rsidP="00287658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Veliki Grb se može upotrebljavati:</w:t>
      </w:r>
    </w:p>
    <w:p w14:paraId="1EDDE1B1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na spoljnoj fasadi zgrade koja predstavlja sjedište organa </w:t>
      </w:r>
      <w:r w:rsidR="002D06D0" w:rsidRPr="007C764E">
        <w:rPr>
          <w:rFonts w:ascii="Garamond" w:hAnsi="Garamond"/>
          <w:sz w:val="24"/>
          <w:szCs w:val="24"/>
        </w:rPr>
        <w:t>Opštine Tuzi</w:t>
      </w:r>
    </w:p>
    <w:p w14:paraId="41280EAE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prilikom naučnih, kulturno-umjetničkih, privrednih, sportskih i drugih skupova na kojima se predstavlja </w:t>
      </w:r>
      <w:r w:rsidR="002D06D0" w:rsidRPr="007C764E">
        <w:rPr>
          <w:rFonts w:ascii="Garamond" w:hAnsi="Garamond"/>
          <w:sz w:val="24"/>
          <w:szCs w:val="24"/>
        </w:rPr>
        <w:t>Opština Tuzi</w:t>
      </w:r>
      <w:r w:rsidRPr="007C764E">
        <w:rPr>
          <w:rFonts w:ascii="Garamond" w:hAnsi="Garamond"/>
          <w:sz w:val="24"/>
          <w:szCs w:val="24"/>
        </w:rPr>
        <w:t>,</w:t>
      </w:r>
    </w:p>
    <w:p w14:paraId="38C7F8B6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na zahvalnicama, čestitkama, pozivnicama i drugim aktima predsjednika Skupštine i </w:t>
      </w:r>
      <w:r w:rsidR="002D06D0" w:rsidRPr="007C764E">
        <w:rPr>
          <w:rFonts w:ascii="Garamond" w:hAnsi="Garamond"/>
          <w:sz w:val="24"/>
          <w:szCs w:val="24"/>
        </w:rPr>
        <w:t>predsjenika Opštine</w:t>
      </w:r>
      <w:r w:rsidRPr="007C764E">
        <w:rPr>
          <w:rFonts w:ascii="Garamond" w:hAnsi="Garamond"/>
          <w:sz w:val="24"/>
          <w:szCs w:val="24"/>
        </w:rPr>
        <w:t>,</w:t>
      </w:r>
    </w:p>
    <w:p w14:paraId="6A9D2D3D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na suvenirima </w:t>
      </w:r>
      <w:r w:rsidR="002D06D0" w:rsidRPr="007C764E">
        <w:rPr>
          <w:rFonts w:ascii="Garamond" w:hAnsi="Garamond"/>
          <w:sz w:val="24"/>
          <w:szCs w:val="24"/>
        </w:rPr>
        <w:t>Opštine Tuzi</w:t>
      </w:r>
      <w:r w:rsidRPr="007C764E">
        <w:rPr>
          <w:rFonts w:ascii="Garamond" w:hAnsi="Garamond"/>
          <w:sz w:val="24"/>
          <w:szCs w:val="24"/>
        </w:rPr>
        <w:t xml:space="preserve"> i drugim predmetima koji se koriste u reprezentativne svrhe, koje poklanja </w:t>
      </w:r>
      <w:r w:rsidR="002D06D0" w:rsidRPr="007C764E">
        <w:rPr>
          <w:rFonts w:ascii="Garamond" w:hAnsi="Garamond"/>
          <w:sz w:val="24"/>
          <w:szCs w:val="24"/>
        </w:rPr>
        <w:t>predsjenik Opštine</w:t>
      </w:r>
      <w:r w:rsidRPr="007C764E">
        <w:rPr>
          <w:rFonts w:ascii="Garamond" w:hAnsi="Garamond"/>
          <w:sz w:val="24"/>
          <w:szCs w:val="24"/>
        </w:rPr>
        <w:t xml:space="preserve"> ili predsjednik Skupštine.</w:t>
      </w:r>
    </w:p>
    <w:p w14:paraId="2ADD762C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14</w:t>
      </w:r>
    </w:p>
    <w:p w14:paraId="0D0B36E0" w14:textId="77777777" w:rsidR="00AA6054" w:rsidRPr="007C764E" w:rsidRDefault="00AA6054" w:rsidP="00287658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Srednji Grb se upotrebljava:</w:t>
      </w:r>
    </w:p>
    <w:p w14:paraId="0244EE65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u oznakama službenih prostorija glavnog administratora i sekretara Skupštine,</w:t>
      </w:r>
    </w:p>
    <w:p w14:paraId="297A42F4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na službenim aktima glavnog administratora, sekretara Skupštine, organa uprave i službi</w:t>
      </w:r>
      <w:r w:rsidR="002D06D0" w:rsidRPr="007C764E">
        <w:rPr>
          <w:rFonts w:ascii="Garamond" w:hAnsi="Garamond"/>
          <w:sz w:val="24"/>
          <w:szCs w:val="24"/>
        </w:rPr>
        <w:t xml:space="preserve"> Opštine Tuzi</w:t>
      </w:r>
      <w:r w:rsidRPr="007C764E">
        <w:rPr>
          <w:rFonts w:ascii="Garamond" w:hAnsi="Garamond"/>
          <w:sz w:val="24"/>
          <w:szCs w:val="24"/>
        </w:rPr>
        <w:t>,</w:t>
      </w:r>
    </w:p>
    <w:p w14:paraId="52674F34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u pečatu mjesne zajednice,</w:t>
      </w:r>
    </w:p>
    <w:p w14:paraId="60565016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na službenim vozilima</w:t>
      </w:r>
      <w:r w:rsidR="002D06D0" w:rsidRPr="007C764E">
        <w:rPr>
          <w:rFonts w:ascii="Garamond" w:hAnsi="Garamond"/>
          <w:sz w:val="24"/>
          <w:szCs w:val="24"/>
        </w:rPr>
        <w:t xml:space="preserve"> Opštine Tuzi</w:t>
      </w:r>
      <w:r w:rsidRPr="007C764E">
        <w:rPr>
          <w:rFonts w:ascii="Garamond" w:hAnsi="Garamond"/>
          <w:sz w:val="24"/>
          <w:szCs w:val="24"/>
        </w:rPr>
        <w:t xml:space="preserve"> uniformama, službenim legitimacijama lokalnih službenika i namještenika, u skladu sa posebnim propisima.</w:t>
      </w:r>
    </w:p>
    <w:p w14:paraId="6A4B3FCB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15</w:t>
      </w:r>
    </w:p>
    <w:p w14:paraId="63DB4CD9" w14:textId="77777777" w:rsidR="00AA6054" w:rsidRPr="007C764E" w:rsidRDefault="00AA6054" w:rsidP="00287658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Srednji Grb se može upotrebljavati:</w:t>
      </w:r>
    </w:p>
    <w:p w14:paraId="6F201591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u natpisima na službenim prostorijama starješina organa uprave i služb</w:t>
      </w:r>
      <w:r w:rsidR="00AD2CB9" w:rsidRPr="007C764E">
        <w:rPr>
          <w:rFonts w:ascii="Garamond" w:hAnsi="Garamond"/>
          <w:sz w:val="24"/>
          <w:szCs w:val="24"/>
        </w:rPr>
        <w:t xml:space="preserve"> Opštine Tuzi </w:t>
      </w:r>
      <w:r w:rsidRPr="007C764E">
        <w:rPr>
          <w:rFonts w:ascii="Garamond" w:hAnsi="Garamond"/>
          <w:sz w:val="24"/>
          <w:szCs w:val="24"/>
        </w:rPr>
        <w:t>i,</w:t>
      </w:r>
    </w:p>
    <w:p w14:paraId="3CE85BBB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u službenim prostorijama glavnog administratora, sekretara Skupštine, organa uprave, službi Glavnog grada i javnih službi čiji je osnivač </w:t>
      </w:r>
      <w:r w:rsidR="00AD2CB9" w:rsidRPr="007C764E">
        <w:rPr>
          <w:rFonts w:ascii="Garamond" w:hAnsi="Garamond"/>
          <w:sz w:val="24"/>
          <w:szCs w:val="24"/>
        </w:rPr>
        <w:t>Opština Tuzi</w:t>
      </w:r>
      <w:r w:rsidRPr="007C764E">
        <w:rPr>
          <w:rFonts w:ascii="Garamond" w:hAnsi="Garamond"/>
          <w:sz w:val="24"/>
          <w:szCs w:val="24"/>
        </w:rPr>
        <w:t>,</w:t>
      </w:r>
    </w:p>
    <w:p w14:paraId="3913D8BF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u identifikacionim i vizit kartama i službenim oznakama lokalnih službenika i namještenika, suvenirima</w:t>
      </w:r>
      <w:r w:rsidR="00AD2CB9" w:rsidRPr="007C764E">
        <w:rPr>
          <w:rFonts w:ascii="Garamond" w:hAnsi="Garamond"/>
          <w:sz w:val="24"/>
          <w:szCs w:val="24"/>
        </w:rPr>
        <w:t xml:space="preserve"> Opštine Tuzi</w:t>
      </w:r>
      <w:r w:rsidRPr="007C764E">
        <w:rPr>
          <w:rFonts w:ascii="Garamond" w:hAnsi="Garamond"/>
          <w:sz w:val="24"/>
          <w:szCs w:val="24"/>
        </w:rPr>
        <w:t xml:space="preserve"> i drugim predmetima koji se koriste u reprezentativne svrhe, osim suvenira i predmeta iz člana 13 alineja 3 ove odluke.</w:t>
      </w:r>
    </w:p>
    <w:p w14:paraId="496ED9A0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16</w:t>
      </w:r>
    </w:p>
    <w:p w14:paraId="3C9F987B" w14:textId="77777777" w:rsidR="00AA6054" w:rsidRPr="007C764E" w:rsidRDefault="00AA6054" w:rsidP="00287658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Mali Grb je u javnoj upotrebi i može se upotrebljavati na predmetima koji se koriste u turističko-propagandne i reprezentativne svrhe (prospekti, olovke, suveniri itd.).</w:t>
      </w:r>
    </w:p>
    <w:p w14:paraId="51A979DA" w14:textId="77777777" w:rsidR="00AA6054" w:rsidRPr="007C764E" w:rsidRDefault="00AA6054">
      <w:pPr>
        <w:pStyle w:val="N01X"/>
        <w:rPr>
          <w:rFonts w:ascii="Garamond" w:hAnsi="Garamond"/>
        </w:rPr>
      </w:pPr>
      <w:r w:rsidRPr="007C764E">
        <w:rPr>
          <w:rFonts w:ascii="Garamond" w:hAnsi="Garamond"/>
        </w:rPr>
        <w:lastRenderedPageBreak/>
        <w:t xml:space="preserve">2. Upotreba zastave </w:t>
      </w:r>
      <w:r w:rsidR="00AD2CB9" w:rsidRPr="007C764E">
        <w:rPr>
          <w:rFonts w:ascii="Garamond" w:hAnsi="Garamond"/>
        </w:rPr>
        <w:t>Opštine Tuzi</w:t>
      </w:r>
    </w:p>
    <w:p w14:paraId="6DB491DC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17</w:t>
      </w:r>
    </w:p>
    <w:p w14:paraId="434C93D1" w14:textId="77777777" w:rsidR="00AA6054" w:rsidRPr="007C764E" w:rsidRDefault="00AA6054" w:rsidP="00287658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Zastava</w:t>
      </w:r>
      <w:r w:rsidR="00AD2CB9" w:rsidRPr="007C764E">
        <w:rPr>
          <w:rFonts w:ascii="Garamond" w:hAnsi="Garamond"/>
          <w:sz w:val="24"/>
          <w:szCs w:val="24"/>
        </w:rPr>
        <w:t xml:space="preserve"> Opštine Tuzi</w:t>
      </w:r>
      <w:r w:rsidRPr="007C764E">
        <w:rPr>
          <w:rFonts w:ascii="Garamond" w:hAnsi="Garamond"/>
          <w:sz w:val="24"/>
          <w:szCs w:val="24"/>
        </w:rPr>
        <w:t xml:space="preserve"> (u daljem tekstu: zastava) stalno se vije ispred, odnosno na objektu:</w:t>
      </w:r>
    </w:p>
    <w:p w14:paraId="6BCF8C2B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sjedišta organa </w:t>
      </w:r>
      <w:r w:rsidR="00AD2CB9" w:rsidRPr="007C764E">
        <w:rPr>
          <w:rFonts w:ascii="Garamond" w:hAnsi="Garamond"/>
          <w:sz w:val="24"/>
          <w:szCs w:val="24"/>
        </w:rPr>
        <w:t>Opštine Tuzi</w:t>
      </w:r>
    </w:p>
    <w:p w14:paraId="14414642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Službe zaštite i spašavanja.</w:t>
      </w:r>
    </w:p>
    <w:p w14:paraId="2731168A" w14:textId="77777777" w:rsidR="00AA6054" w:rsidRPr="007C764E" w:rsidRDefault="00AA6054" w:rsidP="00287658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Zastava se ističe:</w:t>
      </w:r>
    </w:p>
    <w:p w14:paraId="213A6754" w14:textId="77777777" w:rsidR="008B2753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na dan praznika</w:t>
      </w:r>
      <w:r w:rsidR="00AD2CB9" w:rsidRPr="007C764E">
        <w:rPr>
          <w:rFonts w:ascii="Garamond" w:hAnsi="Garamond"/>
          <w:sz w:val="24"/>
          <w:szCs w:val="24"/>
        </w:rPr>
        <w:t xml:space="preserve"> Opštine Tuzi</w:t>
      </w:r>
      <w:r w:rsidRPr="007C764E">
        <w:rPr>
          <w:rFonts w:ascii="Garamond" w:hAnsi="Garamond"/>
          <w:sz w:val="24"/>
          <w:szCs w:val="24"/>
        </w:rPr>
        <w:t xml:space="preserve"> na objektima organa</w:t>
      </w:r>
      <w:r w:rsidR="00AD2CB9" w:rsidRPr="007C764E">
        <w:rPr>
          <w:rFonts w:ascii="Garamond" w:hAnsi="Garamond"/>
          <w:sz w:val="24"/>
          <w:szCs w:val="24"/>
        </w:rPr>
        <w:t xml:space="preserve"> Opštine Tuzi</w:t>
      </w:r>
      <w:r w:rsidRPr="007C764E">
        <w:rPr>
          <w:rFonts w:ascii="Garamond" w:hAnsi="Garamond"/>
          <w:sz w:val="24"/>
          <w:szCs w:val="24"/>
        </w:rPr>
        <w:t>, organa uprave i službi</w:t>
      </w:r>
      <w:r w:rsidR="00AD2CB9" w:rsidRPr="007C764E">
        <w:rPr>
          <w:rFonts w:ascii="Garamond" w:hAnsi="Garamond"/>
          <w:sz w:val="24"/>
          <w:szCs w:val="24"/>
        </w:rPr>
        <w:t xml:space="preserve"> Opštine Tuzi</w:t>
      </w:r>
      <w:r w:rsidRPr="007C764E">
        <w:rPr>
          <w:rFonts w:ascii="Garamond" w:hAnsi="Garamond"/>
          <w:sz w:val="24"/>
          <w:szCs w:val="24"/>
        </w:rPr>
        <w:t xml:space="preserve"> i javnih službi čiji je osnivač</w:t>
      </w:r>
      <w:r w:rsidR="00AD2CB9" w:rsidRPr="007C764E">
        <w:rPr>
          <w:rFonts w:ascii="Garamond" w:hAnsi="Garamond"/>
          <w:sz w:val="24"/>
          <w:szCs w:val="24"/>
        </w:rPr>
        <w:t xml:space="preserve"> Opštine Tuzi</w:t>
      </w:r>
      <w:r w:rsidRPr="007C764E">
        <w:rPr>
          <w:rFonts w:ascii="Garamond" w:hAnsi="Garamond"/>
          <w:sz w:val="24"/>
          <w:szCs w:val="24"/>
        </w:rPr>
        <w:t>,</w:t>
      </w:r>
      <w:r w:rsidR="00287658">
        <w:rPr>
          <w:rFonts w:ascii="Garamond" w:hAnsi="Garamond"/>
          <w:sz w:val="24"/>
          <w:szCs w:val="24"/>
        </w:rPr>
        <w:t xml:space="preserve"> </w:t>
      </w:r>
    </w:p>
    <w:p w14:paraId="589AC806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na Dan državnosti Crne Gore i u dane drugih državnih praznika, pored državne zastave, na objektima organa </w:t>
      </w:r>
    </w:p>
    <w:p w14:paraId="44F86519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prilikom međunarodnih susreta, naučnih, kuiturno-umjetničkih, sportskih, privrednih i drugih skupova na kojima je predstavljen</w:t>
      </w:r>
      <w:r w:rsidR="002D06D0" w:rsidRPr="007C764E">
        <w:rPr>
          <w:rFonts w:ascii="Garamond" w:hAnsi="Garamond"/>
          <w:sz w:val="24"/>
          <w:szCs w:val="24"/>
        </w:rPr>
        <w:t>a Opština Tuzi.</w:t>
      </w:r>
    </w:p>
    <w:p w14:paraId="084B3E89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u drugim slučajevima u skladu sa posebnim zakonom.</w:t>
      </w:r>
    </w:p>
    <w:p w14:paraId="49AAC810" w14:textId="77777777" w:rsidR="00AA6054" w:rsidRPr="007C764E" w:rsidRDefault="00AA6054" w:rsidP="00DD41F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U dane žalosti koje odredi </w:t>
      </w:r>
      <w:r w:rsidR="002D06D0" w:rsidRPr="007C764E">
        <w:rPr>
          <w:rFonts w:ascii="Garamond" w:hAnsi="Garamond"/>
          <w:sz w:val="24"/>
          <w:szCs w:val="24"/>
        </w:rPr>
        <w:t>predsjednik</w:t>
      </w:r>
      <w:r w:rsidRPr="007C764E">
        <w:rPr>
          <w:rFonts w:ascii="Garamond" w:hAnsi="Garamond"/>
          <w:sz w:val="24"/>
          <w:szCs w:val="24"/>
        </w:rPr>
        <w:t>, zastava se ističe na pola koplja.</w:t>
      </w:r>
    </w:p>
    <w:p w14:paraId="37C9F3CA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18</w:t>
      </w:r>
    </w:p>
    <w:p w14:paraId="599A6E63" w14:textId="77777777" w:rsidR="00AA6054" w:rsidRPr="007C764E" w:rsidRDefault="00AA6054" w:rsidP="00DD41F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Zastava se može isticati:</w:t>
      </w:r>
    </w:p>
    <w:p w14:paraId="1489BC49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prilikom proslava, svečanosti, takmičenja, kulturnih, sportskih i sličnih manifestacija i skupova čiji je pokrovitelj ili organizator</w:t>
      </w:r>
      <w:r w:rsidR="00AD2CB9" w:rsidRPr="007C764E">
        <w:rPr>
          <w:rFonts w:ascii="Garamond" w:hAnsi="Garamond"/>
          <w:sz w:val="24"/>
          <w:szCs w:val="24"/>
        </w:rPr>
        <w:t xml:space="preserve"> Opštine Tuzi</w:t>
      </w:r>
      <w:r w:rsidRPr="007C764E">
        <w:rPr>
          <w:rFonts w:ascii="Garamond" w:hAnsi="Garamond"/>
          <w:sz w:val="24"/>
          <w:szCs w:val="24"/>
        </w:rPr>
        <w:t xml:space="preserve"> u skladu sa pravilima održavanja tih skupova,</w:t>
      </w:r>
    </w:p>
    <w:p w14:paraId="0308FAB7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u drugim slučajevima u skladu sa posebnom odlukom </w:t>
      </w:r>
      <w:r w:rsidR="00AD2CB9" w:rsidRPr="007C764E">
        <w:rPr>
          <w:rFonts w:ascii="Garamond" w:hAnsi="Garamond"/>
          <w:sz w:val="24"/>
          <w:szCs w:val="24"/>
        </w:rPr>
        <w:t>predsjenika Opštine.</w:t>
      </w:r>
    </w:p>
    <w:p w14:paraId="0A86E8D2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19</w:t>
      </w:r>
    </w:p>
    <w:p w14:paraId="749E6574" w14:textId="77777777" w:rsidR="00AA6054" w:rsidRPr="007C764E" w:rsidRDefault="00AA6054" w:rsidP="00DD41F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Kada se zastava ističe u</w:t>
      </w:r>
      <w:r w:rsidR="00AD2CB9" w:rsidRPr="007C764E">
        <w:rPr>
          <w:rFonts w:ascii="Garamond" w:hAnsi="Garamond"/>
          <w:sz w:val="24"/>
          <w:szCs w:val="24"/>
        </w:rPr>
        <w:t xml:space="preserve"> Opštini Tuzi</w:t>
      </w:r>
      <w:r w:rsidRPr="007C764E">
        <w:rPr>
          <w:rFonts w:ascii="Garamond" w:hAnsi="Garamond"/>
          <w:sz w:val="24"/>
          <w:szCs w:val="24"/>
        </w:rPr>
        <w:t xml:space="preserve"> sa jednom ili više zastava drugih gradova, odnosno opština, zastava zauzima počasno mjesto.</w:t>
      </w:r>
    </w:p>
    <w:p w14:paraId="7BA70791" w14:textId="77777777" w:rsidR="00AA6054" w:rsidRPr="007C764E" w:rsidRDefault="00AA6054" w:rsidP="00DD41F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Počasnim mjestom zastave smatra se mjesto u centru kruga, odnosno prvo mjesto u koloni zastava.</w:t>
      </w:r>
    </w:p>
    <w:p w14:paraId="51DA4115" w14:textId="77777777" w:rsidR="00AA6054" w:rsidRPr="007C764E" w:rsidRDefault="00AA6054" w:rsidP="00DD41F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Zastava se podiže, spušta, ističe i skida, odnosno prenosi uz uobičajene počasti (ustajanje, pozdravljanje i sl.).</w:t>
      </w:r>
    </w:p>
    <w:p w14:paraId="3CFFA2C3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20</w:t>
      </w:r>
    </w:p>
    <w:p w14:paraId="3613EE67" w14:textId="77777777" w:rsidR="00AA6054" w:rsidRPr="007C764E" w:rsidRDefault="00AA6054" w:rsidP="00DD41F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Zastava ne smije biti postavljena tako da dodiruje tlo, niti kao prostirka, zavjesa i slično.</w:t>
      </w:r>
    </w:p>
    <w:p w14:paraId="35ADBDE9" w14:textId="77777777" w:rsidR="00AA6054" w:rsidRPr="007C764E" w:rsidRDefault="00AA6054" w:rsidP="00DD41F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Zastava se ne smije cijepati, uništavati i omalovažavati.</w:t>
      </w:r>
    </w:p>
    <w:p w14:paraId="655B5AF9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21</w:t>
      </w:r>
    </w:p>
    <w:p w14:paraId="7CBDFFA9" w14:textId="77777777" w:rsidR="00AA6054" w:rsidRPr="007C764E" w:rsidRDefault="00AA6054" w:rsidP="00DD41F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Tehničke poslove u vezi sa upotrebom, odnosno isticanjem simbola </w:t>
      </w:r>
      <w:r w:rsidR="00AD2CB9" w:rsidRPr="007C764E">
        <w:rPr>
          <w:rFonts w:ascii="Garamond" w:hAnsi="Garamond"/>
          <w:sz w:val="24"/>
          <w:szCs w:val="24"/>
        </w:rPr>
        <w:t xml:space="preserve">Opštine Tuzi </w:t>
      </w:r>
      <w:r w:rsidRPr="007C764E">
        <w:rPr>
          <w:rFonts w:ascii="Garamond" w:hAnsi="Garamond"/>
          <w:sz w:val="24"/>
          <w:szCs w:val="24"/>
        </w:rPr>
        <w:t xml:space="preserve">obavlja </w:t>
      </w:r>
      <w:r w:rsidR="008B2753" w:rsidRPr="007C764E">
        <w:rPr>
          <w:rFonts w:ascii="Garamond" w:hAnsi="Garamond"/>
          <w:sz w:val="24"/>
          <w:szCs w:val="24"/>
        </w:rPr>
        <w:t>S</w:t>
      </w:r>
      <w:r w:rsidRPr="007C764E">
        <w:rPr>
          <w:rFonts w:ascii="Garamond" w:hAnsi="Garamond"/>
          <w:sz w:val="24"/>
          <w:szCs w:val="24"/>
        </w:rPr>
        <w:t xml:space="preserve">užba </w:t>
      </w:r>
      <w:r w:rsidR="00AD2CB9" w:rsidRPr="007C764E">
        <w:rPr>
          <w:rFonts w:ascii="Garamond" w:hAnsi="Garamond"/>
          <w:sz w:val="24"/>
          <w:szCs w:val="24"/>
        </w:rPr>
        <w:t>Predsjenika Opštine</w:t>
      </w:r>
      <w:r w:rsidRPr="007C764E">
        <w:rPr>
          <w:rFonts w:ascii="Garamond" w:hAnsi="Garamond"/>
          <w:sz w:val="24"/>
          <w:szCs w:val="24"/>
        </w:rPr>
        <w:t xml:space="preserve"> nadležna za zajedničke poslove.</w:t>
      </w:r>
    </w:p>
    <w:p w14:paraId="2005E43E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22</w:t>
      </w:r>
    </w:p>
    <w:p w14:paraId="1D11DD17" w14:textId="77777777" w:rsidR="00AA6054" w:rsidRPr="007C764E" w:rsidRDefault="00AA6054" w:rsidP="00DD41F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Komunalni nadzor i održavanje komunalnog reda nad sprovođenjem ove odluke</w:t>
      </w:r>
      <w:r w:rsidR="00AD2CB9" w:rsidRPr="007C764E">
        <w:rPr>
          <w:rFonts w:ascii="Garamond" w:hAnsi="Garamond"/>
          <w:sz w:val="24"/>
          <w:szCs w:val="24"/>
        </w:rPr>
        <w:t xml:space="preserve"> kao i Inspekcijski nadzor </w:t>
      </w:r>
      <w:r w:rsidRPr="007C764E">
        <w:rPr>
          <w:rFonts w:ascii="Garamond" w:hAnsi="Garamond"/>
          <w:sz w:val="24"/>
          <w:szCs w:val="24"/>
        </w:rPr>
        <w:t xml:space="preserve">vrši </w:t>
      </w:r>
      <w:r w:rsidR="00AD2CB9" w:rsidRPr="007C764E">
        <w:rPr>
          <w:rFonts w:ascii="Garamond" w:hAnsi="Garamond"/>
          <w:sz w:val="24"/>
          <w:szCs w:val="24"/>
        </w:rPr>
        <w:t xml:space="preserve">Služba </w:t>
      </w:r>
      <w:r w:rsidRPr="007C764E">
        <w:rPr>
          <w:rFonts w:ascii="Garamond" w:hAnsi="Garamond"/>
          <w:sz w:val="24"/>
          <w:szCs w:val="24"/>
        </w:rPr>
        <w:t>Komunaln</w:t>
      </w:r>
      <w:r w:rsidR="00AD2CB9" w:rsidRPr="007C764E">
        <w:rPr>
          <w:rFonts w:ascii="Garamond" w:hAnsi="Garamond"/>
          <w:sz w:val="24"/>
          <w:szCs w:val="24"/>
        </w:rPr>
        <w:t>e</w:t>
      </w:r>
      <w:r w:rsidRPr="007C764E">
        <w:rPr>
          <w:rFonts w:ascii="Garamond" w:hAnsi="Garamond"/>
          <w:sz w:val="24"/>
          <w:szCs w:val="24"/>
        </w:rPr>
        <w:t xml:space="preserve"> polici</w:t>
      </w:r>
      <w:r w:rsidR="00AD2CB9" w:rsidRPr="007C764E">
        <w:rPr>
          <w:rFonts w:ascii="Garamond" w:hAnsi="Garamond"/>
          <w:sz w:val="24"/>
          <w:szCs w:val="24"/>
        </w:rPr>
        <w:t>je i inspekcije.</w:t>
      </w:r>
    </w:p>
    <w:p w14:paraId="515B8888" w14:textId="77777777" w:rsidR="00AA6054" w:rsidRPr="007C764E" w:rsidRDefault="00AA6054">
      <w:pPr>
        <w:pStyle w:val="N01X"/>
        <w:rPr>
          <w:rFonts w:ascii="Garamond" w:hAnsi="Garamond"/>
        </w:rPr>
      </w:pPr>
      <w:r w:rsidRPr="007C764E">
        <w:rPr>
          <w:rFonts w:ascii="Garamond" w:hAnsi="Garamond"/>
        </w:rPr>
        <w:t>III - KAZNENE ODREDBE</w:t>
      </w:r>
    </w:p>
    <w:p w14:paraId="3F91A6B1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23</w:t>
      </w:r>
    </w:p>
    <w:p w14:paraId="51B4B39C" w14:textId="77777777" w:rsidR="00AA6054" w:rsidRPr="007C764E" w:rsidRDefault="00AA6054" w:rsidP="00DD41F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Novčanom kaznom u iznosu od 150 eura do 10.000 eura kazniće se za prekršaj pravno lice ako:</w:t>
      </w:r>
    </w:p>
    <w:p w14:paraId="1C5B4350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postupi suprotno članu 6 ove odluke,</w:t>
      </w:r>
    </w:p>
    <w:p w14:paraId="74320D28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koristi simbole </w:t>
      </w:r>
      <w:r w:rsidR="00AD2CB9" w:rsidRPr="007C764E">
        <w:rPr>
          <w:rFonts w:ascii="Garamond" w:hAnsi="Garamond"/>
          <w:sz w:val="24"/>
          <w:szCs w:val="24"/>
        </w:rPr>
        <w:t xml:space="preserve">Opštine Tuzi </w:t>
      </w:r>
      <w:r w:rsidRPr="007C764E">
        <w:rPr>
          <w:rFonts w:ascii="Garamond" w:hAnsi="Garamond"/>
          <w:sz w:val="24"/>
          <w:szCs w:val="24"/>
        </w:rPr>
        <w:t>kao robni ili uslužni žig, model ili uzorak ili kao bilo koji drugi znak za obilježavanje roba ili usluga (član 7),</w:t>
      </w:r>
    </w:p>
    <w:p w14:paraId="3F2FA11B" w14:textId="77777777" w:rsidR="00AA6054" w:rsidRPr="007C764E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javno upotrijebi oštećeni ili po izgledu nepodobni za upotrebu simbol</w:t>
      </w:r>
      <w:r w:rsidR="00AD2CB9" w:rsidRPr="007C764E">
        <w:rPr>
          <w:rFonts w:ascii="Garamond" w:hAnsi="Garamond"/>
          <w:sz w:val="24"/>
          <w:szCs w:val="24"/>
        </w:rPr>
        <w:t xml:space="preserve"> Opštine Tuzi</w:t>
      </w:r>
      <w:r w:rsidRPr="007C764E">
        <w:rPr>
          <w:rFonts w:ascii="Garamond" w:hAnsi="Garamond"/>
          <w:sz w:val="24"/>
          <w:szCs w:val="24"/>
        </w:rPr>
        <w:t xml:space="preserve"> (član 8),</w:t>
      </w:r>
    </w:p>
    <w:p w14:paraId="2144601A" w14:textId="77777777" w:rsidR="00AA6054" w:rsidRDefault="00AA605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 xml:space="preserve">   - upotrijebi simbole </w:t>
      </w:r>
      <w:r w:rsidR="00AD2CB9" w:rsidRPr="007C764E">
        <w:rPr>
          <w:rFonts w:ascii="Garamond" w:hAnsi="Garamond"/>
          <w:sz w:val="24"/>
          <w:szCs w:val="24"/>
        </w:rPr>
        <w:t>Opštine Tuzi</w:t>
      </w:r>
      <w:r w:rsidRPr="007C764E">
        <w:rPr>
          <w:rFonts w:ascii="Garamond" w:hAnsi="Garamond"/>
          <w:sz w:val="24"/>
          <w:szCs w:val="24"/>
        </w:rPr>
        <w:t xml:space="preserve"> suprotno članu 9.</w:t>
      </w:r>
    </w:p>
    <w:p w14:paraId="5727905F" w14:textId="77777777" w:rsidR="00DD41FE" w:rsidRPr="007C764E" w:rsidRDefault="00DD41FE">
      <w:pPr>
        <w:pStyle w:val="T30X"/>
        <w:ind w:left="567" w:hanging="283"/>
        <w:rPr>
          <w:rFonts w:ascii="Garamond" w:hAnsi="Garamond"/>
          <w:sz w:val="24"/>
          <w:szCs w:val="24"/>
        </w:rPr>
      </w:pPr>
    </w:p>
    <w:p w14:paraId="23DA7EEE" w14:textId="77777777" w:rsidR="00AA6054" w:rsidRPr="007C764E" w:rsidRDefault="00AA6054" w:rsidP="00DD41F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lastRenderedPageBreak/>
        <w:t>Za prekršaj iz stava 1 ovog člana kazniće se i odgovorno lice u pravnom licu i fizičko lice novčanom kaznom od 20 eura do 1.000 eura.</w:t>
      </w:r>
    </w:p>
    <w:p w14:paraId="104431F4" w14:textId="77777777" w:rsidR="00AA6054" w:rsidRPr="007C764E" w:rsidRDefault="00AA6054" w:rsidP="00DD41FE">
      <w:pPr>
        <w:pStyle w:val="T30X"/>
        <w:ind w:left="720" w:firstLine="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Za prekršaj iz stava 1 ovog člana kazniće se preduzetnik novčanom kaznom od 50 eura do 3.000 eura.</w:t>
      </w:r>
    </w:p>
    <w:p w14:paraId="233D07AD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24</w:t>
      </w:r>
    </w:p>
    <w:p w14:paraId="775C4DDD" w14:textId="77777777" w:rsidR="00AA6054" w:rsidRPr="007C764E" w:rsidRDefault="00AA6054" w:rsidP="00DD41F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Učiniocu prekršaja iz člana 23 ove odluke izrećiće se zaštitna mjera oduzimanja predmeta kojim je izvršen prekršaj.</w:t>
      </w:r>
    </w:p>
    <w:p w14:paraId="2B240535" w14:textId="77777777" w:rsidR="00AA6054" w:rsidRPr="007C764E" w:rsidRDefault="00AA6054">
      <w:pPr>
        <w:pStyle w:val="C30X"/>
        <w:rPr>
          <w:rFonts w:ascii="Garamond" w:hAnsi="Garamond"/>
        </w:rPr>
      </w:pPr>
      <w:r w:rsidRPr="007C764E">
        <w:rPr>
          <w:rFonts w:ascii="Garamond" w:hAnsi="Garamond"/>
        </w:rPr>
        <w:t>Član 26</w:t>
      </w:r>
    </w:p>
    <w:p w14:paraId="1FE887B7" w14:textId="77777777" w:rsidR="00AA6054" w:rsidRPr="007C764E" w:rsidRDefault="00AA6054" w:rsidP="00DD41FE">
      <w:pPr>
        <w:pStyle w:val="T30X"/>
        <w:ind w:firstLine="720"/>
        <w:rPr>
          <w:rFonts w:ascii="Garamond" w:hAnsi="Garamond"/>
          <w:sz w:val="24"/>
          <w:szCs w:val="24"/>
        </w:rPr>
      </w:pPr>
      <w:r w:rsidRPr="007C764E">
        <w:rPr>
          <w:rFonts w:ascii="Garamond" w:hAnsi="Garamond"/>
          <w:sz w:val="24"/>
          <w:szCs w:val="24"/>
        </w:rPr>
        <w:t>Ova odluka stupa na snagu osmog dana od dana objavljivanja u "Službenom listu Crne Gore - opštinski propisi".</w:t>
      </w:r>
    </w:p>
    <w:p w14:paraId="36AB3991" w14:textId="77777777" w:rsidR="00DD41FE" w:rsidRDefault="00DD41FE" w:rsidP="007C764E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61CC5175" w14:textId="77777777" w:rsidR="00DD41FE" w:rsidRDefault="00DD41FE" w:rsidP="007C764E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765DD0EA" w14:textId="77777777" w:rsidR="00DD41FE" w:rsidRDefault="00DD41FE" w:rsidP="007C764E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082491EE" w14:textId="77777777" w:rsidR="007C764E" w:rsidRPr="007C764E" w:rsidRDefault="007C764E" w:rsidP="007C764E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7C764E">
        <w:rPr>
          <w:rFonts w:ascii="Garamond" w:hAnsi="Garamond"/>
          <w:sz w:val="24"/>
          <w:szCs w:val="24"/>
          <w:lang w:val="sr-Cyrl-ME"/>
        </w:rPr>
        <w:t xml:space="preserve">Broj: 02-030/22- </w:t>
      </w:r>
    </w:p>
    <w:p w14:paraId="7DFF00BE" w14:textId="77777777" w:rsidR="007C764E" w:rsidRPr="007C764E" w:rsidRDefault="007C764E" w:rsidP="007C764E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7C764E">
        <w:rPr>
          <w:rFonts w:ascii="Garamond" w:hAnsi="Garamond"/>
          <w:sz w:val="24"/>
          <w:szCs w:val="24"/>
          <w:lang w:val="sr-Cyrl-ME"/>
        </w:rPr>
        <w:t>Tuzi, ___.09.2022. godine</w:t>
      </w:r>
    </w:p>
    <w:p w14:paraId="3ACC7C73" w14:textId="77777777" w:rsidR="007C764E" w:rsidRPr="007C764E" w:rsidRDefault="007C764E" w:rsidP="007C764E">
      <w:pPr>
        <w:pStyle w:val="NoSpacing"/>
        <w:jc w:val="both"/>
        <w:rPr>
          <w:rFonts w:ascii="Garamond" w:hAnsi="Garamond"/>
          <w:b/>
          <w:sz w:val="24"/>
          <w:szCs w:val="24"/>
          <w:lang w:val="sr-Cyrl-ME"/>
        </w:rPr>
      </w:pPr>
    </w:p>
    <w:p w14:paraId="51CF1255" w14:textId="77777777" w:rsidR="007C764E" w:rsidRPr="007C764E" w:rsidRDefault="007C764E" w:rsidP="007C764E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Cyrl-ME"/>
        </w:rPr>
      </w:pPr>
    </w:p>
    <w:p w14:paraId="0FFF1675" w14:textId="77777777" w:rsidR="007C764E" w:rsidRPr="007C764E" w:rsidRDefault="007C764E" w:rsidP="007C764E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Cyrl-ME"/>
        </w:rPr>
      </w:pPr>
    </w:p>
    <w:p w14:paraId="480D363C" w14:textId="77777777" w:rsidR="007C764E" w:rsidRPr="007C764E" w:rsidRDefault="007C764E" w:rsidP="007C764E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Cyrl-ME"/>
        </w:rPr>
      </w:pPr>
    </w:p>
    <w:p w14:paraId="3DE66A52" w14:textId="77777777" w:rsidR="007C764E" w:rsidRPr="007C764E" w:rsidRDefault="007C764E" w:rsidP="007C764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7C764E">
        <w:rPr>
          <w:rFonts w:ascii="Garamond" w:hAnsi="Garamond"/>
          <w:b/>
          <w:bCs/>
          <w:sz w:val="24"/>
          <w:szCs w:val="24"/>
          <w:lang w:val="sr-Cyrl-ME"/>
        </w:rPr>
        <w:t>SKUPŠTINA OPŠTINE TUZI</w:t>
      </w:r>
    </w:p>
    <w:p w14:paraId="4B89B36A" w14:textId="77777777" w:rsidR="007C764E" w:rsidRPr="007C764E" w:rsidRDefault="007C764E" w:rsidP="007C764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7C764E">
        <w:rPr>
          <w:rFonts w:ascii="Garamond" w:hAnsi="Garamond"/>
          <w:b/>
          <w:bCs/>
          <w:sz w:val="24"/>
          <w:szCs w:val="24"/>
          <w:lang w:val="sr-Cyrl-ME"/>
        </w:rPr>
        <w:t>PREDSJEDNIK,</w:t>
      </w:r>
    </w:p>
    <w:p w14:paraId="7CB4CB5C" w14:textId="77777777" w:rsidR="007C764E" w:rsidRPr="007C764E" w:rsidRDefault="007C764E" w:rsidP="007C764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7C764E">
        <w:rPr>
          <w:rFonts w:ascii="Garamond" w:hAnsi="Garamond"/>
          <w:b/>
          <w:bCs/>
          <w:sz w:val="24"/>
          <w:szCs w:val="24"/>
          <w:lang w:val="sr-Cyrl-ME"/>
        </w:rPr>
        <w:t>Fadil Kajoshaj</w:t>
      </w:r>
    </w:p>
    <w:p w14:paraId="3EEA912B" w14:textId="77777777" w:rsidR="00DD41FE" w:rsidRDefault="00DD41FE">
      <w:pPr>
        <w:pStyle w:val="N01Z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</w:p>
    <w:p w14:paraId="47CFE521" w14:textId="77777777" w:rsidR="008B2753" w:rsidRPr="007C764E" w:rsidRDefault="00DD41FE" w:rsidP="00DD41FE">
      <w:pPr>
        <w:pStyle w:val="N01Z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="008B2753" w:rsidRPr="007C764E">
        <w:rPr>
          <w:rFonts w:ascii="Garamond" w:hAnsi="Garamond"/>
          <w:sz w:val="24"/>
          <w:szCs w:val="24"/>
        </w:rPr>
        <w:lastRenderedPageBreak/>
        <w:t>OBRAZLOŽENJE</w:t>
      </w:r>
    </w:p>
    <w:p w14:paraId="0D95F9E9" w14:textId="77777777" w:rsidR="008B2753" w:rsidRPr="007C764E" w:rsidRDefault="008B2753">
      <w:pPr>
        <w:pStyle w:val="N01Z"/>
        <w:rPr>
          <w:rFonts w:ascii="Garamond" w:hAnsi="Garamond"/>
          <w:sz w:val="24"/>
          <w:szCs w:val="24"/>
        </w:rPr>
      </w:pPr>
    </w:p>
    <w:p w14:paraId="4DA107BB" w14:textId="77777777" w:rsidR="008B2753" w:rsidRPr="007C764E" w:rsidRDefault="008B2753">
      <w:pPr>
        <w:pStyle w:val="N01Z"/>
        <w:rPr>
          <w:rFonts w:ascii="Garamond" w:hAnsi="Garamond"/>
          <w:sz w:val="24"/>
          <w:szCs w:val="24"/>
        </w:rPr>
      </w:pPr>
    </w:p>
    <w:p w14:paraId="35B27198" w14:textId="77777777" w:rsidR="008B2753" w:rsidRPr="00DD41FE" w:rsidRDefault="008B2753" w:rsidP="008B2753">
      <w:pPr>
        <w:pStyle w:val="N01Z"/>
        <w:jc w:val="left"/>
        <w:rPr>
          <w:rFonts w:ascii="Garamond" w:hAnsi="Garamond"/>
          <w:b w:val="0"/>
          <w:bCs w:val="0"/>
          <w:sz w:val="24"/>
          <w:szCs w:val="24"/>
        </w:rPr>
      </w:pPr>
      <w:r w:rsidRPr="00DD41FE">
        <w:rPr>
          <w:rFonts w:ascii="Garamond" w:hAnsi="Garamond"/>
          <w:sz w:val="24"/>
          <w:szCs w:val="24"/>
        </w:rPr>
        <w:t>PRAVNI OSNOV:</w:t>
      </w:r>
      <w:r w:rsidRPr="00DD41FE">
        <w:rPr>
          <w:rFonts w:ascii="Garamond" w:hAnsi="Garamond"/>
          <w:b w:val="0"/>
          <w:bCs w:val="0"/>
          <w:sz w:val="24"/>
          <w:szCs w:val="24"/>
        </w:rPr>
        <w:t xml:space="preserve"> Sadržan je u člana 22 stav 6 i člana 38 tačka 2 Zakona o lokalnoj samoupravi ("Sl. list CG", br. 02/18 , 34/19, 38/20, 50/22) kojim je propisano da se upotreba simbola opštine uređuje odlukom skupštine opštine,</w:t>
      </w:r>
      <w:r w:rsidR="00C13669" w:rsidRPr="00DD41FE">
        <w:rPr>
          <w:rFonts w:ascii="Garamond" w:hAnsi="Garamond"/>
          <w:b w:val="0"/>
          <w:bCs w:val="0"/>
          <w:sz w:val="24"/>
          <w:szCs w:val="24"/>
        </w:rPr>
        <w:t xml:space="preserve"> članom 38 istog Zakona propisana je nadležnost skupštine za donošenje </w:t>
      </w:r>
      <w:r w:rsidR="006E73E1" w:rsidRPr="00DD41FE">
        <w:rPr>
          <w:rFonts w:ascii="Garamond" w:hAnsi="Garamond"/>
          <w:b w:val="0"/>
          <w:bCs w:val="0"/>
          <w:sz w:val="24"/>
          <w:szCs w:val="24"/>
        </w:rPr>
        <w:t>propisa i drugih opštih akata</w:t>
      </w:r>
      <w:r w:rsidR="00A0279D" w:rsidRPr="00DD41FE">
        <w:rPr>
          <w:rFonts w:ascii="Garamond" w:hAnsi="Garamond"/>
          <w:b w:val="0"/>
          <w:bCs w:val="0"/>
          <w:sz w:val="24"/>
          <w:szCs w:val="24"/>
        </w:rPr>
        <w:t>, dok je članom 6a Statuta Opštine Truzi("Sl. list CG - opštinski propisi", broj 024/19, 005/20), ( propisano da se upotreba simbola uredjuje posebnom odlukom Skupštine opštine.</w:t>
      </w:r>
    </w:p>
    <w:p w14:paraId="19BC93D6" w14:textId="77777777" w:rsidR="006E73E1" w:rsidRPr="00DD41FE" w:rsidRDefault="006E73E1" w:rsidP="008B2753">
      <w:pPr>
        <w:pStyle w:val="N01Z"/>
        <w:jc w:val="left"/>
        <w:rPr>
          <w:rFonts w:ascii="Garamond" w:hAnsi="Garamond"/>
          <w:b w:val="0"/>
          <w:bCs w:val="0"/>
          <w:sz w:val="24"/>
          <w:szCs w:val="24"/>
        </w:rPr>
      </w:pPr>
    </w:p>
    <w:p w14:paraId="72803462" w14:textId="77777777" w:rsidR="006E73E1" w:rsidRPr="00DD41FE" w:rsidRDefault="006E73E1" w:rsidP="008B2753">
      <w:pPr>
        <w:pStyle w:val="N01Z"/>
        <w:jc w:val="left"/>
        <w:rPr>
          <w:rFonts w:ascii="Garamond" w:hAnsi="Garamond"/>
          <w:b w:val="0"/>
          <w:bCs w:val="0"/>
          <w:sz w:val="24"/>
          <w:szCs w:val="24"/>
        </w:rPr>
      </w:pPr>
      <w:r w:rsidRPr="00DD41FE">
        <w:rPr>
          <w:rFonts w:ascii="Garamond" w:hAnsi="Garamond"/>
          <w:sz w:val="24"/>
          <w:szCs w:val="24"/>
        </w:rPr>
        <w:t>RAZLOZI ZA DONOŠENJE</w:t>
      </w:r>
      <w:r w:rsidRPr="00DD41FE">
        <w:rPr>
          <w:rFonts w:ascii="Garamond" w:hAnsi="Garamond"/>
          <w:b w:val="0"/>
          <w:bCs w:val="0"/>
          <w:sz w:val="24"/>
          <w:szCs w:val="24"/>
        </w:rPr>
        <w:t xml:space="preserve">: Opština </w:t>
      </w:r>
      <w:r w:rsidR="00A0279D" w:rsidRPr="00DD41FE">
        <w:rPr>
          <w:rFonts w:ascii="Garamond" w:hAnsi="Garamond"/>
          <w:b w:val="0"/>
          <w:bCs w:val="0"/>
          <w:sz w:val="24"/>
          <w:szCs w:val="24"/>
        </w:rPr>
        <w:t xml:space="preserve">Tuzi </w:t>
      </w:r>
      <w:r w:rsidRPr="00DD41FE">
        <w:rPr>
          <w:rFonts w:ascii="Garamond" w:hAnsi="Garamond"/>
          <w:b w:val="0"/>
          <w:bCs w:val="0"/>
          <w:sz w:val="24"/>
          <w:szCs w:val="24"/>
        </w:rPr>
        <w:t xml:space="preserve">nije imala Odluku o upotrerbi simbola, pa je nakon </w:t>
      </w:r>
      <w:r w:rsidR="00A0279D" w:rsidRPr="00DD41FE">
        <w:rPr>
          <w:rFonts w:ascii="Garamond" w:hAnsi="Garamond"/>
          <w:b w:val="0"/>
          <w:bCs w:val="0"/>
          <w:sz w:val="24"/>
          <w:szCs w:val="24"/>
        </w:rPr>
        <w:t>dobijene saglasnosti</w:t>
      </w:r>
      <w:r w:rsidRPr="00DD41FE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="005C35DF" w:rsidRPr="00DD41FE">
        <w:rPr>
          <w:rFonts w:ascii="Garamond" w:hAnsi="Garamond"/>
          <w:b w:val="0"/>
          <w:bCs w:val="0"/>
          <w:sz w:val="24"/>
          <w:szCs w:val="24"/>
        </w:rPr>
        <w:t>Vlade Crne Gore</w:t>
      </w:r>
      <w:r w:rsidR="002B5868" w:rsidRPr="00DD41FE">
        <w:rPr>
          <w:rFonts w:ascii="Garamond" w:hAnsi="Garamond"/>
          <w:b w:val="0"/>
          <w:bCs w:val="0"/>
          <w:sz w:val="24"/>
          <w:szCs w:val="24"/>
        </w:rPr>
        <w:t xml:space="preserve"> br 04-4197/2 os 01.07.2022. godine,</w:t>
      </w:r>
      <w:r w:rsidR="005C35DF" w:rsidRPr="00DD41FE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="008F6E85" w:rsidRPr="00DD41FE">
        <w:rPr>
          <w:rFonts w:ascii="Garamond" w:hAnsi="Garamond"/>
          <w:b w:val="0"/>
          <w:bCs w:val="0"/>
          <w:sz w:val="24"/>
          <w:szCs w:val="24"/>
        </w:rPr>
        <w:t>na odredbe člana 6a</w:t>
      </w:r>
      <w:r w:rsidR="005C35DF" w:rsidRPr="00DD41FE">
        <w:rPr>
          <w:rFonts w:ascii="Garamond" w:hAnsi="Garamond"/>
          <w:b w:val="0"/>
          <w:bCs w:val="0"/>
          <w:sz w:val="24"/>
          <w:szCs w:val="24"/>
        </w:rPr>
        <w:t xml:space="preserve"> Statuta Opštine Tuzi</w:t>
      </w:r>
      <w:r w:rsidR="008F6E85" w:rsidRPr="00DD41FE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Pr="00DD41FE">
        <w:rPr>
          <w:rFonts w:ascii="Garamond" w:hAnsi="Garamond"/>
          <w:b w:val="0"/>
          <w:bCs w:val="0"/>
          <w:sz w:val="24"/>
          <w:szCs w:val="24"/>
        </w:rPr>
        <w:t>pristupila izradi iste.</w:t>
      </w:r>
    </w:p>
    <w:p w14:paraId="3B6683EB" w14:textId="77777777" w:rsidR="006E73E1" w:rsidRPr="00DD41FE" w:rsidRDefault="006E73E1" w:rsidP="008B2753">
      <w:pPr>
        <w:pStyle w:val="N01Z"/>
        <w:jc w:val="left"/>
        <w:rPr>
          <w:rFonts w:ascii="Garamond" w:hAnsi="Garamond"/>
          <w:b w:val="0"/>
          <w:bCs w:val="0"/>
          <w:sz w:val="24"/>
          <w:szCs w:val="24"/>
        </w:rPr>
      </w:pPr>
      <w:r w:rsidRPr="00DD41FE">
        <w:rPr>
          <w:rFonts w:ascii="Garamond" w:hAnsi="Garamond"/>
          <w:b w:val="0"/>
          <w:bCs w:val="0"/>
          <w:sz w:val="24"/>
          <w:szCs w:val="24"/>
        </w:rPr>
        <w:t>Odlukom se definiše upotreba simbola Opštine Tuzi.</w:t>
      </w:r>
    </w:p>
    <w:p w14:paraId="66DFB2FF" w14:textId="77777777" w:rsidR="008B2753" w:rsidRPr="007C764E" w:rsidRDefault="008B2753">
      <w:pPr>
        <w:pStyle w:val="N01Z"/>
        <w:rPr>
          <w:rFonts w:ascii="Garamond" w:hAnsi="Garamond"/>
          <w:sz w:val="24"/>
          <w:szCs w:val="24"/>
        </w:rPr>
      </w:pPr>
    </w:p>
    <w:sectPr w:rsidR="008B2753" w:rsidRPr="007C764E"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71B97" w14:textId="77777777" w:rsidR="0074646C" w:rsidRDefault="0074646C">
      <w:r>
        <w:separator/>
      </w:r>
    </w:p>
  </w:endnote>
  <w:endnote w:type="continuationSeparator" w:id="0">
    <w:p w14:paraId="7317C71A" w14:textId="77777777" w:rsidR="0074646C" w:rsidRDefault="0074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C9BDE" w14:textId="77777777" w:rsidR="00036C43" w:rsidRDefault="00036C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02" w:type="dxa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</w:tblGrid>
    <w:tr w:rsidR="00155EDC" w14:paraId="323AAFDC" w14:textId="77777777" w:rsidTr="00155EDC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94C6139" w14:textId="77777777" w:rsidR="00155EDC" w:rsidRDefault="00155EDC">
          <w:pPr>
            <w:pStyle w:val="Fotter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DA962" w14:textId="77777777" w:rsidR="0074646C" w:rsidRDefault="0074646C">
      <w:r>
        <w:separator/>
      </w:r>
    </w:p>
  </w:footnote>
  <w:footnote w:type="continuationSeparator" w:id="0">
    <w:p w14:paraId="18DD4112" w14:textId="77777777" w:rsidR="0074646C" w:rsidRDefault="00746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F"/>
    <w:rsid w:val="00014ADF"/>
    <w:rsid w:val="00036C43"/>
    <w:rsid w:val="00155EDC"/>
    <w:rsid w:val="00287658"/>
    <w:rsid w:val="002B5868"/>
    <w:rsid w:val="002D06D0"/>
    <w:rsid w:val="004723E5"/>
    <w:rsid w:val="005C35DF"/>
    <w:rsid w:val="006D7D77"/>
    <w:rsid w:val="006E73E1"/>
    <w:rsid w:val="0074646C"/>
    <w:rsid w:val="007B07BE"/>
    <w:rsid w:val="007C764E"/>
    <w:rsid w:val="008B2753"/>
    <w:rsid w:val="008F6E85"/>
    <w:rsid w:val="0099126C"/>
    <w:rsid w:val="00A0279D"/>
    <w:rsid w:val="00A51093"/>
    <w:rsid w:val="00A71FB9"/>
    <w:rsid w:val="00A735ED"/>
    <w:rsid w:val="00AA6054"/>
    <w:rsid w:val="00AC14A9"/>
    <w:rsid w:val="00AD2CB9"/>
    <w:rsid w:val="00B10572"/>
    <w:rsid w:val="00B3057A"/>
    <w:rsid w:val="00B949C3"/>
    <w:rsid w:val="00C13669"/>
    <w:rsid w:val="00C34F3F"/>
    <w:rsid w:val="00DD41FE"/>
    <w:rsid w:val="00F74A1E"/>
    <w:rsid w:val="00F978A9"/>
    <w:rsid w:val="00FA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23579"/>
  <w14:defaultImageDpi w14:val="0"/>
  <w15:docId w15:val="{72098095-AE8C-4C60-9309-07738660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7C764E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Semina Dresaj</cp:lastModifiedBy>
  <cp:revision>2</cp:revision>
  <cp:lastPrinted>2022-09-13T12:39:00Z</cp:lastPrinted>
  <dcterms:created xsi:type="dcterms:W3CDTF">2022-09-16T12:47:00Z</dcterms:created>
  <dcterms:modified xsi:type="dcterms:W3CDTF">2022-09-16T12:47:00Z</dcterms:modified>
</cp:coreProperties>
</file>