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690BB58E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Na osnovu člana 38 stav 1 tačka 2, a u vezi sa članom 59 Zakona o lokalnoj samoupravi („Službeni list Crne Gore”, br. 2/18, 34/19, 38/20</w:t>
      </w:r>
      <w:r w:rsidR="0013439C">
        <w:rPr>
          <w:rFonts w:ascii="Garamond" w:hAnsi="Garamond" w:cs="Times New Roman"/>
          <w:sz w:val="28"/>
          <w:szCs w:val="28"/>
          <w:lang w:val="en-US"/>
        </w:rPr>
        <w:t>, 50/22, 84/22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)</w:t>
      </w:r>
      <w:bookmarkStart w:id="0" w:name="_Hlk29384501"/>
      <w:r w:rsidR="00D869C0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="00D869C0" w:rsidRPr="0076096C">
        <w:rPr>
          <w:rFonts w:ascii="Garamond" w:hAnsi="Garamond" w:cs="Times New Roman"/>
          <w:sz w:val="28"/>
          <w:szCs w:val="28"/>
          <w:lang w:eastAsia="sr-Latn-CS"/>
        </w:rPr>
        <w:t>čla</w:t>
      </w:r>
      <w:r w:rsidR="00D869C0">
        <w:rPr>
          <w:rFonts w:ascii="Garamond" w:hAnsi="Garamond" w:cs="Times New Roman"/>
          <w:sz w:val="28"/>
          <w:szCs w:val="28"/>
          <w:lang w:eastAsia="sr-Latn-CS"/>
        </w:rPr>
        <w:t>n</w:t>
      </w:r>
      <w:r w:rsidR="00181E7F">
        <w:rPr>
          <w:rFonts w:ascii="Garamond" w:hAnsi="Garamond" w:cs="Times New Roman"/>
          <w:sz w:val="28"/>
          <w:szCs w:val="28"/>
          <w:lang w:eastAsia="sr-Latn-CS"/>
        </w:rPr>
        <w:t>om</w:t>
      </w:r>
      <w:r w:rsidR="00D869C0" w:rsidRPr="0076096C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D869C0">
        <w:rPr>
          <w:rFonts w:ascii="Garamond" w:hAnsi="Garamond" w:cs="Times New Roman"/>
          <w:sz w:val="28"/>
          <w:szCs w:val="28"/>
          <w:lang w:eastAsia="sr-Latn-CS"/>
        </w:rPr>
        <w:t>53</w:t>
      </w:r>
      <w:r w:rsidR="00D869C0" w:rsidRPr="0076096C">
        <w:rPr>
          <w:rFonts w:ascii="Garamond" w:hAnsi="Garamond" w:cs="Times New Roman"/>
          <w:sz w:val="28"/>
          <w:szCs w:val="28"/>
        </w:rPr>
        <w:t xml:space="preserve"> stav 1 ta</w:t>
      </w:r>
      <w:r w:rsidR="00D869C0" w:rsidRPr="0076096C">
        <w:rPr>
          <w:rFonts w:ascii="Garamond" w:hAnsi="Garamond" w:cs="Times New Roman"/>
          <w:sz w:val="28"/>
          <w:szCs w:val="28"/>
          <w:lang w:val="en-US"/>
        </w:rPr>
        <w:t>čka</w:t>
      </w:r>
      <w:r w:rsidR="00D869C0" w:rsidRPr="0076096C">
        <w:rPr>
          <w:rFonts w:ascii="Garamond" w:hAnsi="Garamond" w:cs="Times New Roman"/>
          <w:sz w:val="28"/>
          <w:szCs w:val="28"/>
        </w:rPr>
        <w:t xml:space="preserve"> 2</w:t>
      </w:r>
      <w:r w:rsidR="00D869C0">
        <w:rPr>
          <w:rFonts w:ascii="Garamond" w:hAnsi="Garamond" w:cs="Times New Roman"/>
          <w:sz w:val="28"/>
          <w:szCs w:val="28"/>
        </w:rPr>
        <w:t xml:space="preserve"> </w:t>
      </w:r>
      <w:r w:rsidR="00D869C0"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="00D869C0"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="00D869C0" w:rsidRPr="0076096C">
        <w:rPr>
          <w:rFonts w:ascii="Garamond" w:hAnsi="Garamond" w:cs="Times New Roman"/>
          <w:sz w:val="28"/>
          <w:szCs w:val="28"/>
        </w:rPr>
        <w:t>/19, 05/20</w:t>
      </w:r>
      <w:r w:rsidR="00D869C0">
        <w:rPr>
          <w:rFonts w:ascii="Garamond" w:hAnsi="Garamond" w:cs="Times New Roman"/>
          <w:sz w:val="28"/>
          <w:szCs w:val="28"/>
        </w:rPr>
        <w:t>, 51/22, 5</w:t>
      </w:r>
      <w:r w:rsidR="00BE6784">
        <w:rPr>
          <w:rFonts w:ascii="Garamond" w:hAnsi="Garamond" w:cs="Times New Roman"/>
          <w:sz w:val="28"/>
          <w:szCs w:val="28"/>
        </w:rPr>
        <w:t>5</w:t>
      </w:r>
      <w:r w:rsidR="00D869C0">
        <w:rPr>
          <w:rFonts w:ascii="Garamond" w:hAnsi="Garamond" w:cs="Times New Roman"/>
          <w:sz w:val="28"/>
          <w:szCs w:val="28"/>
        </w:rPr>
        <w:t>/22</w:t>
      </w:r>
      <w:r w:rsidR="00D869C0" w:rsidRPr="0076096C">
        <w:rPr>
          <w:rFonts w:ascii="Garamond" w:hAnsi="Garamond" w:cs="Times New Roman"/>
          <w:sz w:val="28"/>
          <w:szCs w:val="28"/>
        </w:rPr>
        <w:t>)</w:t>
      </w:r>
      <w:r w:rsidR="00D869C0">
        <w:rPr>
          <w:rFonts w:ascii="Garamond" w:hAnsi="Garamond" w:cs="Times New Roman"/>
          <w:sz w:val="28"/>
          <w:szCs w:val="28"/>
        </w:rPr>
        <w:t xml:space="preserve"> </w:t>
      </w:r>
      <w:r w:rsidR="00E505C1" w:rsidRPr="00E36E15">
        <w:rPr>
          <w:rFonts w:ascii="Garamond" w:hAnsi="Garamond"/>
          <w:sz w:val="28"/>
          <w:szCs w:val="28"/>
          <w:lang w:val="sr-Cyrl-ME"/>
        </w:rPr>
        <w:t xml:space="preserve">i </w:t>
      </w:r>
      <w:r w:rsidR="00D869C0" w:rsidRPr="00233069">
        <w:rPr>
          <w:rFonts w:ascii="Garamond" w:hAnsi="Garamond"/>
          <w:sz w:val="28"/>
          <w:szCs w:val="28"/>
        </w:rPr>
        <w:t>član</w:t>
      </w:r>
      <w:r w:rsidR="00181E7F">
        <w:rPr>
          <w:rFonts w:ascii="Garamond" w:hAnsi="Garamond"/>
          <w:sz w:val="28"/>
          <w:szCs w:val="28"/>
        </w:rPr>
        <w:t xml:space="preserve">om </w:t>
      </w:r>
      <w:r w:rsidR="00D869C0" w:rsidRPr="00233069">
        <w:rPr>
          <w:rFonts w:ascii="Garamond" w:hAnsi="Garamond"/>
          <w:sz w:val="28"/>
          <w:szCs w:val="28"/>
        </w:rPr>
        <w:t>5 stav 1 alineja 8 Odluke o osnivanju Društva sa ograničenom odgovornošću „Pijace/Tregu” Tuzi</w:t>
      </w:r>
      <w:r w:rsidR="00D869C0">
        <w:rPr>
          <w:rFonts w:ascii="Garamond" w:hAnsi="Garamond"/>
          <w:sz w:val="28"/>
          <w:szCs w:val="28"/>
        </w:rPr>
        <w:t xml:space="preserve"> </w:t>
      </w:r>
      <w:r w:rsidR="00D869C0" w:rsidRPr="00233069">
        <w:rPr>
          <w:rFonts w:ascii="Garamond" w:hAnsi="Garamond"/>
          <w:sz w:val="28"/>
          <w:szCs w:val="28"/>
        </w:rPr>
        <w:t>(„Službeni list Crne Gore – Opštinski propisi”, br. 40/21)</w:t>
      </w:r>
      <w:r w:rsidR="00785E39" w:rsidRPr="00E36E15">
        <w:rPr>
          <w:rFonts w:ascii="Garamond" w:hAnsi="Garamond"/>
          <w:sz w:val="28"/>
          <w:szCs w:val="28"/>
          <w:lang w:val="en-US"/>
        </w:rPr>
        <w:t>,</w:t>
      </w:r>
      <w:r w:rsidR="008E2308" w:rsidRPr="00E36E15">
        <w:rPr>
          <w:rFonts w:ascii="Garamond" w:hAnsi="Garamond"/>
          <w:sz w:val="28"/>
          <w:szCs w:val="28"/>
          <w:lang w:val="sr-Cyrl-ME"/>
        </w:rPr>
        <w:t xml:space="preserve"> 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na sjednici Skupštine opštine Tuzi održanoj </w:t>
      </w:r>
      <w:r w:rsidR="00C4613C">
        <w:rPr>
          <w:rFonts w:ascii="Garamond" w:hAnsi="Garamond" w:cs="Times New Roman"/>
          <w:sz w:val="28"/>
          <w:szCs w:val="28"/>
          <w:lang w:val="en-US"/>
        </w:rPr>
        <w:t>21.</w:t>
      </w:r>
      <w:r w:rsidR="0013439C">
        <w:rPr>
          <w:rFonts w:ascii="Garamond" w:hAnsi="Garamond" w:cs="Times New Roman"/>
          <w:sz w:val="28"/>
          <w:szCs w:val="28"/>
          <w:lang w:val="en-US"/>
        </w:rPr>
        <w:t>12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</w:t>
      </w:r>
      <w:r w:rsidR="00015A33" w:rsidRPr="00E36E15">
        <w:rPr>
          <w:rFonts w:ascii="Garamond" w:hAnsi="Garamond" w:cs="Times New Roman"/>
          <w:sz w:val="28"/>
          <w:szCs w:val="28"/>
          <w:lang w:val="en-US"/>
        </w:rPr>
        <w:t>2022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 godine, donijeta je</w:t>
      </w:r>
    </w:p>
    <w:p w14:paraId="6521AF21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8487FDF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05E63A7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7021EF1B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603C7B85" w14:textId="6A72AFEC" w:rsidR="00181E7F" w:rsidRPr="00233069" w:rsidRDefault="00D558C1" w:rsidP="00181E7F">
      <w:pPr>
        <w:pStyle w:val="N03Y"/>
        <w:rPr>
          <w:rFonts w:ascii="Garamond" w:hAnsi="Garamond"/>
          <w:lang w:val="sr-Cyrl-ME"/>
        </w:rPr>
      </w:pPr>
      <w:r w:rsidRPr="00E36E15">
        <w:rPr>
          <w:rFonts w:ascii="Garamond" w:hAnsi="Garamond"/>
          <w:lang w:val="sr-Cyrl-ME"/>
        </w:rPr>
        <w:t xml:space="preserve">o potvrdi Odluke </w:t>
      </w:r>
      <w:bookmarkStart w:id="1" w:name="_Hlk92957503"/>
      <w:bookmarkStart w:id="2" w:name="_Hlk94695266"/>
      <w:r w:rsidR="00E505C1" w:rsidRPr="00E36E15">
        <w:rPr>
          <w:rFonts w:ascii="Garamond" w:hAnsi="Garamond"/>
          <w:lang w:val="sr-Cyrl-ME"/>
        </w:rPr>
        <w:t>o davanju saglasnosti na Izmjen</w:t>
      </w:r>
      <w:r w:rsidR="00181E7F">
        <w:rPr>
          <w:rFonts w:ascii="Garamond" w:hAnsi="Garamond"/>
        </w:rPr>
        <w:t xml:space="preserve">e Programa </w:t>
      </w:r>
      <w:bookmarkEnd w:id="1"/>
      <w:bookmarkEnd w:id="2"/>
      <w:r w:rsidR="00181E7F" w:rsidRPr="00233069">
        <w:rPr>
          <w:rFonts w:ascii="Garamond" w:hAnsi="Garamond"/>
          <w:lang w:val="sr-Cyrl-ME"/>
        </w:rPr>
        <w:t>obavljanja komunalnih djelatnosti Društva sa ograničenom odgovornošću „Pijace/Tregu” Tuzi za 2022. godinu</w:t>
      </w:r>
    </w:p>
    <w:p w14:paraId="6129C751" w14:textId="0B5B8C10" w:rsidR="00D558C1" w:rsidRPr="00E36E15" w:rsidRDefault="00D558C1" w:rsidP="00181E7F">
      <w:pPr>
        <w:pStyle w:val="N03Y"/>
        <w:rPr>
          <w:rFonts w:ascii="Garamond" w:hAnsi="Garamond"/>
          <w:lang w:val="sr-Cyrl-ME"/>
        </w:rPr>
      </w:pPr>
    </w:p>
    <w:p w14:paraId="1AD064AA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</w:p>
    <w:p w14:paraId="47B2995C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Član 1</w:t>
      </w:r>
    </w:p>
    <w:p w14:paraId="3DC5107F" w14:textId="74A329F5" w:rsidR="0076096C" w:rsidRPr="00E36E15" w:rsidRDefault="00D558C1" w:rsidP="00817D6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Potvrđuje se Odluka </w:t>
      </w:r>
      <w:r w:rsidR="008E2308" w:rsidRPr="00E36E15">
        <w:rPr>
          <w:rFonts w:ascii="Garamond" w:hAnsi="Garamond" w:cs="Times New Roman"/>
          <w:sz w:val="28"/>
          <w:szCs w:val="28"/>
          <w:lang w:val="sr-Cyrl-ME"/>
        </w:rPr>
        <w:t xml:space="preserve">o </w:t>
      </w:r>
      <w:r w:rsidR="00E505C1" w:rsidRPr="00E36E15">
        <w:rPr>
          <w:rFonts w:ascii="Garamond" w:hAnsi="Garamond" w:cs="Times New Roman"/>
          <w:sz w:val="28"/>
          <w:szCs w:val="28"/>
          <w:lang w:val="sr-Cyrl-ME"/>
        </w:rPr>
        <w:t xml:space="preserve">davanju saglasnosti na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„Pijace/Tregu” Tuzi za 2022. godinu, </w:t>
      </w:r>
      <w:r w:rsidR="00E36E15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E36E15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3439C">
        <w:rPr>
          <w:rFonts w:ascii="Garamond" w:hAnsi="Garamond"/>
          <w:sz w:val="28"/>
          <w:szCs w:val="28"/>
          <w:lang w:val="en-US"/>
        </w:rPr>
        <w:t>1</w:t>
      </w:r>
      <w:r w:rsidR="00181E7F">
        <w:rPr>
          <w:rFonts w:ascii="Garamond" w:hAnsi="Garamond"/>
          <w:sz w:val="28"/>
          <w:szCs w:val="28"/>
          <w:lang w:val="en-US"/>
        </w:rPr>
        <w:t>9.10</w:t>
      </w:r>
      <w:r w:rsidR="0013439C">
        <w:rPr>
          <w:rFonts w:ascii="Garamond" w:hAnsi="Garamond"/>
          <w:sz w:val="28"/>
          <w:szCs w:val="28"/>
          <w:lang w:val="en-US"/>
        </w:rPr>
        <w:t>.</w:t>
      </w:r>
      <w:r w:rsidR="00E36E15" w:rsidRPr="00E36E15">
        <w:rPr>
          <w:rFonts w:ascii="Garamond" w:hAnsi="Garamond"/>
          <w:sz w:val="28"/>
          <w:szCs w:val="28"/>
          <w:lang w:val="sr-Cyrl-ME"/>
        </w:rPr>
        <w:t>2022.godine, koju je donio predsjednik Opštine Tuzi.</w:t>
      </w:r>
    </w:p>
    <w:p w14:paraId="598C8F82" w14:textId="77777777" w:rsidR="00E36E15" w:rsidRPr="00E36E15" w:rsidRDefault="00E36E15" w:rsidP="00817D65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2C118310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Član 2</w:t>
      </w:r>
    </w:p>
    <w:p w14:paraId="36DDD980" w14:textId="7CC26CCC" w:rsidR="00D558C1" w:rsidRPr="00E36E15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r w:rsidR="0013439C">
        <w:rPr>
          <w:rFonts w:ascii="Garamond" w:hAnsi="Garamond" w:cs="Times New Roman"/>
          <w:sz w:val="28"/>
          <w:szCs w:val="28"/>
          <w:lang w:val="en-US"/>
        </w:rPr>
        <w:t>osmog dana od dana o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bjavljivanja u </w:t>
      </w:r>
      <w:r w:rsidR="0076096C" w:rsidRPr="00E36E15">
        <w:rPr>
          <w:rFonts w:ascii="Garamond" w:hAnsi="Garamond" w:cs="Times New Roman"/>
          <w:sz w:val="28"/>
          <w:szCs w:val="28"/>
          <w:lang w:val="sr-Cyrl-ME"/>
        </w:rPr>
        <w:t>„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Službenom listu Crne Gore – Opštinski propisi”. </w:t>
      </w:r>
    </w:p>
    <w:p w14:paraId="77EDD16C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98818D6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52DCCA4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9109600" w14:textId="5512FEAF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4C17416" w14:textId="1C8F5B24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713739A" w14:textId="77777777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C5789E5" w14:textId="6771DEEE" w:rsidR="00D558C1" w:rsidRPr="00C4613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977D6A" w:rsidRPr="00E36E15">
        <w:rPr>
          <w:rFonts w:ascii="Garamond" w:hAnsi="Garamond" w:cs="Times New Roman"/>
          <w:sz w:val="28"/>
          <w:szCs w:val="28"/>
          <w:lang w:val="sr-Cyrl-ME"/>
        </w:rPr>
        <w:t>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-</w:t>
      </w:r>
      <w:r w:rsidR="00C4613C">
        <w:rPr>
          <w:rFonts w:ascii="Garamond" w:hAnsi="Garamond" w:cs="Times New Roman"/>
          <w:sz w:val="28"/>
          <w:szCs w:val="28"/>
          <w:lang w:val="en-US"/>
        </w:rPr>
        <w:t>12758</w:t>
      </w:r>
    </w:p>
    <w:p w14:paraId="1551CE77" w14:textId="451103C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C4613C">
        <w:rPr>
          <w:rFonts w:ascii="Garamond" w:hAnsi="Garamond" w:cs="Times New Roman"/>
          <w:sz w:val="28"/>
          <w:szCs w:val="28"/>
          <w:lang w:val="en-US"/>
        </w:rPr>
        <w:t>21.</w:t>
      </w:r>
      <w:r w:rsidR="0013439C">
        <w:rPr>
          <w:rFonts w:ascii="Garamond" w:hAnsi="Garamond" w:cs="Times New Roman"/>
          <w:sz w:val="28"/>
          <w:szCs w:val="28"/>
          <w:lang w:val="en-US"/>
        </w:rPr>
        <w:t>12.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202</w:t>
      </w:r>
      <w:r w:rsidR="00977D6A" w:rsidRPr="00E36E15">
        <w:rPr>
          <w:rFonts w:ascii="Garamond" w:hAnsi="Garamond" w:cs="Times New Roman"/>
          <w:sz w:val="28"/>
          <w:szCs w:val="28"/>
          <w:lang w:val="sr-Cyrl-ME"/>
        </w:rPr>
        <w:t>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7E6A6E83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41E9C23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558D0FE" w14:textId="43C87063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8C6BDD" w14:textId="77777777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2B5677CB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2F3E6038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06FE0409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9ED8FE1" w14:textId="0DEED11B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9AD77C1" w14:textId="77777777" w:rsidR="00401446" w:rsidRPr="00E36E15" w:rsidRDefault="00401446">
      <w:pPr>
        <w:rPr>
          <w:rFonts w:ascii="Garamond" w:hAnsi="Garamond"/>
          <w:sz w:val="28"/>
          <w:szCs w:val="28"/>
          <w:lang w:val="sr-Cyrl-ME"/>
        </w:rPr>
      </w:pPr>
    </w:p>
    <w:sectPr w:rsidR="00401446" w:rsidRPr="00E36E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5A33"/>
    <w:rsid w:val="000C3BFD"/>
    <w:rsid w:val="0013439C"/>
    <w:rsid w:val="00181E7F"/>
    <w:rsid w:val="001C1287"/>
    <w:rsid w:val="001F1B6F"/>
    <w:rsid w:val="00247849"/>
    <w:rsid w:val="002558BC"/>
    <w:rsid w:val="002A681B"/>
    <w:rsid w:val="002F2B42"/>
    <w:rsid w:val="00300BFF"/>
    <w:rsid w:val="00302C1E"/>
    <w:rsid w:val="003337C5"/>
    <w:rsid w:val="00350DEE"/>
    <w:rsid w:val="00392607"/>
    <w:rsid w:val="003E4535"/>
    <w:rsid w:val="00401446"/>
    <w:rsid w:val="005B12C8"/>
    <w:rsid w:val="005B577A"/>
    <w:rsid w:val="00607782"/>
    <w:rsid w:val="0067752E"/>
    <w:rsid w:val="006905F1"/>
    <w:rsid w:val="00696154"/>
    <w:rsid w:val="006F40DD"/>
    <w:rsid w:val="00714193"/>
    <w:rsid w:val="0076096C"/>
    <w:rsid w:val="00776EFF"/>
    <w:rsid w:val="00785E39"/>
    <w:rsid w:val="00817D65"/>
    <w:rsid w:val="008A1CEA"/>
    <w:rsid w:val="008E2308"/>
    <w:rsid w:val="00977D6A"/>
    <w:rsid w:val="009B6BBC"/>
    <w:rsid w:val="00AA6001"/>
    <w:rsid w:val="00B93251"/>
    <w:rsid w:val="00BE6784"/>
    <w:rsid w:val="00BF361E"/>
    <w:rsid w:val="00C272D4"/>
    <w:rsid w:val="00C4613C"/>
    <w:rsid w:val="00C801DD"/>
    <w:rsid w:val="00C86A6E"/>
    <w:rsid w:val="00D04DFB"/>
    <w:rsid w:val="00D20D7D"/>
    <w:rsid w:val="00D346B7"/>
    <w:rsid w:val="00D558C1"/>
    <w:rsid w:val="00D831AB"/>
    <w:rsid w:val="00D869C0"/>
    <w:rsid w:val="00DB3AF0"/>
    <w:rsid w:val="00E36E15"/>
    <w:rsid w:val="00E505C1"/>
    <w:rsid w:val="00E60E19"/>
    <w:rsid w:val="00E64D93"/>
    <w:rsid w:val="00FA28BC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16</cp:revision>
  <cp:lastPrinted>2022-12-12T08:00:00Z</cp:lastPrinted>
  <dcterms:created xsi:type="dcterms:W3CDTF">2022-02-01T21:02:00Z</dcterms:created>
  <dcterms:modified xsi:type="dcterms:W3CDTF">2022-12-22T09:48:00Z</dcterms:modified>
</cp:coreProperties>
</file>