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0D8" w14:textId="7C18E7D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FF115F">
        <w:rPr>
          <w:rFonts w:ascii="Garamond" w:hAnsi="Garamond"/>
          <w:noProof/>
          <w:sz w:val="23"/>
          <w:szCs w:val="23"/>
          <w:lang w:val="sr-Cyrl-ME"/>
        </w:rPr>
        <w:drawing>
          <wp:anchor distT="0" distB="0" distL="114300" distR="114300" simplePos="0" relativeHeight="251659264" behindDoc="1" locked="0" layoutInCell="1" allowOverlap="1" wp14:anchorId="02B26897" wp14:editId="66750F2E">
            <wp:simplePos x="0" y="0"/>
            <wp:positionH relativeFrom="margin">
              <wp:posOffset>2565400</wp:posOffset>
            </wp:positionH>
            <wp:positionV relativeFrom="paragraph">
              <wp:posOffset>-1402715</wp:posOffset>
            </wp:positionV>
            <wp:extent cx="1228725" cy="1190625"/>
            <wp:effectExtent l="0" t="0" r="9525" b="9525"/>
            <wp:wrapNone/>
            <wp:docPr id="3" name="Picture 3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AAA">
        <w:rPr>
          <w:rFonts w:ascii="Garamond" w:hAnsi="Garamond"/>
          <w:b/>
          <w:lang w:val="sr-Latn-BA"/>
        </w:rPr>
        <w:t>SKUPŠTINA OPŠTINE TUZI</w:t>
      </w:r>
    </w:p>
    <w:p w14:paraId="5DF3A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r-Latn-BA"/>
        </w:rPr>
      </w:pPr>
      <w:r w:rsidRPr="00567AAA">
        <w:rPr>
          <w:rFonts w:ascii="Garamond" w:hAnsi="Garamond"/>
          <w:b/>
          <w:lang w:val="sr-Latn-BA"/>
        </w:rPr>
        <w:t>n/r g-dinu Fadil Kajoshaj – predsjedniku</w:t>
      </w:r>
    </w:p>
    <w:p w14:paraId="6799F29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17FDB1D4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PREDMET</w:t>
      </w:r>
      <w:r w:rsidRPr="00567AAA">
        <w:rPr>
          <w:rFonts w:ascii="Garamond" w:hAnsi="Garamond"/>
          <w:lang w:val="sr-Latn-BA"/>
        </w:rPr>
        <w:t>: Dostava Predloga Odluke</w:t>
      </w:r>
    </w:p>
    <w:p w14:paraId="7A9BD35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NAPOMENA</w:t>
      </w:r>
      <w:r w:rsidRPr="00567AAA">
        <w:rPr>
          <w:rFonts w:ascii="Garamond" w:hAnsi="Garamond"/>
          <w:lang w:val="sr-Latn-BA"/>
        </w:rPr>
        <w:t>: Uvrstiti u dnevni red naredne sjednice Skupštine Opštine</w:t>
      </w:r>
    </w:p>
    <w:p w14:paraId="47080C85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PODNOSILAC PREDMETA</w:t>
      </w:r>
      <w:r w:rsidRPr="00567AAA">
        <w:rPr>
          <w:rFonts w:ascii="Garamond" w:hAnsi="Garamond"/>
          <w:lang w:val="sr-Latn-BA"/>
        </w:rPr>
        <w:t>: Predsjednik Opštine</w:t>
      </w:r>
    </w:p>
    <w:p w14:paraId="1AD528A7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b/>
          <w:lang w:val="sr-Latn-BA"/>
        </w:rPr>
        <w:t>PRILOG</w:t>
      </w:r>
      <w:r w:rsidRPr="00567AAA">
        <w:rPr>
          <w:rFonts w:ascii="Garamond" w:hAnsi="Garamond"/>
          <w:lang w:val="sr-Latn-BA"/>
        </w:rPr>
        <w:t>: Predlog Odluke sa obrazloženjem</w:t>
      </w:r>
    </w:p>
    <w:p w14:paraId="7E855C7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</w:p>
    <w:p w14:paraId="5D3849B8" w14:textId="62830C9A" w:rsidR="001F6187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Poštovani, </w:t>
      </w:r>
    </w:p>
    <w:p w14:paraId="5887668E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r-Latn-BA"/>
        </w:rPr>
      </w:pPr>
    </w:p>
    <w:p w14:paraId="3098455E" w14:textId="77777777" w:rsidR="001F6187" w:rsidRPr="00567AAA" w:rsidRDefault="001F6187" w:rsidP="001F6187">
      <w:pPr>
        <w:pStyle w:val="T30X"/>
        <w:ind w:firstLine="720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Odredbom člana 59 Zakona o lokalnoj samoupravi („Službeni list CG”, br. 2/18, 34/19, 38/20, 50/22, 84/22) je propisano da predsjednik opštine privremeno donosi akte iz nadležnosti skupštine ako </w:t>
      </w:r>
      <w:bookmarkStart w:id="0" w:name="_Hlk36476457"/>
      <w:r w:rsidRPr="00567AAA">
        <w:rPr>
          <w:rFonts w:ascii="Garamond" w:hAnsi="Garamond"/>
          <w:lang w:val="sr-Latn-BA"/>
        </w:rPr>
        <w:t>skupština nije u mogućnosti da se sastane</w:t>
      </w:r>
      <w:bookmarkEnd w:id="0"/>
      <w:r w:rsidRPr="00567AAA">
        <w:rPr>
          <w:rFonts w:ascii="Garamond" w:hAnsi="Garamond"/>
          <w:lang w:val="sr-Latn-BA"/>
        </w:rPr>
        <w:t xml:space="preserve">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donošenja.</w:t>
      </w:r>
    </w:p>
    <w:p w14:paraId="7CF5699E" w14:textId="22DA0D62" w:rsidR="001F6187" w:rsidRPr="00567AAA" w:rsidRDefault="001F6187" w:rsidP="00404A8A">
      <w:pPr>
        <w:pStyle w:val="T30X"/>
        <w:ind w:firstLine="720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 xml:space="preserve">Kako je navedeni akt iz nadležnosti Skupštine, shodno članu 59 stav 2 Zakona o lokalnoj samoupravi, Odluku </w:t>
      </w:r>
      <w:r w:rsidR="000A5B21" w:rsidRPr="000A5B21">
        <w:rPr>
          <w:rFonts w:ascii="Garamond" w:hAnsi="Garamond"/>
          <w:lang w:val="sr-Latn-BA"/>
        </w:rPr>
        <w:t>o davanju saglasnosti na Odluku Odbora direktora DOO „Pijace/Tregu” Tuzi broj 1321/22 od 02.12.2022. godine, broj 01-031/22-12048 od 06.12.2022.godine</w:t>
      </w:r>
      <w:r w:rsidRPr="00567AAA">
        <w:rPr>
          <w:rFonts w:ascii="Garamond" w:hAnsi="Garamond"/>
          <w:lang w:val="sr-Latn-BA"/>
        </w:rPr>
        <w:t>, podnosim na potvrdu Skupštini opštine Tuzi.</w:t>
      </w:r>
    </w:p>
    <w:p w14:paraId="6DE1DB71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proofErr w:type="spellStart"/>
      <w:r w:rsidRPr="00567AAA">
        <w:rPr>
          <w:rFonts w:ascii="Garamond" w:hAnsi="Garamond"/>
          <w:lang w:val="sq-AL"/>
        </w:rPr>
        <w:t>Za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predstavnika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predlagača</w:t>
      </w:r>
      <w:proofErr w:type="spellEnd"/>
      <w:r w:rsidRPr="00567AAA">
        <w:rPr>
          <w:rFonts w:ascii="Garamond" w:hAnsi="Garamond"/>
          <w:lang w:val="sq-AL"/>
        </w:rPr>
        <w:t xml:space="preserve"> koji </w:t>
      </w:r>
      <w:proofErr w:type="spellStart"/>
      <w:r w:rsidRPr="00567AAA">
        <w:rPr>
          <w:rFonts w:ascii="Garamond" w:hAnsi="Garamond"/>
          <w:lang w:val="sq-AL"/>
        </w:rPr>
        <w:t>će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učestvovati</w:t>
      </w:r>
      <w:proofErr w:type="spellEnd"/>
      <w:r w:rsidRPr="00567AAA">
        <w:rPr>
          <w:rFonts w:ascii="Garamond" w:hAnsi="Garamond"/>
          <w:lang w:val="sq-AL"/>
        </w:rPr>
        <w:t xml:space="preserve"> u </w:t>
      </w:r>
      <w:proofErr w:type="spellStart"/>
      <w:r w:rsidRPr="00567AAA">
        <w:rPr>
          <w:rFonts w:ascii="Garamond" w:hAnsi="Garamond"/>
          <w:lang w:val="sq-AL"/>
        </w:rPr>
        <w:t>radu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Skupštine</w:t>
      </w:r>
      <w:proofErr w:type="spellEnd"/>
      <w:r w:rsidRPr="00567AAA">
        <w:rPr>
          <w:rFonts w:ascii="Garamond" w:hAnsi="Garamond"/>
          <w:lang w:val="sq-AL"/>
        </w:rPr>
        <w:t xml:space="preserve"> i </w:t>
      </w:r>
      <w:proofErr w:type="spellStart"/>
      <w:r w:rsidRPr="00567AAA">
        <w:rPr>
          <w:rFonts w:ascii="Garamond" w:hAnsi="Garamond"/>
          <w:lang w:val="sq-AL"/>
        </w:rPr>
        <w:t>njenih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radnih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tijela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prilikom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razmatranja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ovog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materijala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određuje</w:t>
      </w:r>
      <w:proofErr w:type="spellEnd"/>
      <w:r w:rsidRPr="00567AAA">
        <w:rPr>
          <w:rFonts w:ascii="Garamond" w:hAnsi="Garamond"/>
          <w:lang w:val="sq-AL"/>
        </w:rPr>
        <w:t xml:space="preserve"> se Šefko Kurpejović, sekretar </w:t>
      </w:r>
      <w:proofErr w:type="spellStart"/>
      <w:r w:rsidRPr="00567AAA">
        <w:rPr>
          <w:rFonts w:ascii="Garamond" w:hAnsi="Garamond"/>
          <w:lang w:val="sq-AL"/>
        </w:rPr>
        <w:t>Sekretarijata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 w:cs="Arial"/>
          <w:lang w:val="sq-AL"/>
        </w:rPr>
        <w:t>za</w:t>
      </w:r>
      <w:proofErr w:type="spellEnd"/>
      <w:r w:rsidRPr="00567AAA">
        <w:rPr>
          <w:rFonts w:ascii="Garamond" w:hAnsi="Garamond" w:cs="Arial"/>
          <w:lang w:val="sq-AL"/>
        </w:rPr>
        <w:t xml:space="preserve"> </w:t>
      </w:r>
      <w:proofErr w:type="spellStart"/>
      <w:r w:rsidRPr="00567AAA">
        <w:rPr>
          <w:rFonts w:ascii="Garamond" w:hAnsi="Garamond" w:cs="Arial"/>
          <w:lang w:val="sq-AL"/>
        </w:rPr>
        <w:t>ekonomski</w:t>
      </w:r>
      <w:proofErr w:type="spellEnd"/>
      <w:r w:rsidRPr="00567AAA">
        <w:rPr>
          <w:rFonts w:ascii="Garamond" w:hAnsi="Garamond" w:cs="Arial"/>
          <w:lang w:val="sq-AL"/>
        </w:rPr>
        <w:t xml:space="preserve"> </w:t>
      </w:r>
      <w:proofErr w:type="spellStart"/>
      <w:r w:rsidRPr="00567AAA">
        <w:rPr>
          <w:rFonts w:ascii="Garamond" w:hAnsi="Garamond" w:cs="Arial"/>
          <w:lang w:val="sq-AL"/>
        </w:rPr>
        <w:t>razvoj</w:t>
      </w:r>
      <w:proofErr w:type="spellEnd"/>
      <w:r w:rsidRPr="00567AAA">
        <w:rPr>
          <w:rFonts w:ascii="Garamond" w:hAnsi="Garamond"/>
          <w:lang w:val="sq-AL"/>
        </w:rPr>
        <w:t xml:space="preserve">. </w:t>
      </w:r>
    </w:p>
    <w:p w14:paraId="0CAC606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r-Latn-BA"/>
        </w:rPr>
      </w:pPr>
      <w:r w:rsidRPr="00567AAA">
        <w:rPr>
          <w:rFonts w:ascii="Garamond" w:hAnsi="Garamond"/>
          <w:lang w:val="sr-Latn-BA"/>
        </w:rPr>
        <w:t>______________________________________________________________________________________________</w:t>
      </w:r>
    </w:p>
    <w:p w14:paraId="3F9E921F" w14:textId="77777777" w:rsidR="00653E62" w:rsidRDefault="00653E62" w:rsidP="001F6187">
      <w:pPr>
        <w:pStyle w:val="NoSpacing"/>
        <w:jc w:val="both"/>
        <w:rPr>
          <w:rFonts w:ascii="Garamond" w:hAnsi="Garamond"/>
          <w:b/>
          <w:lang w:val="sq-AL"/>
        </w:rPr>
      </w:pPr>
    </w:p>
    <w:p w14:paraId="2882EA4C" w14:textId="0468B2C3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KUVENDIT  TË KOMUNËS SË TUZIT</w:t>
      </w:r>
    </w:p>
    <w:p w14:paraId="4163340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 xml:space="preserve">Z. Fadil </w:t>
      </w:r>
      <w:proofErr w:type="spellStart"/>
      <w:r w:rsidRPr="00567AAA">
        <w:rPr>
          <w:rFonts w:ascii="Garamond" w:hAnsi="Garamond"/>
          <w:b/>
          <w:lang w:val="sq-AL"/>
        </w:rPr>
        <w:t>Kajoshaj</w:t>
      </w:r>
      <w:proofErr w:type="spellEnd"/>
      <w:r w:rsidRPr="00567AAA">
        <w:rPr>
          <w:rFonts w:ascii="Garamond" w:hAnsi="Garamond"/>
          <w:b/>
          <w:lang w:val="sq-AL"/>
        </w:rPr>
        <w:t xml:space="preserve"> - Kryetar</w:t>
      </w:r>
    </w:p>
    <w:p w14:paraId="15D1041C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0E9765CA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LËNDA</w:t>
      </w:r>
      <w:r w:rsidRPr="00567AAA">
        <w:rPr>
          <w:rFonts w:ascii="Garamond" w:hAnsi="Garamond"/>
          <w:lang w:val="sq-AL"/>
        </w:rPr>
        <w:t xml:space="preserve">: Dorëzimi i Propozim Vendimit </w:t>
      </w:r>
    </w:p>
    <w:p w14:paraId="6128B20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VËREJTJE</w:t>
      </w:r>
      <w:r w:rsidRPr="00567AAA">
        <w:rPr>
          <w:rFonts w:ascii="Garamond" w:hAnsi="Garamond"/>
          <w:lang w:val="sq-AL"/>
        </w:rPr>
        <w:t>: Të përfshihet në rendin e ditës në seancën e rrallës së Kuvendit të Komunës</w:t>
      </w:r>
    </w:p>
    <w:p w14:paraId="7142807F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PARASHTRUESI I PROPOZIMIT</w:t>
      </w:r>
      <w:r w:rsidRPr="00567AAA">
        <w:rPr>
          <w:rFonts w:ascii="Garamond" w:hAnsi="Garamond"/>
          <w:lang w:val="sq-AL"/>
        </w:rPr>
        <w:t>: Kryetari i Komunës</w:t>
      </w:r>
    </w:p>
    <w:p w14:paraId="1F486CB1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b/>
          <w:lang w:val="sq-AL"/>
        </w:rPr>
        <w:t>SHTOJCË</w:t>
      </w:r>
      <w:r w:rsidRPr="00567AAA">
        <w:rPr>
          <w:rFonts w:ascii="Garamond" w:hAnsi="Garamond"/>
          <w:lang w:val="sq-AL"/>
        </w:rPr>
        <w:t xml:space="preserve">: Propozimi i Vendimit me arsyetim </w:t>
      </w:r>
    </w:p>
    <w:p w14:paraId="387E9326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6ADFF244" w14:textId="77777777" w:rsidR="001F6187" w:rsidRPr="00567AAA" w:rsidRDefault="001F6187" w:rsidP="001F6187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I nderuar, </w:t>
      </w:r>
    </w:p>
    <w:p w14:paraId="2C5E1643" w14:textId="77777777" w:rsidR="001F6187" w:rsidRPr="00567AAA" w:rsidRDefault="001F6187" w:rsidP="001F6187">
      <w:pPr>
        <w:pStyle w:val="NoSpacing"/>
        <w:jc w:val="both"/>
        <w:rPr>
          <w:rFonts w:ascii="Garamond" w:hAnsi="Garamond"/>
          <w:lang w:val="sq-AL"/>
        </w:rPr>
      </w:pPr>
    </w:p>
    <w:p w14:paraId="3088D00C" w14:textId="0B98A66C" w:rsidR="001F6187" w:rsidRPr="00567AAA" w:rsidRDefault="001F6187" w:rsidP="001F6187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>Me dispozitat e nenit 59 të Ligjit mbi vetëqeverisjen lokale (</w:t>
      </w:r>
      <w:r w:rsidR="00DA0FCE">
        <w:rPr>
          <w:rFonts w:ascii="Garamond" w:hAnsi="Garamond"/>
          <w:lang w:val="sq-AL"/>
        </w:rPr>
        <w:t>„</w:t>
      </w:r>
      <w:r w:rsidRPr="00567AAA">
        <w:rPr>
          <w:rFonts w:ascii="Garamond" w:hAnsi="Garamond"/>
          <w:lang w:val="sq-AL"/>
        </w:rPr>
        <w:t xml:space="preserve">Fleta zyrtare e MZ” nr. 2/18, 34/19, 38/20, 50/22, 84/22) është paraparë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 </w:t>
      </w:r>
    </w:p>
    <w:p w14:paraId="680BFF73" w14:textId="072AF859" w:rsidR="001F6187" w:rsidRPr="00567AAA" w:rsidRDefault="001F6187" w:rsidP="0012246F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Duke marrë parasysh se akti në fjalë është kompetencë e Kuvendit, në bazë të nenit 59 paragrafi 2 të Ligjit mbi vetëqeverisje lokale, Vendimin </w:t>
      </w:r>
      <w:r w:rsidR="000A5B21" w:rsidRPr="000A5B21">
        <w:rPr>
          <w:rFonts w:ascii="Garamond" w:hAnsi="Garamond"/>
          <w:lang w:val="sq-AL"/>
        </w:rPr>
        <w:t>mbi dhënien e pëlqimit në Vendimin e Bordit të drejtorëve të SHPK „</w:t>
      </w:r>
      <w:proofErr w:type="spellStart"/>
      <w:r w:rsidR="000A5B21" w:rsidRPr="000A5B21">
        <w:rPr>
          <w:rFonts w:ascii="Garamond" w:hAnsi="Garamond"/>
          <w:lang w:val="sq-AL"/>
        </w:rPr>
        <w:t>Pijace</w:t>
      </w:r>
      <w:proofErr w:type="spellEnd"/>
      <w:r w:rsidR="000A5B21" w:rsidRPr="000A5B21">
        <w:rPr>
          <w:rFonts w:ascii="Garamond" w:hAnsi="Garamond"/>
          <w:lang w:val="sq-AL"/>
        </w:rPr>
        <w:t>/Tregu” Tuz numër 1321/22 prej më 02.12.2022, numër 01-031/22-12048 prej më 06.12.2022</w:t>
      </w:r>
      <w:r w:rsidRPr="0012246F">
        <w:rPr>
          <w:rFonts w:ascii="Garamond" w:hAnsi="Garamond"/>
          <w:lang w:val="sq-AL"/>
        </w:rPr>
        <w:t xml:space="preserve">, </w:t>
      </w:r>
      <w:r w:rsidRPr="00567AAA">
        <w:rPr>
          <w:rFonts w:ascii="Garamond" w:hAnsi="Garamond"/>
          <w:lang w:val="sq-AL"/>
        </w:rPr>
        <w:t>e parashtroj në verifikim Kuvendit të komunës së Tuzit.</w:t>
      </w:r>
    </w:p>
    <w:p w14:paraId="3BC9E0F5" w14:textId="5B95F51D" w:rsidR="001F6187" w:rsidRPr="00567AAA" w:rsidRDefault="001F6187" w:rsidP="000A5B21">
      <w:pPr>
        <w:pStyle w:val="T30X"/>
        <w:ind w:firstLine="720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 xml:space="preserve">Për përfaqësues të propozuesit i cili do të marrë pjesë në punën e Kuvendit dhe trupave punues të tij gjatë shqyrtimit të këtij materiali, përcaktohet </w:t>
      </w:r>
      <w:proofErr w:type="spellStart"/>
      <w:r w:rsidRPr="00567AAA">
        <w:rPr>
          <w:rFonts w:ascii="Garamond" w:hAnsi="Garamond"/>
          <w:lang w:val="sq-AL"/>
        </w:rPr>
        <w:t>Shefko</w:t>
      </w:r>
      <w:proofErr w:type="spellEnd"/>
      <w:r w:rsidRPr="00567AAA">
        <w:rPr>
          <w:rFonts w:ascii="Garamond" w:hAnsi="Garamond"/>
          <w:lang w:val="sq-AL"/>
        </w:rPr>
        <w:t xml:space="preserve"> </w:t>
      </w:r>
      <w:proofErr w:type="spellStart"/>
      <w:r w:rsidRPr="00567AAA">
        <w:rPr>
          <w:rFonts w:ascii="Garamond" w:hAnsi="Garamond"/>
          <w:lang w:val="sq-AL"/>
        </w:rPr>
        <w:t>Kurpejoviq</w:t>
      </w:r>
      <w:proofErr w:type="spellEnd"/>
      <w:r w:rsidRPr="00567AAA">
        <w:rPr>
          <w:rFonts w:ascii="Garamond" w:hAnsi="Garamond"/>
          <w:lang w:val="sq-AL"/>
        </w:rPr>
        <w:t xml:space="preserve">, sekretar i Sekretariatit për </w:t>
      </w:r>
      <w:r w:rsidRPr="00567AAA">
        <w:rPr>
          <w:rFonts w:ascii="Garamond" w:hAnsi="Garamond" w:cs="Arial"/>
          <w:lang w:val="sq-AL"/>
        </w:rPr>
        <w:t>zhvillim ekonomik</w:t>
      </w:r>
      <w:r w:rsidRPr="00567AAA">
        <w:rPr>
          <w:rFonts w:ascii="Garamond" w:hAnsi="Garamond"/>
          <w:lang w:val="sq-AL"/>
        </w:rPr>
        <w:t xml:space="preserve">. </w:t>
      </w:r>
    </w:p>
    <w:p w14:paraId="1D1CB6B5" w14:textId="77777777" w:rsidR="001F6187" w:rsidRDefault="001F6187" w:rsidP="001F6187">
      <w:pPr>
        <w:pStyle w:val="NoSpacing"/>
        <w:jc w:val="both"/>
        <w:rPr>
          <w:rFonts w:ascii="Garamond" w:hAnsi="Garamond"/>
          <w:lang w:val="sq-AL"/>
        </w:rPr>
      </w:pP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  <w:r w:rsidRPr="00567AAA">
        <w:rPr>
          <w:rFonts w:ascii="Garamond" w:hAnsi="Garamond"/>
          <w:lang w:val="sq-AL"/>
        </w:rPr>
        <w:tab/>
      </w:r>
    </w:p>
    <w:p w14:paraId="3C5A787E" w14:textId="41587A57" w:rsidR="001F6187" w:rsidRDefault="001F6187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7A5A3597" w14:textId="77777777" w:rsidR="00653E62" w:rsidRDefault="00653E62" w:rsidP="001F6187">
      <w:pPr>
        <w:pStyle w:val="NoSpacing"/>
        <w:ind w:left="6480" w:firstLine="720"/>
        <w:jc w:val="both"/>
        <w:rPr>
          <w:rFonts w:ascii="Garamond" w:hAnsi="Garamond"/>
          <w:lang w:val="sq-AL"/>
        </w:rPr>
      </w:pPr>
    </w:p>
    <w:p w14:paraId="132575CB" w14:textId="719A0263" w:rsidR="001F6187" w:rsidRPr="00567AAA" w:rsidRDefault="001F6187" w:rsidP="001F6187">
      <w:pPr>
        <w:pStyle w:val="NoSpacing"/>
        <w:ind w:left="6480" w:firstLine="720"/>
        <w:jc w:val="both"/>
        <w:rPr>
          <w:rFonts w:ascii="Garamond" w:hAnsi="Garamond"/>
          <w:b/>
          <w:lang w:val="sq-AL"/>
        </w:rPr>
      </w:pPr>
      <w:r w:rsidRPr="00567AAA">
        <w:rPr>
          <w:rFonts w:ascii="Garamond" w:hAnsi="Garamond"/>
          <w:b/>
          <w:lang w:val="sq-AL"/>
        </w:rPr>
        <w:t>PREDSJEDNIK – KRYETARI,</w:t>
      </w:r>
    </w:p>
    <w:p w14:paraId="2354E90C" w14:textId="21D6D31A" w:rsidR="00650845" w:rsidRPr="00FF115F" w:rsidRDefault="001F6187" w:rsidP="001F6187">
      <w:pPr>
        <w:pStyle w:val="NoSpacing"/>
        <w:ind w:left="7920"/>
        <w:jc w:val="both"/>
        <w:rPr>
          <w:rFonts w:ascii="Garamond" w:hAnsi="Garamond"/>
          <w:sz w:val="23"/>
          <w:szCs w:val="23"/>
          <w:lang w:val="sr-Cyrl-ME"/>
        </w:rPr>
      </w:pPr>
      <w:r w:rsidRPr="00567AAA">
        <w:rPr>
          <w:rFonts w:ascii="Garamond" w:hAnsi="Garamond"/>
          <w:lang w:val="sq-AL"/>
        </w:rPr>
        <w:t xml:space="preserve">    Nik Gjeloshaj</w:t>
      </w:r>
    </w:p>
    <w:sectPr w:rsidR="00650845" w:rsidRPr="00FF115F" w:rsidSect="001F6187">
      <w:headerReference w:type="default" r:id="rId8"/>
      <w:footerReference w:type="default" r:id="rId9"/>
      <w:pgSz w:w="12240" w:h="15840"/>
      <w:pgMar w:top="1440" w:right="900" w:bottom="284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02C1" w14:textId="77777777" w:rsidR="003D2155" w:rsidRDefault="003D2155" w:rsidP="005A42B2">
      <w:r>
        <w:separator/>
      </w:r>
    </w:p>
  </w:endnote>
  <w:endnote w:type="continuationSeparator" w:id="0">
    <w:p w14:paraId="7A0AA88B" w14:textId="77777777" w:rsidR="003D2155" w:rsidRDefault="003D2155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75C" w14:textId="77777777" w:rsidR="005A42B2" w:rsidRDefault="005A42B2" w:rsidP="005A42B2">
    <w:pPr>
      <w:pStyle w:val="Footer"/>
    </w:pPr>
  </w:p>
  <w:p w14:paraId="2844C43A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E0D" w14:textId="77777777" w:rsidR="003D2155" w:rsidRDefault="003D2155" w:rsidP="005A42B2">
      <w:r>
        <w:separator/>
      </w:r>
    </w:p>
  </w:footnote>
  <w:footnote w:type="continuationSeparator" w:id="0">
    <w:p w14:paraId="65E8F963" w14:textId="77777777" w:rsidR="003D2155" w:rsidRDefault="003D2155" w:rsidP="005A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9CF" w14:textId="2F4CB94A" w:rsidR="005A42B2" w:rsidRPr="007D6D27" w:rsidRDefault="005A42B2" w:rsidP="007D6D27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 w:cs="Times New Roman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 w:rsid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="007D6D27" w:rsidRPr="007D6D27">
      <w:rPr>
        <w:rFonts w:ascii="Garamond" w:hAnsi="Garamond" w:cs="Times New Roman"/>
        <w:i/>
        <w:lang w:val="sr-Latn-CS"/>
      </w:rPr>
      <w:t>MALI I ZI</w:t>
    </w:r>
    <w:r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</w:t>
    </w:r>
    <w:r w:rsidR="009C1970" w:rsidRPr="007D6D27">
      <w:rPr>
        <w:rFonts w:ascii="Garamond" w:hAnsi="Garamond"/>
        <w:i/>
        <w:lang w:val="sr-Latn-CS"/>
      </w:rPr>
      <w:t xml:space="preserve">                            </w:t>
    </w:r>
  </w:p>
  <w:p w14:paraId="4B6E30F0" w14:textId="17327417" w:rsidR="005A42B2" w:rsidRPr="007D6D27" w:rsidRDefault="001D54C2" w:rsidP="005A42B2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 w:cs="Times New Roman"/>
        <w:i/>
        <w:lang w:val="sr-Latn-CS"/>
      </w:rPr>
      <w:t>Opština Tuzi</w:t>
    </w:r>
    <w:r w:rsidR="005A42B2" w:rsidRPr="007D6D27">
      <w:rPr>
        <w:rFonts w:ascii="Garamond" w:hAnsi="Garamond" w:cs="Times New Roman"/>
        <w:i/>
        <w:lang w:val="sr-Latn-CS"/>
      </w:rPr>
      <w:t xml:space="preserve"> </w:t>
    </w:r>
    <w:r w:rsidR="005A42B2" w:rsidRPr="007D6D27">
      <w:rPr>
        <w:rFonts w:ascii="Garamond" w:hAnsi="Garamond"/>
        <w:i/>
        <w:lang w:val="sr-Latn-CS"/>
      </w:rPr>
      <w:t xml:space="preserve">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                                     </w:t>
    </w:r>
    <w:r w:rsidR="00FF115F">
      <w:rPr>
        <w:rFonts w:ascii="Garamond" w:hAnsi="Garamond"/>
        <w:i/>
        <w:lang w:val="sr-Latn-CS"/>
      </w:rPr>
      <w:t xml:space="preserve">                  </w:t>
    </w:r>
    <w:r w:rsidRPr="007D6D27">
      <w:rPr>
        <w:rFonts w:ascii="Garamond" w:hAnsi="Garamond" w:cs="Times New Roman"/>
        <w:i/>
        <w:lang w:val="sr-Latn-CS"/>
      </w:rPr>
      <w:t xml:space="preserve">Komuna </w:t>
    </w:r>
    <w:r w:rsidR="007D6D27">
      <w:rPr>
        <w:rFonts w:ascii="Garamond" w:hAnsi="Garamond" w:cs="Times New Roman"/>
        <w:i/>
        <w:lang w:val="sr-Latn-CS"/>
      </w:rPr>
      <w:t>e</w:t>
    </w:r>
    <w:r w:rsidRPr="007D6D27">
      <w:rPr>
        <w:rFonts w:ascii="Garamond" w:hAnsi="Garamond" w:cs="Times New Roman"/>
        <w:i/>
        <w:lang w:val="sr-Latn-CS"/>
      </w:rPr>
      <w:t xml:space="preserve"> Tuz</w:t>
    </w:r>
    <w:r w:rsidR="007D6D27">
      <w:rPr>
        <w:rFonts w:ascii="Garamond" w:hAnsi="Garamond" w:cs="Times New Roman"/>
        <w:i/>
        <w:lang w:val="sr-Latn-CS"/>
      </w:rPr>
      <w:t>it</w:t>
    </w:r>
  </w:p>
  <w:p w14:paraId="5D583D81" w14:textId="02C02D44" w:rsidR="005A42B2" w:rsidRPr="007D6D27" w:rsidRDefault="00892D78" w:rsidP="005A42B2">
    <w:pPr>
      <w:pStyle w:val="NoSpacing"/>
      <w:rPr>
        <w:rFonts w:ascii="Garamond" w:hAnsi="Garamond"/>
        <w:b/>
        <w:lang w:val="sq-AL"/>
      </w:rPr>
    </w:pPr>
    <w:r>
      <w:rPr>
        <w:rFonts w:ascii="Garamond" w:hAnsi="Garamond" w:cs="Times New Roman"/>
        <w:b/>
        <w:lang w:val="sr-Latn-CS"/>
      </w:rPr>
      <w:t xml:space="preserve">Predsjednik </w:t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</w:r>
    <w:r>
      <w:rPr>
        <w:rFonts w:ascii="Garamond" w:hAnsi="Garamond" w:cs="Times New Roman"/>
        <w:b/>
        <w:lang w:val="sr-Latn-CS"/>
      </w:rPr>
      <w:tab/>
      <w:t xml:space="preserve">            </w:t>
    </w:r>
    <w:r w:rsidR="00FF115F">
      <w:rPr>
        <w:rFonts w:ascii="Garamond" w:hAnsi="Garamond" w:cs="Times New Roman"/>
        <w:b/>
        <w:lang w:val="sr-Latn-CS"/>
      </w:rPr>
      <w:t xml:space="preserve">                  </w:t>
    </w:r>
    <w:r>
      <w:rPr>
        <w:rFonts w:ascii="Garamond" w:hAnsi="Garamond" w:cs="Times New Roman"/>
        <w:b/>
        <w:lang w:val="sr-Latn-CS"/>
      </w:rPr>
      <w:t>K</w:t>
    </w:r>
    <w:r w:rsidR="001D54C2" w:rsidRPr="007D6D27">
      <w:rPr>
        <w:rFonts w:ascii="Garamond" w:hAnsi="Garamond" w:cs="Times New Roman"/>
        <w:b/>
        <w:lang w:val="sr-Latn-CS"/>
      </w:rPr>
      <w:t>ryetari</w:t>
    </w:r>
  </w:p>
  <w:p w14:paraId="1D3C6CC2" w14:textId="28EFDF4B" w:rsidR="005A42B2" w:rsidRPr="007D6D27" w:rsidRDefault="005A42B2" w:rsidP="001D54C2">
    <w:pPr>
      <w:pStyle w:val="NoSpacing"/>
      <w:tabs>
        <w:tab w:val="left" w:pos="1665"/>
      </w:tabs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Br</w:t>
    </w:r>
    <w:r w:rsidR="007D6D27">
      <w:rPr>
        <w:rFonts w:ascii="Garamond" w:hAnsi="Garamond" w:cs="Times New Roman"/>
        <w:lang w:val="sr-Latn-CS"/>
      </w:rPr>
      <w:t>/Nr.</w:t>
    </w:r>
    <w:r w:rsidR="001D54C2" w:rsidRPr="007D6D27">
      <w:rPr>
        <w:rFonts w:ascii="Garamond" w:hAnsi="Garamond" w:cs="Times New Roman"/>
        <w:lang w:val="sr-Latn-CS"/>
      </w:rPr>
      <w:t xml:space="preserve"> 01</w:t>
    </w:r>
    <w:r w:rsidRPr="007D6D27">
      <w:rPr>
        <w:rFonts w:ascii="Garamond" w:hAnsi="Garamond" w:cs="Times New Roman"/>
        <w:lang w:val="sr-Latn-CS"/>
      </w:rPr>
      <w:t>-03</w:t>
    </w:r>
    <w:r w:rsidR="001D54C2" w:rsidRPr="007D6D27">
      <w:rPr>
        <w:rFonts w:ascii="Garamond" w:hAnsi="Garamond" w:cs="Times New Roman"/>
        <w:lang w:val="sr-Latn-CS"/>
      </w:rPr>
      <w:t>1</w:t>
    </w:r>
    <w:r w:rsidRPr="007D6D27">
      <w:rPr>
        <w:rFonts w:ascii="Garamond" w:hAnsi="Garamond" w:cs="Times New Roman"/>
        <w:lang w:val="sr-Latn-CS"/>
      </w:rPr>
      <w:t>/</w:t>
    </w:r>
    <w:r w:rsidR="00DF67A6">
      <w:rPr>
        <w:rFonts w:ascii="Garamond" w:hAnsi="Garamond" w:cs="Times New Roman"/>
        <w:lang w:val="sr-Latn-CS"/>
      </w:rPr>
      <w:t>2</w:t>
    </w:r>
    <w:r w:rsidR="00892D78">
      <w:rPr>
        <w:rFonts w:ascii="Garamond" w:hAnsi="Garamond" w:cs="Times New Roman"/>
        <w:lang w:val="sr-Latn-CS"/>
      </w:rPr>
      <w:t>2</w:t>
    </w:r>
    <w:r w:rsidR="00DF67A6">
      <w:rPr>
        <w:rFonts w:ascii="Garamond" w:hAnsi="Garamond" w:cs="Times New Roman"/>
        <w:lang w:val="sr-Latn-CS"/>
      </w:rPr>
      <w:t>-</w:t>
    </w:r>
    <w:r w:rsidR="008C2719">
      <w:rPr>
        <w:rFonts w:ascii="Garamond" w:hAnsi="Garamond" w:cs="Times New Roman"/>
        <w:lang w:val="sr-Latn-CS"/>
      </w:rPr>
      <w:t>12224</w:t>
    </w:r>
  </w:p>
  <w:p w14:paraId="322521B9" w14:textId="0D5F90F4" w:rsidR="005A42B2" w:rsidRPr="007D6D27" w:rsidRDefault="005A42B2" w:rsidP="001D54C2">
    <w:pPr>
      <w:pStyle w:val="NoSpacing"/>
      <w:pBdr>
        <w:bottom w:val="single" w:sz="12" w:space="10" w:color="auto"/>
      </w:pBdr>
      <w:rPr>
        <w:rFonts w:ascii="Garamond" w:hAnsi="Garamond" w:cs="Times New Roman"/>
        <w:lang w:val="sr-Latn-CS"/>
      </w:rPr>
    </w:pPr>
    <w:r w:rsidRPr="007D6D27">
      <w:rPr>
        <w:rFonts w:ascii="Garamond" w:hAnsi="Garamond" w:cs="Times New Roman"/>
        <w:lang w:val="sr-Latn-CS"/>
      </w:rPr>
      <w:t>Tuzi</w:t>
    </w:r>
    <w:r w:rsidR="007D6D27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 xml:space="preserve">- Tuz, </w:t>
    </w:r>
    <w:r w:rsidR="000A5B21">
      <w:rPr>
        <w:rFonts w:ascii="Garamond" w:hAnsi="Garamond" w:cs="Times New Roman"/>
        <w:lang w:val="sr-Latn-CS"/>
      </w:rPr>
      <w:t>09.12</w:t>
    </w:r>
    <w:r w:rsidR="00892D78">
      <w:rPr>
        <w:rFonts w:ascii="Garamond" w:hAnsi="Garamond" w:cs="Times New Roman"/>
        <w:lang w:val="sr-Latn-CS"/>
      </w:rPr>
      <w:t>.2022</w:t>
    </w:r>
    <w:r w:rsidRPr="007D6D27">
      <w:rPr>
        <w:rFonts w:ascii="Garamond" w:hAnsi="Garamond" w:cs="Times New Roman"/>
        <w:lang w:val="sr-Latn-CS"/>
      </w:rPr>
      <w:t>.</w:t>
    </w:r>
    <w:r w:rsidR="00892D78">
      <w:rPr>
        <w:rFonts w:ascii="Garamond" w:hAnsi="Garamond" w:cs="Times New Roman"/>
        <w:lang w:val="sr-Latn-CS"/>
      </w:rPr>
      <w:t xml:space="preserve"> </w:t>
    </w:r>
    <w:r w:rsidRPr="007D6D27">
      <w:rPr>
        <w:rFonts w:ascii="Garamond" w:hAnsi="Garamond" w:cs="Times New Roman"/>
        <w:lang w:val="sr-Latn-CS"/>
      </w:rPr>
      <w:t>godine</w:t>
    </w:r>
  </w:p>
  <w:p w14:paraId="558B887A" w14:textId="77777777" w:rsidR="005A42B2" w:rsidRPr="007D6D27" w:rsidRDefault="005A42B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9A9"/>
    <w:multiLevelType w:val="hybridMultilevel"/>
    <w:tmpl w:val="02D4EB00"/>
    <w:lvl w:ilvl="0" w:tplc="14A8AF74">
      <w:start w:val="2"/>
      <w:numFmt w:val="bullet"/>
      <w:lvlText w:val="-"/>
      <w:lvlJc w:val="left"/>
      <w:pPr>
        <w:ind w:left="316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026044E0"/>
    <w:multiLevelType w:val="hybridMultilevel"/>
    <w:tmpl w:val="C42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54D"/>
    <w:multiLevelType w:val="hybridMultilevel"/>
    <w:tmpl w:val="F612B27C"/>
    <w:lvl w:ilvl="0" w:tplc="FE243A9C">
      <w:start w:val="1"/>
      <w:numFmt w:val="upp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9F8"/>
    <w:multiLevelType w:val="hybridMultilevel"/>
    <w:tmpl w:val="0754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566"/>
    <w:multiLevelType w:val="hybridMultilevel"/>
    <w:tmpl w:val="995CE116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9CF"/>
    <w:multiLevelType w:val="hybridMultilevel"/>
    <w:tmpl w:val="FF029D22"/>
    <w:lvl w:ilvl="0" w:tplc="E4AC43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D5E94"/>
    <w:multiLevelType w:val="hybridMultilevel"/>
    <w:tmpl w:val="224AF77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4EE"/>
    <w:multiLevelType w:val="hybridMultilevel"/>
    <w:tmpl w:val="ABDA4FAC"/>
    <w:lvl w:ilvl="0" w:tplc="14A8AF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800"/>
    <w:multiLevelType w:val="hybridMultilevel"/>
    <w:tmpl w:val="827C7710"/>
    <w:lvl w:ilvl="0" w:tplc="D1729C3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A5B21"/>
    <w:rsid w:val="000D37CC"/>
    <w:rsid w:val="000F3E51"/>
    <w:rsid w:val="0012246F"/>
    <w:rsid w:val="00144A5A"/>
    <w:rsid w:val="001652D2"/>
    <w:rsid w:val="00167BEC"/>
    <w:rsid w:val="00180ED4"/>
    <w:rsid w:val="001C5684"/>
    <w:rsid w:val="001C7DB1"/>
    <w:rsid w:val="001D54C2"/>
    <w:rsid w:val="001F6187"/>
    <w:rsid w:val="00206011"/>
    <w:rsid w:val="002144EB"/>
    <w:rsid w:val="00215088"/>
    <w:rsid w:val="002409F2"/>
    <w:rsid w:val="00285899"/>
    <w:rsid w:val="002C06AE"/>
    <w:rsid w:val="002F31BD"/>
    <w:rsid w:val="002F46A6"/>
    <w:rsid w:val="00310377"/>
    <w:rsid w:val="00320514"/>
    <w:rsid w:val="003251A8"/>
    <w:rsid w:val="00333EA5"/>
    <w:rsid w:val="00334041"/>
    <w:rsid w:val="0035001C"/>
    <w:rsid w:val="003578D4"/>
    <w:rsid w:val="00381365"/>
    <w:rsid w:val="003A6A07"/>
    <w:rsid w:val="003D2155"/>
    <w:rsid w:val="003F372A"/>
    <w:rsid w:val="0040217E"/>
    <w:rsid w:val="00404A8A"/>
    <w:rsid w:val="00412E34"/>
    <w:rsid w:val="004418D9"/>
    <w:rsid w:val="004740F9"/>
    <w:rsid w:val="004745AE"/>
    <w:rsid w:val="00486C98"/>
    <w:rsid w:val="004C4F78"/>
    <w:rsid w:val="004D563D"/>
    <w:rsid w:val="005013C8"/>
    <w:rsid w:val="00502F33"/>
    <w:rsid w:val="00556BE3"/>
    <w:rsid w:val="005A42B2"/>
    <w:rsid w:val="005D3CD8"/>
    <w:rsid w:val="005E2B30"/>
    <w:rsid w:val="005E65C0"/>
    <w:rsid w:val="00624154"/>
    <w:rsid w:val="00625892"/>
    <w:rsid w:val="00642828"/>
    <w:rsid w:val="00650845"/>
    <w:rsid w:val="00653E62"/>
    <w:rsid w:val="0066458C"/>
    <w:rsid w:val="0067167C"/>
    <w:rsid w:val="00696D3D"/>
    <w:rsid w:val="006C4060"/>
    <w:rsid w:val="00701479"/>
    <w:rsid w:val="0071558E"/>
    <w:rsid w:val="007350D1"/>
    <w:rsid w:val="00737F6B"/>
    <w:rsid w:val="00765510"/>
    <w:rsid w:val="007760EF"/>
    <w:rsid w:val="007D6D27"/>
    <w:rsid w:val="007E18DA"/>
    <w:rsid w:val="007E6ABD"/>
    <w:rsid w:val="007E76E7"/>
    <w:rsid w:val="0083121C"/>
    <w:rsid w:val="00832FC2"/>
    <w:rsid w:val="00833E61"/>
    <w:rsid w:val="0084038C"/>
    <w:rsid w:val="00842975"/>
    <w:rsid w:val="00842E49"/>
    <w:rsid w:val="008847F3"/>
    <w:rsid w:val="00892D78"/>
    <w:rsid w:val="00893F15"/>
    <w:rsid w:val="008C2719"/>
    <w:rsid w:val="00934BE4"/>
    <w:rsid w:val="00955C35"/>
    <w:rsid w:val="009A46B1"/>
    <w:rsid w:val="009C1970"/>
    <w:rsid w:val="009D0F40"/>
    <w:rsid w:val="009D419E"/>
    <w:rsid w:val="00A14564"/>
    <w:rsid w:val="00A26229"/>
    <w:rsid w:val="00A658F9"/>
    <w:rsid w:val="00AA44E9"/>
    <w:rsid w:val="00AC5DF6"/>
    <w:rsid w:val="00AD0FF6"/>
    <w:rsid w:val="00AD3A70"/>
    <w:rsid w:val="00AE01D8"/>
    <w:rsid w:val="00AE4BF4"/>
    <w:rsid w:val="00AF34CE"/>
    <w:rsid w:val="00AF7FC9"/>
    <w:rsid w:val="00B03C1E"/>
    <w:rsid w:val="00B048A4"/>
    <w:rsid w:val="00B11989"/>
    <w:rsid w:val="00BA7DC8"/>
    <w:rsid w:val="00C11980"/>
    <w:rsid w:val="00C3690F"/>
    <w:rsid w:val="00D44165"/>
    <w:rsid w:val="00DA0FCE"/>
    <w:rsid w:val="00DB127A"/>
    <w:rsid w:val="00DB58BB"/>
    <w:rsid w:val="00DF522A"/>
    <w:rsid w:val="00DF67A6"/>
    <w:rsid w:val="00E32523"/>
    <w:rsid w:val="00E857F7"/>
    <w:rsid w:val="00E8740C"/>
    <w:rsid w:val="00EC606A"/>
    <w:rsid w:val="00ED6F15"/>
    <w:rsid w:val="00F03D31"/>
    <w:rsid w:val="00F52EFB"/>
    <w:rsid w:val="00F658CA"/>
    <w:rsid w:val="00F80DA2"/>
    <w:rsid w:val="00F821D8"/>
    <w:rsid w:val="00FD1EC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FD263"/>
  <w15:docId w15:val="{D90FD133-0B4C-4877-A63B-5D7FE6F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table" w:styleId="TableGrid">
    <w:name w:val="Table Grid"/>
    <w:basedOn w:val="TableNormal"/>
    <w:uiPriority w:val="39"/>
    <w:rsid w:val="0088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7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uiPriority w:val="22"/>
    <w:qFormat/>
    <w:rsid w:val="00AE01D8"/>
    <w:rPr>
      <w:b/>
      <w:bCs/>
    </w:rPr>
  </w:style>
  <w:style w:type="paragraph" w:customStyle="1" w:styleId="T30X">
    <w:name w:val="T30X"/>
    <w:basedOn w:val="Normal"/>
    <w:uiPriority w:val="99"/>
    <w:rsid w:val="00892D78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Drita Rukaj</cp:lastModifiedBy>
  <cp:revision>7</cp:revision>
  <cp:lastPrinted>2022-12-12T07:44:00Z</cp:lastPrinted>
  <dcterms:created xsi:type="dcterms:W3CDTF">2022-08-25T20:32:00Z</dcterms:created>
  <dcterms:modified xsi:type="dcterms:W3CDTF">2022-12-12T07:46:00Z</dcterms:modified>
</cp:coreProperties>
</file>