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230C2" w14:textId="181BBE5F" w:rsidR="00D068EF" w:rsidRPr="0068674E" w:rsidRDefault="00FA4370" w:rsidP="00D068EF">
      <w:pPr>
        <w:pStyle w:val="N02Y"/>
        <w:ind w:firstLine="0"/>
        <w:rPr>
          <w:rFonts w:ascii="Garamond" w:hAnsi="Garamond"/>
          <w:sz w:val="28"/>
          <w:szCs w:val="28"/>
          <w:lang w:val="sq-AL"/>
        </w:rPr>
      </w:pPr>
      <w:r w:rsidRPr="0068674E">
        <w:rPr>
          <w:rFonts w:ascii="Garamond" w:hAnsi="Garamond"/>
          <w:sz w:val="28"/>
          <w:szCs w:val="28"/>
          <w:lang w:val="sq-AL"/>
        </w:rPr>
        <w:t>Në bazë të nenit 59 të Ligjit mbi vetëqeverisjen lokale („</w:t>
      </w:r>
      <w:r w:rsidR="0075644E" w:rsidRPr="0068674E">
        <w:rPr>
          <w:rFonts w:ascii="Garamond" w:hAnsi="Garamond"/>
          <w:sz w:val="28"/>
          <w:szCs w:val="28"/>
          <w:lang w:val="sq-AL"/>
        </w:rPr>
        <w:t>Fleta zyrtare e MZ</w:t>
      </w:r>
      <w:r w:rsidRPr="0068674E">
        <w:rPr>
          <w:rFonts w:ascii="Garamond" w:hAnsi="Garamond"/>
          <w:sz w:val="28"/>
          <w:szCs w:val="28"/>
          <w:lang w:val="sq-AL"/>
        </w:rPr>
        <w:t>”</w:t>
      </w:r>
      <w:r w:rsidR="0075644E" w:rsidRPr="0068674E">
        <w:rPr>
          <w:rFonts w:ascii="Garamond" w:hAnsi="Garamond"/>
          <w:sz w:val="28"/>
          <w:szCs w:val="28"/>
          <w:lang w:val="sq-AL"/>
        </w:rPr>
        <w:t>, nr. 02/18, 34/19, 38/20</w:t>
      </w:r>
      <w:r w:rsidR="00EB1325" w:rsidRPr="0068674E">
        <w:rPr>
          <w:rFonts w:ascii="Garamond" w:hAnsi="Garamond"/>
          <w:sz w:val="28"/>
          <w:szCs w:val="28"/>
          <w:lang w:val="sq-AL"/>
        </w:rPr>
        <w:t>, 50/22, 84/22</w:t>
      </w:r>
      <w:r w:rsidRPr="0068674E">
        <w:rPr>
          <w:rFonts w:ascii="Garamond" w:hAnsi="Garamond"/>
          <w:sz w:val="28"/>
          <w:szCs w:val="28"/>
          <w:lang w:val="sq-AL"/>
        </w:rPr>
        <w:t>)</w:t>
      </w:r>
      <w:r w:rsidR="0075644E" w:rsidRPr="0068674E">
        <w:rPr>
          <w:rFonts w:ascii="Garamond" w:hAnsi="Garamond"/>
          <w:sz w:val="28"/>
          <w:szCs w:val="28"/>
          <w:lang w:val="sq-AL"/>
        </w:rPr>
        <w:t xml:space="preserve"> </w:t>
      </w:r>
      <w:r w:rsidR="00FF73FD" w:rsidRPr="0068674E">
        <w:rPr>
          <w:rFonts w:ascii="Garamond" w:hAnsi="Garamond"/>
          <w:sz w:val="28"/>
          <w:szCs w:val="28"/>
          <w:lang w:val="sq-AL"/>
        </w:rPr>
        <w:t>dhe nenit 11 paragrafi 1 pika 7 e Vendimit mbi themelimin e Shoqërisë me përgjegjësi të kufizuar „</w:t>
      </w:r>
      <w:proofErr w:type="spellStart"/>
      <w:r w:rsidR="00FF73FD" w:rsidRPr="0068674E">
        <w:rPr>
          <w:rFonts w:ascii="Garamond" w:hAnsi="Garamond"/>
          <w:sz w:val="28"/>
          <w:szCs w:val="28"/>
          <w:lang w:val="sq-AL"/>
        </w:rPr>
        <w:t>Komunalno</w:t>
      </w:r>
      <w:proofErr w:type="spellEnd"/>
      <w:r w:rsidR="00FF73FD" w:rsidRPr="0068674E">
        <w:rPr>
          <w:rFonts w:ascii="Garamond" w:hAnsi="Garamond"/>
          <w:sz w:val="28"/>
          <w:szCs w:val="28"/>
          <w:lang w:val="sq-AL"/>
        </w:rPr>
        <w:t>/Komunale” Tuz („Fleta zyrtare e MZ</w:t>
      </w:r>
      <w:r w:rsidR="007520EA" w:rsidRPr="0068674E">
        <w:rPr>
          <w:rFonts w:ascii="Garamond" w:hAnsi="Garamond"/>
          <w:sz w:val="28"/>
          <w:szCs w:val="28"/>
          <w:lang w:val="sq-AL"/>
        </w:rPr>
        <w:t xml:space="preserve"> – dispozitat komunale</w:t>
      </w:r>
      <w:r w:rsidR="00FF73FD" w:rsidRPr="0068674E">
        <w:rPr>
          <w:rFonts w:ascii="Garamond" w:hAnsi="Garamond"/>
          <w:sz w:val="28"/>
          <w:szCs w:val="28"/>
          <w:lang w:val="sq-AL"/>
        </w:rPr>
        <w:t xml:space="preserve">”, nr. 33/19 dhe 40/21), </w:t>
      </w:r>
      <w:r w:rsidR="00D068EF" w:rsidRPr="0068674E">
        <w:rPr>
          <w:rFonts w:ascii="Garamond" w:hAnsi="Garamond"/>
          <w:sz w:val="28"/>
          <w:szCs w:val="28"/>
          <w:lang w:val="sq-AL"/>
        </w:rPr>
        <w:t>K</w:t>
      </w:r>
      <w:r w:rsidR="00F40C28" w:rsidRPr="0068674E">
        <w:rPr>
          <w:rFonts w:ascii="Garamond" w:hAnsi="Garamond"/>
          <w:sz w:val="28"/>
          <w:szCs w:val="28"/>
          <w:lang w:val="sq-AL"/>
        </w:rPr>
        <w:t xml:space="preserve">ryetari </w:t>
      </w:r>
      <w:r w:rsidR="00D068EF" w:rsidRPr="0068674E">
        <w:rPr>
          <w:rFonts w:ascii="Garamond" w:hAnsi="Garamond"/>
          <w:sz w:val="28"/>
          <w:szCs w:val="28"/>
          <w:lang w:val="sq-AL"/>
        </w:rPr>
        <w:t xml:space="preserve">i komunës së Tuzit, ka sjellë </w:t>
      </w:r>
    </w:p>
    <w:p w14:paraId="197564C9" w14:textId="77777777" w:rsidR="00D068EF" w:rsidRPr="0068674E" w:rsidRDefault="00D068EF" w:rsidP="00D068EF">
      <w:pPr>
        <w:pStyle w:val="N02Y"/>
        <w:ind w:firstLine="0"/>
        <w:rPr>
          <w:rFonts w:ascii="Garamond" w:hAnsi="Garamond"/>
          <w:sz w:val="28"/>
          <w:szCs w:val="28"/>
          <w:lang w:val="sq-AL"/>
        </w:rPr>
      </w:pPr>
    </w:p>
    <w:p w14:paraId="47A8327C" w14:textId="77777777" w:rsidR="00D068EF" w:rsidRPr="0068674E" w:rsidRDefault="00D068EF" w:rsidP="00D068EF">
      <w:pPr>
        <w:pStyle w:val="N02Y"/>
        <w:ind w:firstLine="0"/>
        <w:jc w:val="center"/>
        <w:rPr>
          <w:rFonts w:ascii="Garamond" w:hAnsi="Garamond"/>
          <w:b/>
          <w:bCs/>
          <w:sz w:val="28"/>
          <w:szCs w:val="28"/>
          <w:lang w:val="sq-AL"/>
        </w:rPr>
      </w:pPr>
      <w:r w:rsidRPr="0068674E">
        <w:rPr>
          <w:rFonts w:ascii="Garamond" w:hAnsi="Garamond"/>
          <w:b/>
          <w:bCs/>
          <w:sz w:val="28"/>
          <w:szCs w:val="28"/>
          <w:lang w:val="sq-AL"/>
        </w:rPr>
        <w:t>VENDIM</w:t>
      </w:r>
    </w:p>
    <w:p w14:paraId="4A59B55A" w14:textId="2731F9A4" w:rsidR="00FF73FD" w:rsidRPr="0068674E" w:rsidRDefault="00D068EF" w:rsidP="00FF73FD">
      <w:pPr>
        <w:pStyle w:val="N02Y"/>
        <w:ind w:firstLine="0"/>
        <w:jc w:val="center"/>
        <w:rPr>
          <w:rFonts w:ascii="Garamond" w:hAnsi="Garamond"/>
          <w:b/>
          <w:bCs/>
          <w:sz w:val="28"/>
          <w:szCs w:val="28"/>
          <w:lang w:val="sq-AL"/>
        </w:rPr>
      </w:pPr>
      <w:r w:rsidRPr="0068674E">
        <w:rPr>
          <w:rFonts w:ascii="Garamond" w:hAnsi="Garamond"/>
          <w:b/>
          <w:bCs/>
          <w:sz w:val="28"/>
          <w:szCs w:val="28"/>
          <w:lang w:val="sq-AL"/>
        </w:rPr>
        <w:t xml:space="preserve">mbi dhënien e pëlqimit në </w:t>
      </w:r>
      <w:r w:rsidR="00FF73FD" w:rsidRPr="0068674E">
        <w:rPr>
          <w:rFonts w:ascii="Garamond" w:hAnsi="Garamond"/>
          <w:b/>
          <w:bCs/>
          <w:sz w:val="28"/>
          <w:szCs w:val="28"/>
          <w:lang w:val="sq-AL"/>
        </w:rPr>
        <w:t>Ndryshim</w:t>
      </w:r>
      <w:r w:rsidR="00EB1325" w:rsidRPr="0068674E">
        <w:rPr>
          <w:rFonts w:ascii="Garamond" w:hAnsi="Garamond"/>
          <w:b/>
          <w:bCs/>
          <w:sz w:val="28"/>
          <w:szCs w:val="28"/>
          <w:lang w:val="sq-AL"/>
        </w:rPr>
        <w:t xml:space="preserve">in e dytë të </w:t>
      </w:r>
      <w:r w:rsidRPr="0068674E">
        <w:rPr>
          <w:rFonts w:ascii="Garamond" w:hAnsi="Garamond"/>
          <w:b/>
          <w:bCs/>
          <w:sz w:val="28"/>
          <w:szCs w:val="28"/>
          <w:lang w:val="sq-AL"/>
        </w:rPr>
        <w:t>Programi</w:t>
      </w:r>
      <w:r w:rsidR="00FF73FD" w:rsidRPr="0068674E">
        <w:rPr>
          <w:rFonts w:ascii="Garamond" w:hAnsi="Garamond"/>
          <w:b/>
          <w:bCs/>
          <w:sz w:val="28"/>
          <w:szCs w:val="28"/>
          <w:lang w:val="sq-AL"/>
        </w:rPr>
        <w:t>t</w:t>
      </w:r>
      <w:r w:rsidRPr="0068674E">
        <w:rPr>
          <w:rFonts w:ascii="Garamond" w:hAnsi="Garamond"/>
          <w:b/>
          <w:bCs/>
          <w:sz w:val="28"/>
          <w:szCs w:val="28"/>
          <w:lang w:val="sq-AL"/>
        </w:rPr>
        <w:t xml:space="preserve"> </w:t>
      </w:r>
      <w:r w:rsidR="00FF73FD" w:rsidRPr="0068674E">
        <w:rPr>
          <w:rFonts w:ascii="Garamond" w:hAnsi="Garamond"/>
          <w:b/>
          <w:bCs/>
          <w:sz w:val="28"/>
          <w:szCs w:val="28"/>
          <w:lang w:val="sq-AL"/>
        </w:rPr>
        <w:t>vjetor për kryerjen e veprimtarive komunale të Shoqërisë me përgjegjësi të kufizuar „</w:t>
      </w:r>
      <w:proofErr w:type="spellStart"/>
      <w:r w:rsidR="00FF73FD" w:rsidRPr="0068674E">
        <w:rPr>
          <w:rFonts w:ascii="Garamond" w:hAnsi="Garamond"/>
          <w:b/>
          <w:bCs/>
          <w:sz w:val="28"/>
          <w:szCs w:val="28"/>
          <w:lang w:val="sq-AL"/>
        </w:rPr>
        <w:t>Komunalno</w:t>
      </w:r>
      <w:proofErr w:type="spellEnd"/>
      <w:r w:rsidR="00FF73FD" w:rsidRPr="0068674E">
        <w:rPr>
          <w:rFonts w:ascii="Garamond" w:hAnsi="Garamond"/>
          <w:b/>
          <w:bCs/>
          <w:sz w:val="28"/>
          <w:szCs w:val="28"/>
          <w:lang w:val="sq-AL"/>
        </w:rPr>
        <w:t>/Komunale” Tuz për vitin 2022</w:t>
      </w:r>
    </w:p>
    <w:p w14:paraId="5D09B818" w14:textId="6E8F15CF" w:rsidR="00D068EF" w:rsidRPr="0068674E" w:rsidRDefault="00D068EF" w:rsidP="00FF73FD">
      <w:pPr>
        <w:pStyle w:val="N02Y"/>
        <w:ind w:firstLine="0"/>
        <w:jc w:val="center"/>
        <w:rPr>
          <w:rFonts w:ascii="Garamond" w:hAnsi="Garamond"/>
          <w:b/>
          <w:bCs/>
          <w:sz w:val="28"/>
          <w:szCs w:val="28"/>
          <w:lang w:val="sq-AL"/>
        </w:rPr>
      </w:pPr>
    </w:p>
    <w:p w14:paraId="58E85486" w14:textId="77777777" w:rsidR="00D068EF" w:rsidRPr="0068674E" w:rsidRDefault="00D068EF" w:rsidP="00D068EF">
      <w:pPr>
        <w:pStyle w:val="C30X"/>
        <w:rPr>
          <w:rFonts w:ascii="Garamond" w:hAnsi="Garamond"/>
          <w:sz w:val="28"/>
          <w:szCs w:val="28"/>
          <w:lang w:val="sq-AL"/>
        </w:rPr>
      </w:pPr>
      <w:r w:rsidRPr="0068674E">
        <w:rPr>
          <w:rFonts w:ascii="Garamond" w:hAnsi="Garamond"/>
          <w:sz w:val="28"/>
          <w:szCs w:val="28"/>
          <w:lang w:val="sq-AL"/>
        </w:rPr>
        <w:t>Neni 1</w:t>
      </w:r>
    </w:p>
    <w:p w14:paraId="63FF706B" w14:textId="747479C8" w:rsidR="00D068EF" w:rsidRPr="0068674E" w:rsidRDefault="00D068EF" w:rsidP="00D068EF">
      <w:pPr>
        <w:pStyle w:val="N02Y"/>
        <w:ind w:firstLine="720"/>
        <w:rPr>
          <w:rFonts w:ascii="Garamond" w:hAnsi="Garamond"/>
          <w:sz w:val="28"/>
          <w:szCs w:val="28"/>
          <w:lang w:val="sq-AL"/>
        </w:rPr>
      </w:pPr>
      <w:r w:rsidRPr="0068674E">
        <w:rPr>
          <w:rFonts w:ascii="Garamond" w:hAnsi="Garamond"/>
          <w:sz w:val="28"/>
          <w:szCs w:val="28"/>
          <w:lang w:val="sq-AL"/>
        </w:rPr>
        <w:t xml:space="preserve">Jepet pëlqimi në </w:t>
      </w:r>
      <w:r w:rsidR="00FF73FD" w:rsidRPr="0068674E">
        <w:rPr>
          <w:rFonts w:ascii="Garamond" w:hAnsi="Garamond"/>
          <w:sz w:val="28"/>
          <w:szCs w:val="28"/>
          <w:lang w:val="sq-AL"/>
        </w:rPr>
        <w:t>Ndryshim</w:t>
      </w:r>
      <w:r w:rsidR="00EB1325" w:rsidRPr="0068674E">
        <w:rPr>
          <w:rFonts w:ascii="Garamond" w:hAnsi="Garamond"/>
          <w:sz w:val="28"/>
          <w:szCs w:val="28"/>
          <w:lang w:val="sq-AL"/>
        </w:rPr>
        <w:t xml:space="preserve">in e dytë të </w:t>
      </w:r>
      <w:r w:rsidR="00FF73FD" w:rsidRPr="0068674E">
        <w:rPr>
          <w:rFonts w:ascii="Garamond" w:hAnsi="Garamond"/>
          <w:sz w:val="28"/>
          <w:szCs w:val="28"/>
          <w:lang w:val="sq-AL"/>
        </w:rPr>
        <w:t>Programit vjetor për kryerjen e veprimtarive komunale të Shoqërisë me përgjegjësi të kufizuar „</w:t>
      </w:r>
      <w:proofErr w:type="spellStart"/>
      <w:r w:rsidR="00FF73FD" w:rsidRPr="0068674E">
        <w:rPr>
          <w:rFonts w:ascii="Garamond" w:hAnsi="Garamond"/>
          <w:sz w:val="28"/>
          <w:szCs w:val="28"/>
          <w:lang w:val="sq-AL"/>
        </w:rPr>
        <w:t>Komunalno</w:t>
      </w:r>
      <w:proofErr w:type="spellEnd"/>
      <w:r w:rsidR="00FF73FD" w:rsidRPr="0068674E">
        <w:rPr>
          <w:rFonts w:ascii="Garamond" w:hAnsi="Garamond"/>
          <w:sz w:val="28"/>
          <w:szCs w:val="28"/>
          <w:lang w:val="sq-AL"/>
        </w:rPr>
        <w:t>/Komunale” Tuz për vitin 2022</w:t>
      </w:r>
      <w:r w:rsidR="00BD0441" w:rsidRPr="0068674E">
        <w:rPr>
          <w:rFonts w:ascii="Garamond" w:hAnsi="Garamond"/>
          <w:sz w:val="28"/>
          <w:szCs w:val="28"/>
          <w:lang w:val="sq-AL"/>
        </w:rPr>
        <w:t>, nr</w:t>
      </w:r>
      <w:r w:rsidR="0068674E">
        <w:rPr>
          <w:rFonts w:ascii="Garamond" w:hAnsi="Garamond"/>
          <w:sz w:val="28"/>
          <w:szCs w:val="28"/>
          <w:lang w:val="sq-AL"/>
        </w:rPr>
        <w:t>.</w:t>
      </w:r>
      <w:r w:rsidR="00BD0441" w:rsidRPr="0068674E">
        <w:rPr>
          <w:rFonts w:ascii="Garamond" w:hAnsi="Garamond"/>
          <w:sz w:val="28"/>
          <w:szCs w:val="28"/>
          <w:lang w:val="sq-AL"/>
        </w:rPr>
        <w:t xml:space="preserve"> 1901/22 prej më 13.10.2022</w:t>
      </w:r>
      <w:r w:rsidRPr="0068674E">
        <w:rPr>
          <w:rFonts w:ascii="Garamond" w:hAnsi="Garamond"/>
          <w:sz w:val="28"/>
          <w:szCs w:val="28"/>
          <w:lang w:val="sq-AL"/>
        </w:rPr>
        <w:t xml:space="preserve"> të cil</w:t>
      </w:r>
      <w:r w:rsidR="00BD0441" w:rsidRPr="0068674E">
        <w:rPr>
          <w:rFonts w:ascii="Garamond" w:hAnsi="Garamond"/>
          <w:sz w:val="28"/>
          <w:szCs w:val="28"/>
          <w:lang w:val="sq-AL"/>
        </w:rPr>
        <w:t xml:space="preserve">in </w:t>
      </w:r>
      <w:r w:rsidRPr="0068674E">
        <w:rPr>
          <w:rFonts w:ascii="Garamond" w:hAnsi="Garamond"/>
          <w:sz w:val="28"/>
          <w:szCs w:val="28"/>
          <w:lang w:val="sq-AL"/>
        </w:rPr>
        <w:t xml:space="preserve">ka sjellë Bordi i drejtorëve i </w:t>
      </w:r>
      <w:r w:rsidR="005B3660" w:rsidRPr="0068674E">
        <w:rPr>
          <w:rFonts w:ascii="Garamond" w:hAnsi="Garamond"/>
          <w:sz w:val="28"/>
          <w:szCs w:val="28"/>
          <w:lang w:val="sq-AL"/>
        </w:rPr>
        <w:t xml:space="preserve">SHPK </w:t>
      </w:r>
      <w:r w:rsidR="00793F65" w:rsidRPr="0068674E">
        <w:rPr>
          <w:rFonts w:ascii="Garamond" w:hAnsi="Garamond"/>
          <w:sz w:val="28"/>
          <w:szCs w:val="28"/>
          <w:lang w:val="sq-AL"/>
        </w:rPr>
        <w:t>„</w:t>
      </w:r>
      <w:proofErr w:type="spellStart"/>
      <w:r w:rsidR="00793F65" w:rsidRPr="0068674E">
        <w:rPr>
          <w:rFonts w:ascii="Garamond" w:hAnsi="Garamond"/>
          <w:sz w:val="28"/>
          <w:szCs w:val="28"/>
          <w:lang w:val="sq-AL"/>
        </w:rPr>
        <w:t>Komunalno</w:t>
      </w:r>
      <w:proofErr w:type="spellEnd"/>
      <w:r w:rsidR="00793F65" w:rsidRPr="0068674E">
        <w:rPr>
          <w:rFonts w:ascii="Garamond" w:hAnsi="Garamond"/>
          <w:sz w:val="28"/>
          <w:szCs w:val="28"/>
          <w:lang w:val="sq-AL"/>
        </w:rPr>
        <w:t>/Komunale” Tuz</w:t>
      </w:r>
      <w:r w:rsidRPr="0068674E">
        <w:rPr>
          <w:rFonts w:ascii="Garamond" w:hAnsi="Garamond"/>
          <w:sz w:val="28"/>
          <w:szCs w:val="28"/>
          <w:lang w:val="sq-AL"/>
        </w:rPr>
        <w:t xml:space="preserve"> në seancën e mbajtur më </w:t>
      </w:r>
      <w:r w:rsidR="00BD0441" w:rsidRPr="0068674E">
        <w:rPr>
          <w:rFonts w:ascii="Garamond" w:hAnsi="Garamond"/>
          <w:sz w:val="28"/>
          <w:szCs w:val="28"/>
          <w:lang w:val="sq-AL"/>
        </w:rPr>
        <w:t>13.10</w:t>
      </w:r>
      <w:r w:rsidR="002C37EA" w:rsidRPr="0068674E">
        <w:rPr>
          <w:rFonts w:ascii="Garamond" w:hAnsi="Garamond"/>
          <w:sz w:val="28"/>
          <w:szCs w:val="28"/>
          <w:lang w:val="sq-AL"/>
        </w:rPr>
        <w:t>.2022</w:t>
      </w:r>
      <w:r w:rsidRPr="0068674E">
        <w:rPr>
          <w:rFonts w:ascii="Garamond" w:hAnsi="Garamond"/>
          <w:sz w:val="28"/>
          <w:szCs w:val="28"/>
          <w:lang w:val="sq-AL"/>
        </w:rPr>
        <w:t>.</w:t>
      </w:r>
    </w:p>
    <w:p w14:paraId="5988AD9C" w14:textId="77777777" w:rsidR="00D068EF" w:rsidRPr="0068674E" w:rsidRDefault="00D068EF" w:rsidP="00D068EF">
      <w:pPr>
        <w:pStyle w:val="T30X"/>
        <w:ind w:firstLine="720"/>
        <w:jc w:val="left"/>
        <w:rPr>
          <w:rFonts w:ascii="Garamond" w:hAnsi="Garamond"/>
          <w:sz w:val="28"/>
          <w:szCs w:val="28"/>
          <w:lang w:val="sq-AL"/>
        </w:rPr>
      </w:pPr>
    </w:p>
    <w:p w14:paraId="6B79135C" w14:textId="0E6E9460" w:rsidR="00D068EF" w:rsidRPr="0068674E" w:rsidRDefault="00D068EF" w:rsidP="00D068EF">
      <w:pPr>
        <w:pStyle w:val="C30X"/>
        <w:rPr>
          <w:rFonts w:ascii="Garamond" w:hAnsi="Garamond"/>
          <w:sz w:val="28"/>
          <w:szCs w:val="28"/>
          <w:lang w:val="sq-AL"/>
        </w:rPr>
      </w:pPr>
      <w:r w:rsidRPr="0068674E">
        <w:rPr>
          <w:rFonts w:ascii="Garamond" w:hAnsi="Garamond"/>
          <w:sz w:val="28"/>
          <w:szCs w:val="28"/>
          <w:lang w:val="sq-AL"/>
        </w:rPr>
        <w:t>Neni 2</w:t>
      </w:r>
    </w:p>
    <w:p w14:paraId="7BCA6017" w14:textId="4106D5AC" w:rsidR="00793F65" w:rsidRPr="0068674E" w:rsidRDefault="00793F65" w:rsidP="009D1E17">
      <w:pPr>
        <w:pStyle w:val="N02Y"/>
        <w:ind w:firstLine="720"/>
        <w:rPr>
          <w:rFonts w:ascii="Garamond" w:hAnsi="Garamond"/>
          <w:sz w:val="28"/>
          <w:szCs w:val="28"/>
          <w:lang w:val="sq-AL"/>
        </w:rPr>
      </w:pPr>
      <w:r w:rsidRPr="0068674E">
        <w:rPr>
          <w:rFonts w:ascii="Garamond" w:hAnsi="Garamond"/>
          <w:sz w:val="28"/>
          <w:szCs w:val="28"/>
          <w:lang w:val="sq-AL"/>
        </w:rPr>
        <w:t xml:space="preserve">Me hyrje në fuqi të këtij vendimi pushon së vlejturi Vendimi mbi dhënien e pëlqimit në </w:t>
      </w:r>
      <w:r w:rsidR="00BD0441" w:rsidRPr="0068674E">
        <w:rPr>
          <w:rFonts w:ascii="Garamond" w:hAnsi="Garamond"/>
          <w:sz w:val="28"/>
          <w:szCs w:val="28"/>
          <w:lang w:val="sq-AL"/>
        </w:rPr>
        <w:t>Ndryshimin e P</w:t>
      </w:r>
      <w:r w:rsidRPr="0068674E">
        <w:rPr>
          <w:rFonts w:ascii="Garamond" w:hAnsi="Garamond"/>
          <w:sz w:val="28"/>
          <w:szCs w:val="28"/>
          <w:lang w:val="sq-AL"/>
        </w:rPr>
        <w:t>rogrami</w:t>
      </w:r>
      <w:r w:rsidR="00BD0441" w:rsidRPr="0068674E">
        <w:rPr>
          <w:rFonts w:ascii="Garamond" w:hAnsi="Garamond"/>
          <w:sz w:val="28"/>
          <w:szCs w:val="28"/>
          <w:lang w:val="sq-AL"/>
        </w:rPr>
        <w:t xml:space="preserve">t </w:t>
      </w:r>
      <w:r w:rsidRPr="0068674E">
        <w:rPr>
          <w:rFonts w:ascii="Garamond" w:hAnsi="Garamond"/>
          <w:sz w:val="28"/>
          <w:szCs w:val="28"/>
          <w:lang w:val="sq-AL"/>
        </w:rPr>
        <w:t>vjetor për kryerjen e veprimtarive komunale të Shoqërisë me përgjegjësi të kufizuar „</w:t>
      </w:r>
      <w:proofErr w:type="spellStart"/>
      <w:r w:rsidRPr="0068674E">
        <w:rPr>
          <w:rFonts w:ascii="Garamond" w:hAnsi="Garamond"/>
          <w:sz w:val="28"/>
          <w:szCs w:val="28"/>
          <w:lang w:val="sq-AL"/>
        </w:rPr>
        <w:t>Komunalno</w:t>
      </w:r>
      <w:proofErr w:type="spellEnd"/>
      <w:r w:rsidRPr="0068674E">
        <w:rPr>
          <w:rFonts w:ascii="Garamond" w:hAnsi="Garamond"/>
          <w:sz w:val="28"/>
          <w:szCs w:val="28"/>
          <w:lang w:val="sq-AL"/>
        </w:rPr>
        <w:t>/Komunale” Tuz për vitin 2022</w:t>
      </w:r>
      <w:r w:rsidR="007520EA" w:rsidRPr="0068674E">
        <w:rPr>
          <w:rFonts w:ascii="Garamond" w:hAnsi="Garamond"/>
          <w:sz w:val="28"/>
          <w:szCs w:val="28"/>
          <w:lang w:val="sq-AL"/>
        </w:rPr>
        <w:t xml:space="preserve"> („Fleta zyrtare e MZ – dispozitat komunale”, nr. </w:t>
      </w:r>
      <w:r w:rsidR="00BD0441" w:rsidRPr="0068674E">
        <w:rPr>
          <w:rFonts w:ascii="Garamond" w:hAnsi="Garamond"/>
          <w:sz w:val="28"/>
          <w:szCs w:val="28"/>
          <w:lang w:val="sq-AL"/>
        </w:rPr>
        <w:t>07/22</w:t>
      </w:r>
      <w:r w:rsidR="007520EA" w:rsidRPr="0068674E">
        <w:rPr>
          <w:rFonts w:ascii="Garamond" w:hAnsi="Garamond"/>
          <w:sz w:val="28"/>
          <w:szCs w:val="28"/>
          <w:lang w:val="sq-AL"/>
        </w:rPr>
        <w:t>)</w:t>
      </w:r>
    </w:p>
    <w:p w14:paraId="433EEF08" w14:textId="713F32A0" w:rsidR="00793F65" w:rsidRPr="0068674E" w:rsidRDefault="00793F65" w:rsidP="00D068EF">
      <w:pPr>
        <w:pStyle w:val="C30X"/>
        <w:rPr>
          <w:rFonts w:ascii="Garamond" w:hAnsi="Garamond"/>
          <w:sz w:val="28"/>
          <w:szCs w:val="28"/>
          <w:lang w:val="sq-AL"/>
        </w:rPr>
      </w:pPr>
    </w:p>
    <w:p w14:paraId="5554BA73" w14:textId="42DC5DF8" w:rsidR="007520EA" w:rsidRPr="0068674E" w:rsidRDefault="007520EA" w:rsidP="007520EA">
      <w:pPr>
        <w:pStyle w:val="C30X"/>
        <w:rPr>
          <w:rFonts w:ascii="Garamond" w:hAnsi="Garamond"/>
          <w:sz w:val="28"/>
          <w:szCs w:val="28"/>
          <w:lang w:val="sq-AL"/>
        </w:rPr>
      </w:pPr>
      <w:r w:rsidRPr="0068674E">
        <w:rPr>
          <w:rFonts w:ascii="Garamond" w:hAnsi="Garamond"/>
          <w:sz w:val="28"/>
          <w:szCs w:val="28"/>
          <w:lang w:val="sq-AL"/>
        </w:rPr>
        <w:t>Neni 3</w:t>
      </w:r>
    </w:p>
    <w:p w14:paraId="1EE89A86" w14:textId="370F64F0" w:rsidR="00D068EF" w:rsidRPr="0068674E" w:rsidRDefault="00D068EF" w:rsidP="00D068EF">
      <w:pPr>
        <w:pStyle w:val="T30X"/>
        <w:ind w:firstLine="720"/>
        <w:rPr>
          <w:rFonts w:ascii="Garamond" w:hAnsi="Garamond"/>
          <w:sz w:val="28"/>
          <w:szCs w:val="28"/>
          <w:lang w:val="sq-AL"/>
        </w:rPr>
      </w:pPr>
      <w:r w:rsidRPr="0068674E">
        <w:rPr>
          <w:rFonts w:ascii="Garamond" w:hAnsi="Garamond"/>
          <w:sz w:val="28"/>
          <w:szCs w:val="28"/>
          <w:lang w:val="sq-AL"/>
        </w:rPr>
        <w:t xml:space="preserve">Ky Vendim hynë në fuqi </w:t>
      </w:r>
      <w:r w:rsidR="002C37EA" w:rsidRPr="0068674E">
        <w:rPr>
          <w:rFonts w:ascii="Garamond" w:hAnsi="Garamond"/>
          <w:sz w:val="28"/>
          <w:szCs w:val="28"/>
          <w:lang w:val="sq-AL"/>
        </w:rPr>
        <w:t xml:space="preserve">me </w:t>
      </w:r>
      <w:r w:rsidRPr="0068674E">
        <w:rPr>
          <w:rFonts w:ascii="Garamond" w:hAnsi="Garamond"/>
          <w:sz w:val="28"/>
          <w:szCs w:val="28"/>
          <w:lang w:val="sq-AL"/>
        </w:rPr>
        <w:t xml:space="preserve">ditën e </w:t>
      </w:r>
      <w:r w:rsidR="002C37EA" w:rsidRPr="0068674E">
        <w:rPr>
          <w:rFonts w:ascii="Garamond" w:hAnsi="Garamond"/>
          <w:sz w:val="28"/>
          <w:szCs w:val="28"/>
          <w:lang w:val="sq-AL"/>
        </w:rPr>
        <w:t xml:space="preserve">sjelljes dhe do të publikohet në </w:t>
      </w:r>
      <w:r w:rsidRPr="0068674E">
        <w:rPr>
          <w:rFonts w:ascii="Garamond" w:hAnsi="Garamond"/>
          <w:sz w:val="28"/>
          <w:szCs w:val="28"/>
          <w:lang w:val="sq-AL"/>
        </w:rPr>
        <w:t xml:space="preserve">„Fletën zyrtare të Malit të Zi – dispozitat komunale”. </w:t>
      </w:r>
    </w:p>
    <w:p w14:paraId="5C7CC1F2" w14:textId="77777777" w:rsidR="00D068EF" w:rsidRPr="0068674E" w:rsidRDefault="00D068EF" w:rsidP="00D068EF">
      <w:pPr>
        <w:pStyle w:val="N01Z"/>
        <w:rPr>
          <w:rFonts w:ascii="Garamond" w:hAnsi="Garamond"/>
          <w:b w:val="0"/>
          <w:bCs w:val="0"/>
          <w:sz w:val="28"/>
          <w:szCs w:val="28"/>
          <w:lang w:val="sq-AL"/>
        </w:rPr>
      </w:pPr>
    </w:p>
    <w:p w14:paraId="392954C1" w14:textId="77777777" w:rsidR="00D068EF" w:rsidRPr="0068674E" w:rsidRDefault="00D068EF" w:rsidP="00D068EF">
      <w:pPr>
        <w:pStyle w:val="N01Z"/>
        <w:rPr>
          <w:rFonts w:ascii="Garamond" w:hAnsi="Garamond"/>
          <w:b w:val="0"/>
          <w:bCs w:val="0"/>
          <w:sz w:val="28"/>
          <w:szCs w:val="28"/>
          <w:lang w:val="sq-AL"/>
        </w:rPr>
      </w:pPr>
    </w:p>
    <w:p w14:paraId="599F73FE" w14:textId="01A542EA" w:rsidR="004161A2" w:rsidRPr="0068674E" w:rsidRDefault="004161A2" w:rsidP="00D068EF">
      <w:pPr>
        <w:pStyle w:val="NoSpacing"/>
        <w:jc w:val="both"/>
        <w:rPr>
          <w:rFonts w:ascii="Garamond" w:hAnsi="Garamond" w:cs="Times New Roman"/>
          <w:iCs/>
          <w:sz w:val="28"/>
          <w:szCs w:val="28"/>
        </w:rPr>
      </w:pPr>
    </w:p>
    <w:p w14:paraId="7163F4AD" w14:textId="77777777" w:rsidR="004161A2" w:rsidRPr="0068674E" w:rsidRDefault="004161A2" w:rsidP="00FC436E">
      <w:pPr>
        <w:pStyle w:val="NoSpacing"/>
        <w:jc w:val="both"/>
        <w:rPr>
          <w:rFonts w:ascii="Garamond" w:hAnsi="Garamond" w:cs="Times New Roman"/>
          <w:iCs/>
          <w:sz w:val="28"/>
          <w:szCs w:val="28"/>
        </w:rPr>
      </w:pPr>
    </w:p>
    <w:p w14:paraId="38192F6C" w14:textId="50BB268B" w:rsidR="00FC436E" w:rsidRPr="0068674E" w:rsidRDefault="00FC436E" w:rsidP="00FC436E">
      <w:pPr>
        <w:pStyle w:val="NoSpacing"/>
        <w:jc w:val="both"/>
        <w:rPr>
          <w:rFonts w:ascii="Garamond" w:hAnsi="Garamond" w:cs="Times New Roman"/>
          <w:iCs/>
          <w:sz w:val="28"/>
          <w:szCs w:val="28"/>
        </w:rPr>
      </w:pPr>
      <w:r w:rsidRPr="0068674E">
        <w:rPr>
          <w:rFonts w:ascii="Garamond" w:hAnsi="Garamond" w:cs="Times New Roman"/>
          <w:iCs/>
          <w:sz w:val="28"/>
          <w:szCs w:val="28"/>
        </w:rPr>
        <w:t>Numër: 01-031/2</w:t>
      </w:r>
      <w:r w:rsidR="002C37EA" w:rsidRPr="0068674E">
        <w:rPr>
          <w:rFonts w:ascii="Garamond" w:hAnsi="Garamond" w:cs="Times New Roman"/>
          <w:iCs/>
          <w:sz w:val="28"/>
          <w:szCs w:val="28"/>
        </w:rPr>
        <w:t>2-</w:t>
      </w:r>
      <w:r w:rsidR="00BD0441" w:rsidRPr="0068674E">
        <w:rPr>
          <w:rFonts w:ascii="Garamond" w:hAnsi="Garamond" w:cs="Times New Roman"/>
          <w:iCs/>
          <w:sz w:val="28"/>
          <w:szCs w:val="28"/>
        </w:rPr>
        <w:t>11225</w:t>
      </w:r>
    </w:p>
    <w:p w14:paraId="393D0299" w14:textId="52612926" w:rsidR="00FC436E" w:rsidRPr="0068674E" w:rsidRDefault="00FC436E" w:rsidP="00FC436E">
      <w:pPr>
        <w:pStyle w:val="NoSpacing"/>
        <w:jc w:val="both"/>
        <w:rPr>
          <w:rFonts w:ascii="Garamond" w:hAnsi="Garamond" w:cs="Times New Roman"/>
          <w:iCs/>
          <w:sz w:val="28"/>
          <w:szCs w:val="28"/>
        </w:rPr>
      </w:pPr>
      <w:r w:rsidRPr="0068674E">
        <w:rPr>
          <w:rFonts w:ascii="Garamond" w:hAnsi="Garamond" w:cs="Times New Roman"/>
          <w:iCs/>
          <w:sz w:val="28"/>
          <w:szCs w:val="28"/>
        </w:rPr>
        <w:t>Tuz,</w:t>
      </w:r>
      <w:r w:rsidRPr="0068674E">
        <w:rPr>
          <w:rFonts w:ascii="Garamond" w:hAnsi="Garamond" w:cs="Times New Roman"/>
          <w:sz w:val="28"/>
          <w:szCs w:val="28"/>
        </w:rPr>
        <w:t xml:space="preserve"> </w:t>
      </w:r>
      <w:r w:rsidR="0068674E" w:rsidRPr="0068674E">
        <w:rPr>
          <w:rFonts w:ascii="Garamond" w:hAnsi="Garamond" w:cs="Times New Roman"/>
          <w:sz w:val="28"/>
          <w:szCs w:val="28"/>
        </w:rPr>
        <w:t>11.11</w:t>
      </w:r>
      <w:r w:rsidR="002C37EA" w:rsidRPr="0068674E">
        <w:rPr>
          <w:rFonts w:ascii="Garamond" w:hAnsi="Garamond" w:cs="Times New Roman"/>
          <w:sz w:val="28"/>
          <w:szCs w:val="28"/>
        </w:rPr>
        <w:t>.2022</w:t>
      </w:r>
      <w:r w:rsidRPr="0068674E">
        <w:rPr>
          <w:rFonts w:ascii="Garamond" w:hAnsi="Garamond" w:cs="Times New Roman"/>
          <w:iCs/>
          <w:sz w:val="28"/>
          <w:szCs w:val="28"/>
        </w:rPr>
        <w:t xml:space="preserve">                                  </w:t>
      </w:r>
    </w:p>
    <w:p w14:paraId="7499828B" w14:textId="77777777" w:rsidR="00FC436E" w:rsidRPr="0068674E" w:rsidRDefault="00FC436E" w:rsidP="00FC436E">
      <w:pPr>
        <w:pStyle w:val="NoSpacing"/>
        <w:jc w:val="both"/>
        <w:rPr>
          <w:rFonts w:ascii="Garamond" w:hAnsi="Garamond" w:cs="Times New Roman"/>
          <w:sz w:val="28"/>
          <w:szCs w:val="28"/>
        </w:rPr>
      </w:pPr>
    </w:p>
    <w:p w14:paraId="4031FBF7" w14:textId="77777777" w:rsidR="00FC436E" w:rsidRPr="0068674E" w:rsidRDefault="00FC436E" w:rsidP="00FC436E">
      <w:pPr>
        <w:pStyle w:val="NoSpacing"/>
        <w:jc w:val="both"/>
        <w:rPr>
          <w:rFonts w:ascii="Garamond" w:hAnsi="Garamond" w:cs="Times New Roman"/>
          <w:sz w:val="28"/>
          <w:szCs w:val="28"/>
        </w:rPr>
      </w:pPr>
      <w:r w:rsidRPr="0068674E">
        <w:rPr>
          <w:rFonts w:ascii="Garamond" w:hAnsi="Garamond" w:cs="Times New Roman"/>
          <w:sz w:val="28"/>
          <w:szCs w:val="28"/>
        </w:rPr>
        <w:t xml:space="preserve">                                                  </w:t>
      </w:r>
    </w:p>
    <w:p w14:paraId="477BCD04" w14:textId="4A68DA39" w:rsidR="00FC436E" w:rsidRPr="0068674E" w:rsidRDefault="004161A2" w:rsidP="004161A2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</w:rPr>
      </w:pPr>
      <w:r w:rsidRPr="0068674E">
        <w:rPr>
          <w:rFonts w:ascii="Garamond" w:hAnsi="Garamond" w:cs="Times New Roman"/>
          <w:b/>
          <w:bCs/>
          <w:sz w:val="28"/>
          <w:szCs w:val="28"/>
        </w:rPr>
        <w:t>KOMUNA E TUZIT</w:t>
      </w:r>
    </w:p>
    <w:p w14:paraId="589C1B1B" w14:textId="2985100B" w:rsidR="00FC436E" w:rsidRPr="0068674E" w:rsidRDefault="004161A2" w:rsidP="004161A2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</w:rPr>
      </w:pPr>
      <w:r w:rsidRPr="0068674E">
        <w:rPr>
          <w:rFonts w:ascii="Garamond" w:hAnsi="Garamond" w:cs="Times New Roman"/>
          <w:b/>
          <w:bCs/>
          <w:sz w:val="28"/>
          <w:szCs w:val="28"/>
        </w:rPr>
        <w:t>KRYETARI</w:t>
      </w:r>
      <w:r w:rsidR="00FC436E" w:rsidRPr="0068674E">
        <w:rPr>
          <w:rFonts w:ascii="Garamond" w:hAnsi="Garamond" w:cs="Times New Roman"/>
          <w:b/>
          <w:bCs/>
          <w:sz w:val="28"/>
          <w:szCs w:val="28"/>
        </w:rPr>
        <w:t>,</w:t>
      </w:r>
    </w:p>
    <w:p w14:paraId="46C5152B" w14:textId="1B3DE696" w:rsidR="00356469" w:rsidRPr="0068674E" w:rsidRDefault="00FC436E" w:rsidP="009D1E17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</w:rPr>
      </w:pPr>
      <w:r w:rsidRPr="0068674E">
        <w:rPr>
          <w:rFonts w:ascii="Garamond" w:hAnsi="Garamond" w:cs="Times New Roman"/>
          <w:b/>
          <w:bCs/>
          <w:sz w:val="28"/>
          <w:szCs w:val="28"/>
        </w:rPr>
        <w:t>Nik Gjelosha</w:t>
      </w:r>
      <w:r w:rsidR="009D1E17" w:rsidRPr="0068674E">
        <w:rPr>
          <w:rFonts w:ascii="Garamond" w:hAnsi="Garamond" w:cs="Times New Roman"/>
          <w:b/>
          <w:bCs/>
          <w:sz w:val="28"/>
          <w:szCs w:val="28"/>
        </w:rPr>
        <w:t>j</w:t>
      </w:r>
    </w:p>
    <w:sectPr w:rsidR="00356469" w:rsidRPr="0068674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370"/>
    <w:rsid w:val="000A3EF4"/>
    <w:rsid w:val="001C1287"/>
    <w:rsid w:val="001F1B6F"/>
    <w:rsid w:val="00251AD7"/>
    <w:rsid w:val="002A681B"/>
    <w:rsid w:val="002C37EA"/>
    <w:rsid w:val="002F2B42"/>
    <w:rsid w:val="00311572"/>
    <w:rsid w:val="00356469"/>
    <w:rsid w:val="004161A2"/>
    <w:rsid w:val="004A0066"/>
    <w:rsid w:val="005B3660"/>
    <w:rsid w:val="005B577A"/>
    <w:rsid w:val="0068674E"/>
    <w:rsid w:val="006905F1"/>
    <w:rsid w:val="007224E3"/>
    <w:rsid w:val="007520EA"/>
    <w:rsid w:val="0075644E"/>
    <w:rsid w:val="00793F65"/>
    <w:rsid w:val="009D1E17"/>
    <w:rsid w:val="00A15713"/>
    <w:rsid w:val="00A67A9B"/>
    <w:rsid w:val="00AA6001"/>
    <w:rsid w:val="00AE0CC8"/>
    <w:rsid w:val="00B668B2"/>
    <w:rsid w:val="00BD0441"/>
    <w:rsid w:val="00C437F7"/>
    <w:rsid w:val="00D068EF"/>
    <w:rsid w:val="00D1147D"/>
    <w:rsid w:val="00EB1325"/>
    <w:rsid w:val="00EB3D03"/>
    <w:rsid w:val="00F40C28"/>
    <w:rsid w:val="00FA4370"/>
    <w:rsid w:val="00FC436E"/>
    <w:rsid w:val="00FF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BC6ED"/>
  <w15:chartTrackingRefBased/>
  <w15:docId w15:val="{3EFEC386-2A6F-4381-90D9-37FEC01C1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436E"/>
    <w:pPr>
      <w:spacing w:after="0" w:line="240" w:lineRule="auto"/>
    </w:pPr>
  </w:style>
  <w:style w:type="paragraph" w:customStyle="1" w:styleId="C30X">
    <w:name w:val="C30X"/>
    <w:basedOn w:val="Normal"/>
    <w:uiPriority w:val="99"/>
    <w:rsid w:val="00D068EF"/>
    <w:pPr>
      <w:autoSpaceDE w:val="0"/>
      <w:autoSpaceDN w:val="0"/>
      <w:adjustRightInd w:val="0"/>
      <w:spacing w:before="200" w:after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val="sr-Latn-ME" w:eastAsia="sr-Latn-ME"/>
    </w:rPr>
  </w:style>
  <w:style w:type="paragraph" w:customStyle="1" w:styleId="N02Y">
    <w:name w:val="N02Y"/>
    <w:basedOn w:val="Normal"/>
    <w:uiPriority w:val="99"/>
    <w:rsid w:val="00D068EF"/>
    <w:pPr>
      <w:autoSpaceDE w:val="0"/>
      <w:autoSpaceDN w:val="0"/>
      <w:adjustRightInd w:val="0"/>
      <w:spacing w:before="12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  <w:lang w:val="sr-Latn-ME" w:eastAsia="sr-Latn-ME"/>
    </w:rPr>
  </w:style>
  <w:style w:type="paragraph" w:customStyle="1" w:styleId="N01Z">
    <w:name w:val="N01Z"/>
    <w:basedOn w:val="Normal"/>
    <w:uiPriority w:val="99"/>
    <w:rsid w:val="00D068EF"/>
    <w:pPr>
      <w:autoSpaceDE w:val="0"/>
      <w:autoSpaceDN w:val="0"/>
      <w:adjustRightInd w:val="0"/>
      <w:spacing w:before="60" w:after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0"/>
      <w:szCs w:val="20"/>
      <w:lang w:val="sr-Latn-ME" w:eastAsia="sr-Latn-ME"/>
    </w:rPr>
  </w:style>
  <w:style w:type="paragraph" w:customStyle="1" w:styleId="T30X">
    <w:name w:val="T30X"/>
    <w:basedOn w:val="Normal"/>
    <w:uiPriority w:val="99"/>
    <w:rsid w:val="00D068EF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  <w:lang w:val="sr-Latn-ME" w:eastAsia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Dritar</dc:creator>
  <cp:keywords/>
  <dc:description/>
  <cp:lastModifiedBy>Drita Rukaj</cp:lastModifiedBy>
  <cp:revision>7</cp:revision>
  <cp:lastPrinted>2022-11-11T11:11:00Z</cp:lastPrinted>
  <dcterms:created xsi:type="dcterms:W3CDTF">2022-01-12T10:56:00Z</dcterms:created>
  <dcterms:modified xsi:type="dcterms:W3CDTF">2022-11-11T14:08:00Z</dcterms:modified>
</cp:coreProperties>
</file>