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DD21D" w14:textId="6209F885" w:rsidR="002970EF" w:rsidRPr="00A70AC4" w:rsidRDefault="00D717D9" w:rsidP="00A70AC4">
      <w:pPr>
        <w:pStyle w:val="N02Y"/>
        <w:spacing w:before="0" w:after="0"/>
        <w:ind w:firstLine="0"/>
        <w:rPr>
          <w:rFonts w:ascii="Garamond" w:hAnsi="Garamond"/>
          <w:sz w:val="28"/>
          <w:szCs w:val="28"/>
          <w:lang w:val="sq-AL"/>
        </w:rPr>
      </w:pPr>
      <w:r w:rsidRPr="00A70AC4">
        <w:rPr>
          <w:rFonts w:ascii="Garamond" w:hAnsi="Garamond"/>
          <w:sz w:val="28"/>
          <w:szCs w:val="28"/>
          <w:lang w:val="sq-AL"/>
        </w:rPr>
        <w:t xml:space="preserve">Bazuar në nenin 41 dhe 42 të Ligjit mbi mbrojtje dhe shpëtim (“Fleta Zyrtare e Malit të Zi”, nr. 13/07, 5/08, 86/09, 32/11, 54/16 dhe 146/21), nenin 27 paragrafi 1 pika 20 dhe nenin 38 paragrafi 1 pika 2 të Ligjit </w:t>
      </w:r>
      <w:r w:rsidR="00005E7C" w:rsidRPr="00A70AC4">
        <w:rPr>
          <w:rFonts w:ascii="Garamond" w:hAnsi="Garamond"/>
          <w:sz w:val="28"/>
          <w:szCs w:val="28"/>
          <w:lang w:val="sq-AL"/>
        </w:rPr>
        <w:t>mbi</w:t>
      </w:r>
      <w:r w:rsidRPr="00A70AC4">
        <w:rPr>
          <w:rFonts w:ascii="Garamond" w:hAnsi="Garamond"/>
          <w:sz w:val="28"/>
          <w:szCs w:val="28"/>
          <w:lang w:val="sq-AL"/>
        </w:rPr>
        <w:t xml:space="preserve"> vetëqeverisjen lokale (“Fleta Zyrtare e Malit të Zi”, nr. 2/18, 34/19, 38/20</w:t>
      </w:r>
      <w:r w:rsidR="00A70AC4">
        <w:rPr>
          <w:rFonts w:ascii="Garamond" w:hAnsi="Garamond"/>
          <w:sz w:val="28"/>
          <w:szCs w:val="28"/>
          <w:lang w:val="sq-AL"/>
        </w:rPr>
        <w:t xml:space="preserve">, </w:t>
      </w:r>
      <w:r w:rsidRPr="00A70AC4">
        <w:rPr>
          <w:rFonts w:ascii="Garamond" w:hAnsi="Garamond"/>
          <w:sz w:val="28"/>
          <w:szCs w:val="28"/>
          <w:lang w:val="sq-AL"/>
        </w:rPr>
        <w:t>50/22</w:t>
      </w:r>
      <w:r w:rsidR="00A70AC4">
        <w:rPr>
          <w:rFonts w:ascii="Garamond" w:hAnsi="Garamond"/>
          <w:sz w:val="28"/>
          <w:szCs w:val="28"/>
          <w:lang w:val="sq-AL"/>
        </w:rPr>
        <w:t>, 84/22</w:t>
      </w:r>
      <w:r w:rsidRPr="00A70AC4">
        <w:rPr>
          <w:rFonts w:ascii="Garamond" w:hAnsi="Garamond"/>
          <w:sz w:val="28"/>
          <w:szCs w:val="28"/>
          <w:lang w:val="sq-AL"/>
        </w:rPr>
        <w:t>) dhe nenin 24 paragrafi 1 pika 20 dhe neni 54 paragrafi 1 pika 2 të Statutit të Komunës Tuzi (“Fleta Zyrtare e Malit të Zi – Dispozitat komunale”, nr. 24/19</w:t>
      </w:r>
      <w:r w:rsidR="00A70AC4">
        <w:rPr>
          <w:rFonts w:ascii="Garamond" w:hAnsi="Garamond"/>
          <w:sz w:val="28"/>
          <w:szCs w:val="28"/>
          <w:lang w:val="sq-AL"/>
        </w:rPr>
        <w:t xml:space="preserve">, </w:t>
      </w:r>
      <w:r w:rsidRPr="00A70AC4">
        <w:rPr>
          <w:rFonts w:ascii="Garamond" w:hAnsi="Garamond"/>
          <w:sz w:val="28"/>
          <w:szCs w:val="28"/>
          <w:lang w:val="sq-AL"/>
        </w:rPr>
        <w:t>05/20</w:t>
      </w:r>
      <w:r w:rsidR="00A70AC4">
        <w:rPr>
          <w:rFonts w:ascii="Garamond" w:hAnsi="Garamond"/>
          <w:sz w:val="28"/>
          <w:szCs w:val="28"/>
          <w:lang w:val="sq-AL"/>
        </w:rPr>
        <w:t>, 51/22, 54/22</w:t>
      </w:r>
      <w:r w:rsidRPr="00A70AC4">
        <w:rPr>
          <w:rFonts w:ascii="Garamond" w:hAnsi="Garamond"/>
          <w:sz w:val="28"/>
          <w:szCs w:val="28"/>
          <w:lang w:val="sq-AL"/>
        </w:rPr>
        <w:t>), Kuvendi i Komunës së Tuzit, në seancën e mbajtur më</w:t>
      </w:r>
      <w:r w:rsidR="00A70AC4">
        <w:rPr>
          <w:rFonts w:ascii="Garamond" w:hAnsi="Garamond"/>
          <w:sz w:val="28"/>
          <w:szCs w:val="28"/>
          <w:lang w:val="sq-AL"/>
        </w:rPr>
        <w:t xml:space="preserve"> ___.12.</w:t>
      </w:r>
      <w:r w:rsidRPr="00A70AC4">
        <w:rPr>
          <w:rFonts w:ascii="Garamond" w:hAnsi="Garamond"/>
          <w:sz w:val="28"/>
          <w:szCs w:val="28"/>
          <w:lang w:val="sq-AL"/>
        </w:rPr>
        <w:t>2022, s</w:t>
      </w:r>
      <w:r w:rsidR="00005E7C" w:rsidRPr="00A70AC4">
        <w:rPr>
          <w:rFonts w:ascii="Garamond" w:hAnsi="Garamond"/>
          <w:sz w:val="28"/>
          <w:szCs w:val="28"/>
          <w:lang w:val="sq-AL"/>
        </w:rPr>
        <w:t>jell</w:t>
      </w:r>
    </w:p>
    <w:p w14:paraId="1207D944" w14:textId="30D52E6E" w:rsidR="009F6C1D" w:rsidRPr="00A70AC4" w:rsidRDefault="009F6C1D" w:rsidP="009F6C1D">
      <w:pPr>
        <w:pStyle w:val="N02Y"/>
        <w:spacing w:before="0" w:after="0"/>
        <w:rPr>
          <w:rFonts w:ascii="Garamond" w:hAnsi="Garamond"/>
          <w:sz w:val="28"/>
          <w:szCs w:val="28"/>
          <w:lang w:val="sq-AL"/>
        </w:rPr>
      </w:pPr>
    </w:p>
    <w:p w14:paraId="7D6307FA" w14:textId="77777777" w:rsidR="009F6C1D" w:rsidRPr="00A70AC4" w:rsidRDefault="009F6C1D" w:rsidP="009F6C1D">
      <w:pPr>
        <w:pStyle w:val="N02Y"/>
        <w:spacing w:before="0" w:after="0"/>
        <w:rPr>
          <w:rFonts w:ascii="Garamond" w:hAnsi="Garamond"/>
          <w:sz w:val="28"/>
          <w:szCs w:val="28"/>
          <w:lang w:val="sq-AL"/>
        </w:rPr>
      </w:pPr>
    </w:p>
    <w:p w14:paraId="05127137" w14:textId="268FB193" w:rsidR="008B738C" w:rsidRPr="00A70AC4" w:rsidRDefault="00D717D9" w:rsidP="009F6C1D">
      <w:pPr>
        <w:pStyle w:val="N03Y"/>
        <w:spacing w:before="0" w:after="0"/>
        <w:rPr>
          <w:rFonts w:ascii="Garamond" w:hAnsi="Garamond"/>
          <w:lang w:val="sq-AL"/>
        </w:rPr>
      </w:pPr>
      <w:r w:rsidRPr="00A70AC4">
        <w:rPr>
          <w:rFonts w:ascii="Garamond" w:hAnsi="Garamond"/>
          <w:lang w:val="sq-AL"/>
        </w:rPr>
        <w:t>VENDIM</w:t>
      </w:r>
    </w:p>
    <w:p w14:paraId="73CF728A" w14:textId="5B35EFBD" w:rsidR="002970EF" w:rsidRPr="00A70AC4" w:rsidRDefault="00D717D9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  <w:r w:rsidRPr="00A70AC4">
        <w:rPr>
          <w:rFonts w:ascii="Garamond" w:hAnsi="Garamond"/>
          <w:sz w:val="28"/>
          <w:szCs w:val="28"/>
          <w:lang w:val="sq-AL"/>
        </w:rPr>
        <w:t>mbi formimin e Komisionit për vlerësimin e dëmeve nga fatkeqësitë natyrore</w:t>
      </w:r>
    </w:p>
    <w:p w14:paraId="3F3B117B" w14:textId="581A8422" w:rsidR="009F6C1D" w:rsidRPr="00A70AC4" w:rsidRDefault="009F6C1D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</w:p>
    <w:p w14:paraId="0C4BEE23" w14:textId="28F55987" w:rsidR="009F6C1D" w:rsidRPr="00A70AC4" w:rsidRDefault="00A70AC4" w:rsidP="00A70AC4">
      <w:pPr>
        <w:pStyle w:val="C30X"/>
        <w:tabs>
          <w:tab w:val="left" w:pos="5580"/>
        </w:tabs>
        <w:spacing w:before="0" w:after="0"/>
        <w:jc w:val="left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ab/>
      </w:r>
    </w:p>
    <w:p w14:paraId="3494D49F" w14:textId="77777777" w:rsidR="009F6C1D" w:rsidRPr="00A70AC4" w:rsidRDefault="009F6C1D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</w:p>
    <w:p w14:paraId="7869FB43" w14:textId="4C5E59D6" w:rsidR="008B738C" w:rsidRPr="00A70AC4" w:rsidRDefault="00D717D9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  <w:r w:rsidRPr="00A70AC4">
        <w:rPr>
          <w:rFonts w:ascii="Garamond" w:hAnsi="Garamond"/>
          <w:sz w:val="28"/>
          <w:szCs w:val="28"/>
          <w:lang w:val="sq-AL"/>
        </w:rPr>
        <w:t>Neni</w:t>
      </w:r>
      <w:r w:rsidR="008B738C" w:rsidRPr="00A70AC4">
        <w:rPr>
          <w:rFonts w:ascii="Garamond" w:hAnsi="Garamond"/>
          <w:sz w:val="28"/>
          <w:szCs w:val="28"/>
          <w:lang w:val="sq-AL"/>
        </w:rPr>
        <w:t xml:space="preserve"> 1</w:t>
      </w:r>
    </w:p>
    <w:p w14:paraId="5EEDF659" w14:textId="4CADB4BF" w:rsidR="00D717D9" w:rsidRPr="00A70AC4" w:rsidRDefault="00D717D9" w:rsidP="00A70AC4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A70AC4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Komisioni për vlerësimin e dëmeve nga fatkeqësitë natyrore (në tekstin e mëtejmë: Komisioni) formohet nga Kryetari i Komunës (në tekstin e mëtejmë: Kryetari). </w:t>
      </w:r>
    </w:p>
    <w:p w14:paraId="3EFBED30" w14:textId="77777777" w:rsidR="009F6C1D" w:rsidRPr="00A70AC4" w:rsidRDefault="009F6C1D" w:rsidP="00A70AC4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688D88C3" w14:textId="2D192388" w:rsidR="008B738C" w:rsidRPr="00A70AC4" w:rsidRDefault="00D717D9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  <w:r w:rsidRPr="00A70AC4">
        <w:rPr>
          <w:rFonts w:ascii="Garamond" w:hAnsi="Garamond"/>
          <w:sz w:val="28"/>
          <w:szCs w:val="28"/>
          <w:lang w:val="sq-AL"/>
        </w:rPr>
        <w:t>Neni</w:t>
      </w:r>
      <w:r w:rsidR="008B738C" w:rsidRPr="00A70AC4">
        <w:rPr>
          <w:rFonts w:ascii="Garamond" w:hAnsi="Garamond"/>
          <w:sz w:val="28"/>
          <w:szCs w:val="28"/>
          <w:lang w:val="sq-AL"/>
        </w:rPr>
        <w:t xml:space="preserve"> 2</w:t>
      </w:r>
    </w:p>
    <w:p w14:paraId="592C7904" w14:textId="61C71032" w:rsidR="00D717D9" w:rsidRPr="00A70AC4" w:rsidRDefault="00D717D9" w:rsidP="00A70AC4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A70AC4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Komisioni ka një kryetar, katër anëtarë dhe një sekretar, të cilin e emëron kryetari nga organet dhe shërbimet e Komunës. </w:t>
      </w:r>
    </w:p>
    <w:p w14:paraId="2CC52C20" w14:textId="77777777" w:rsidR="009F6C1D" w:rsidRPr="00A70AC4" w:rsidRDefault="009F6C1D" w:rsidP="009F6C1D">
      <w:pPr>
        <w:pStyle w:val="C30X"/>
        <w:spacing w:before="0" w:after="0"/>
        <w:ind w:firstLine="720"/>
        <w:jc w:val="left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4A4915D5" w14:textId="76BDEC3E" w:rsidR="008B738C" w:rsidRPr="00A70AC4" w:rsidRDefault="00D717D9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  <w:r w:rsidRPr="00A70AC4">
        <w:rPr>
          <w:rFonts w:ascii="Garamond" w:hAnsi="Garamond"/>
          <w:sz w:val="28"/>
          <w:szCs w:val="28"/>
          <w:lang w:val="sq-AL"/>
        </w:rPr>
        <w:t>Neni</w:t>
      </w:r>
      <w:r w:rsidR="008B738C" w:rsidRPr="00A70AC4">
        <w:rPr>
          <w:rFonts w:ascii="Garamond" w:hAnsi="Garamond"/>
          <w:sz w:val="28"/>
          <w:szCs w:val="28"/>
          <w:lang w:val="sq-AL"/>
        </w:rPr>
        <w:t xml:space="preserve"> 3</w:t>
      </w:r>
    </w:p>
    <w:p w14:paraId="6403C199" w14:textId="233A98ED" w:rsidR="00D717D9" w:rsidRPr="00A70AC4" w:rsidRDefault="00D717D9" w:rsidP="009F6C1D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A70AC4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Detyra e Komisionit është të përcaktojë masën e dëmeve të shkaktuara nga fatkeqësitë natyrore, aksidentet tekniko-teknologjike dhe aksidentet e tjera në territorin e Komunës dhe në afat prej 30 ditësh nga dita e përfundimit të tyre t’i paraqesë raport kryetarit dhe qeverisë së Malit të Zi mbi dëmet e vlerësuara dhe pasojat që rezultojnë. </w:t>
      </w:r>
    </w:p>
    <w:p w14:paraId="1A0972A6" w14:textId="77777777" w:rsidR="009F6C1D" w:rsidRPr="00A70AC4" w:rsidRDefault="009F6C1D" w:rsidP="009F6C1D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123726FE" w14:textId="439B6D27" w:rsidR="008B738C" w:rsidRPr="00A70AC4" w:rsidRDefault="00D717D9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  <w:r w:rsidRPr="00A70AC4">
        <w:rPr>
          <w:rFonts w:ascii="Garamond" w:hAnsi="Garamond"/>
          <w:sz w:val="28"/>
          <w:szCs w:val="28"/>
          <w:lang w:val="sq-AL"/>
        </w:rPr>
        <w:t>Neni</w:t>
      </w:r>
      <w:r w:rsidR="008B738C" w:rsidRPr="00A70AC4">
        <w:rPr>
          <w:rFonts w:ascii="Garamond" w:hAnsi="Garamond"/>
          <w:sz w:val="28"/>
          <w:szCs w:val="28"/>
          <w:lang w:val="sq-AL"/>
        </w:rPr>
        <w:t xml:space="preserve"> 4</w:t>
      </w:r>
    </w:p>
    <w:p w14:paraId="56C9C82B" w14:textId="77777777" w:rsidR="00D717D9" w:rsidRPr="00A70AC4" w:rsidRDefault="00D717D9" w:rsidP="009F6C1D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A70AC4">
        <w:rPr>
          <w:rFonts w:ascii="Garamond" w:hAnsi="Garamond"/>
          <w:b w:val="0"/>
          <w:bCs w:val="0"/>
          <w:sz w:val="28"/>
          <w:szCs w:val="28"/>
          <w:lang w:val="sq-AL"/>
        </w:rPr>
        <w:t>Komisioni ka të drejtë në kompensim.</w:t>
      </w:r>
    </w:p>
    <w:p w14:paraId="6A80D5FA" w14:textId="778006C5" w:rsidR="00D717D9" w:rsidRPr="00A70AC4" w:rsidRDefault="00D717D9" w:rsidP="00A70AC4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A70AC4">
        <w:rPr>
          <w:rFonts w:ascii="Garamond" w:hAnsi="Garamond"/>
          <w:b w:val="0"/>
          <w:bCs w:val="0"/>
          <w:sz w:val="28"/>
          <w:szCs w:val="28"/>
          <w:lang w:val="sq-AL"/>
        </w:rPr>
        <w:t>Masën e kompensimit nga paragrafi 1 i këtij neni e cakton kryetari.</w:t>
      </w:r>
    </w:p>
    <w:p w14:paraId="0590A3D0" w14:textId="77777777" w:rsidR="009F6C1D" w:rsidRPr="00A70AC4" w:rsidRDefault="009F6C1D" w:rsidP="009F6C1D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63225AD2" w14:textId="5F7D551F" w:rsidR="008B738C" w:rsidRPr="00A70AC4" w:rsidRDefault="00D717D9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  <w:r w:rsidRPr="00A70AC4">
        <w:rPr>
          <w:rFonts w:ascii="Garamond" w:hAnsi="Garamond"/>
          <w:sz w:val="28"/>
          <w:szCs w:val="28"/>
          <w:lang w:val="sq-AL"/>
        </w:rPr>
        <w:t>Neni</w:t>
      </w:r>
      <w:r w:rsidR="008B738C" w:rsidRPr="00A70AC4">
        <w:rPr>
          <w:rFonts w:ascii="Garamond" w:hAnsi="Garamond"/>
          <w:sz w:val="28"/>
          <w:szCs w:val="28"/>
          <w:lang w:val="sq-AL"/>
        </w:rPr>
        <w:t xml:space="preserve"> 5</w:t>
      </w:r>
    </w:p>
    <w:p w14:paraId="66376472" w14:textId="77777777" w:rsidR="006419E3" w:rsidRPr="00A70AC4" w:rsidRDefault="006419E3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</w:p>
    <w:p w14:paraId="2FC625D7" w14:textId="77777777" w:rsidR="00A70AC4" w:rsidRPr="00A70AC4" w:rsidRDefault="00A70AC4" w:rsidP="00A70AC4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70AC4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5FA66F03" w14:textId="77777777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EFDB1FD" w14:textId="77777777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A1FFF7" w14:textId="77777777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2E58465" w14:textId="77777777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AE761EE" w14:textId="77777777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70AC4">
        <w:rPr>
          <w:rFonts w:ascii="Garamond" w:hAnsi="Garamond" w:cs="Times New Roman"/>
          <w:sz w:val="28"/>
          <w:szCs w:val="28"/>
          <w:lang w:val="sq-AL"/>
        </w:rPr>
        <w:t>Numër: 02-030/22-</w:t>
      </w:r>
    </w:p>
    <w:p w14:paraId="49A4C8CB" w14:textId="77777777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70AC4">
        <w:rPr>
          <w:rFonts w:ascii="Garamond" w:hAnsi="Garamond" w:cs="Times New Roman"/>
          <w:sz w:val="28"/>
          <w:szCs w:val="28"/>
          <w:lang w:val="sq-AL"/>
        </w:rPr>
        <w:t>Tuz, ___.12.2022</w:t>
      </w:r>
    </w:p>
    <w:p w14:paraId="51B7EBC9" w14:textId="77777777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BDC8AAA" w14:textId="77777777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6C06F4E" w14:textId="77777777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5F7ACB1E" w14:textId="77777777" w:rsidR="00A70AC4" w:rsidRPr="00A70AC4" w:rsidRDefault="00A70AC4" w:rsidP="00A70AC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70AC4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04CF1831" w14:textId="77777777" w:rsidR="00A70AC4" w:rsidRPr="00A70AC4" w:rsidRDefault="00A70AC4" w:rsidP="00A70AC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70AC4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17DFBE8F" w14:textId="77777777" w:rsidR="00A70AC4" w:rsidRPr="00A70AC4" w:rsidRDefault="00A70AC4" w:rsidP="00A70AC4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A70AC4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Fadil </w:t>
      </w:r>
      <w:proofErr w:type="spellStart"/>
      <w:r w:rsidRPr="00A70AC4">
        <w:rPr>
          <w:rFonts w:ascii="Garamond" w:hAnsi="Garamond" w:cs="Times New Roman"/>
          <w:b/>
          <w:bCs/>
          <w:sz w:val="28"/>
          <w:szCs w:val="28"/>
          <w:lang w:val="sq-AL"/>
        </w:rPr>
        <w:t>Kajoshaj</w:t>
      </w:r>
      <w:proofErr w:type="spellEnd"/>
    </w:p>
    <w:p w14:paraId="564DE64A" w14:textId="3596822A" w:rsidR="002970EF" w:rsidRPr="00A70AC4" w:rsidRDefault="00A70AC4" w:rsidP="009F6C1D">
      <w:pPr>
        <w:pStyle w:val="T30X"/>
        <w:spacing w:before="0" w:after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A70AC4">
        <w:rPr>
          <w:rFonts w:ascii="Garamond" w:hAnsi="Garamond"/>
          <w:b/>
          <w:bCs/>
          <w:sz w:val="28"/>
          <w:szCs w:val="28"/>
          <w:lang w:val="sq-AL"/>
        </w:rPr>
        <w:lastRenderedPageBreak/>
        <w:t>A</w:t>
      </w:r>
      <w:r w:rsidR="009F6C1D" w:rsidRPr="00A70AC4">
        <w:rPr>
          <w:rFonts w:ascii="Garamond" w:hAnsi="Garamond"/>
          <w:b/>
          <w:bCs/>
          <w:sz w:val="28"/>
          <w:szCs w:val="28"/>
          <w:lang w:val="sq-AL"/>
        </w:rPr>
        <w:t xml:space="preserve"> r s y e t i m</w:t>
      </w:r>
    </w:p>
    <w:p w14:paraId="05889B33" w14:textId="450E97F1" w:rsidR="002970EF" w:rsidRPr="00A70AC4" w:rsidRDefault="002970EF" w:rsidP="009F6C1D">
      <w:pPr>
        <w:pStyle w:val="T30X"/>
        <w:spacing w:before="0" w:after="0"/>
        <w:jc w:val="center"/>
        <w:rPr>
          <w:rFonts w:ascii="Garamond" w:hAnsi="Garamond"/>
          <w:sz w:val="28"/>
          <w:szCs w:val="28"/>
          <w:lang w:val="sq-AL"/>
        </w:rPr>
      </w:pPr>
    </w:p>
    <w:p w14:paraId="5BE7E532" w14:textId="77777777" w:rsidR="006419E3" w:rsidRPr="00A70AC4" w:rsidRDefault="006419E3" w:rsidP="009F6C1D">
      <w:pPr>
        <w:pStyle w:val="T30X"/>
        <w:spacing w:before="0" w:after="0"/>
        <w:jc w:val="center"/>
        <w:rPr>
          <w:rFonts w:ascii="Garamond" w:hAnsi="Garamond"/>
          <w:sz w:val="28"/>
          <w:szCs w:val="28"/>
          <w:lang w:val="sq-AL"/>
        </w:rPr>
      </w:pPr>
    </w:p>
    <w:p w14:paraId="64B69FBC" w14:textId="02D42B50" w:rsidR="002970EF" w:rsidRPr="00A70AC4" w:rsidRDefault="009F6C1D" w:rsidP="00A70AC4">
      <w:pPr>
        <w:pStyle w:val="T30X"/>
        <w:spacing w:before="0" w:after="0"/>
        <w:ind w:firstLine="720"/>
        <w:rPr>
          <w:rFonts w:ascii="Garamond" w:hAnsi="Garamond"/>
          <w:sz w:val="28"/>
          <w:szCs w:val="28"/>
          <w:lang w:val="sq-AL"/>
        </w:rPr>
      </w:pPr>
      <w:r w:rsidRPr="00A70AC4">
        <w:rPr>
          <w:rFonts w:ascii="Garamond" w:hAnsi="Garamond"/>
          <w:b/>
          <w:sz w:val="28"/>
          <w:szCs w:val="28"/>
          <w:lang w:val="sq-AL"/>
        </w:rPr>
        <w:t>BAZA LIGJORE</w:t>
      </w:r>
      <w:r w:rsidR="00C93BFA" w:rsidRPr="00A70AC4">
        <w:rPr>
          <w:rFonts w:ascii="Garamond" w:hAnsi="Garamond"/>
          <w:b/>
          <w:sz w:val="28"/>
          <w:szCs w:val="28"/>
          <w:lang w:val="sq-AL"/>
        </w:rPr>
        <w:t>:</w:t>
      </w:r>
      <w:r w:rsidR="00C93BFA" w:rsidRPr="00A70AC4">
        <w:rPr>
          <w:rFonts w:ascii="Garamond" w:hAnsi="Garamond"/>
          <w:sz w:val="28"/>
          <w:szCs w:val="28"/>
          <w:lang w:val="sq-AL"/>
        </w:rPr>
        <w:t xml:space="preserve"> </w:t>
      </w:r>
      <w:r w:rsidR="00233B60" w:rsidRPr="00A70AC4">
        <w:rPr>
          <w:rFonts w:ascii="Garamond" w:hAnsi="Garamond"/>
          <w:sz w:val="28"/>
          <w:szCs w:val="28"/>
          <w:lang w:val="sq-AL"/>
        </w:rPr>
        <w:t>Gjendet në nenet 41 dhe 42 të Ligjit mbi Mbrojtje dhe Shpëtim (“Fleta Zyrtare e Malit të Zi”, nr. 13/07, 5/08, 86/09, 32/11, 54/16 dhe 146/21) , nenin 27 paragrafi 1 pika 20 dhe nenin 38 paragrafi 1 pika 2 të Ligjit për vetëqeverisjen lokale (“Fleta Zyrtare e Malit të Zi”, nr. 2/18, 34/19, 38/20</w:t>
      </w:r>
      <w:r w:rsidR="00A70AC4">
        <w:rPr>
          <w:rFonts w:ascii="Garamond" w:hAnsi="Garamond"/>
          <w:sz w:val="28"/>
          <w:szCs w:val="28"/>
          <w:lang w:val="sq-AL"/>
        </w:rPr>
        <w:t xml:space="preserve">, </w:t>
      </w:r>
      <w:r w:rsidR="00233B60" w:rsidRPr="00A70AC4">
        <w:rPr>
          <w:rFonts w:ascii="Garamond" w:hAnsi="Garamond"/>
          <w:sz w:val="28"/>
          <w:szCs w:val="28"/>
          <w:lang w:val="sq-AL"/>
        </w:rPr>
        <w:t>50/22</w:t>
      </w:r>
      <w:r w:rsidR="00A70AC4">
        <w:rPr>
          <w:rFonts w:ascii="Garamond" w:hAnsi="Garamond"/>
          <w:sz w:val="28"/>
          <w:szCs w:val="28"/>
          <w:lang w:val="sq-AL"/>
        </w:rPr>
        <w:t>, 84/22</w:t>
      </w:r>
      <w:r w:rsidR="00233B60" w:rsidRPr="00A70AC4">
        <w:rPr>
          <w:rFonts w:ascii="Garamond" w:hAnsi="Garamond"/>
          <w:sz w:val="28"/>
          <w:szCs w:val="28"/>
          <w:lang w:val="sq-AL"/>
        </w:rPr>
        <w:t>) dhe nenin 24 paragrafi 1 pika 20 dhe nenin 54 paragrafi 1 pika 2 të Statutit të Komunës së Tuzit (“Fleta Zyrtare e Malit të Zi – Dispozitat komunale”, nr. 24/19</w:t>
      </w:r>
      <w:r w:rsidR="00A70AC4">
        <w:rPr>
          <w:rFonts w:ascii="Garamond" w:hAnsi="Garamond"/>
          <w:sz w:val="28"/>
          <w:szCs w:val="28"/>
          <w:lang w:val="sq-AL"/>
        </w:rPr>
        <w:t xml:space="preserve">, </w:t>
      </w:r>
      <w:r w:rsidR="00233B60" w:rsidRPr="00A70AC4">
        <w:rPr>
          <w:rFonts w:ascii="Garamond" w:hAnsi="Garamond"/>
          <w:sz w:val="28"/>
          <w:szCs w:val="28"/>
          <w:lang w:val="sq-AL"/>
        </w:rPr>
        <w:t>05/20</w:t>
      </w:r>
      <w:r w:rsidR="00A70AC4">
        <w:rPr>
          <w:rFonts w:ascii="Garamond" w:hAnsi="Garamond"/>
          <w:sz w:val="28"/>
          <w:szCs w:val="28"/>
          <w:lang w:val="sq-AL"/>
        </w:rPr>
        <w:t>, 51/22, 54/22</w:t>
      </w:r>
      <w:r w:rsidR="00233B60" w:rsidRPr="00A70AC4">
        <w:rPr>
          <w:rFonts w:ascii="Garamond" w:hAnsi="Garamond"/>
          <w:sz w:val="28"/>
          <w:szCs w:val="28"/>
          <w:lang w:val="sq-AL"/>
        </w:rPr>
        <w:t>).</w:t>
      </w:r>
    </w:p>
    <w:p w14:paraId="4D1ACF94" w14:textId="76154F9D" w:rsidR="00C93BFA" w:rsidRPr="00A70AC4" w:rsidRDefault="00C93BFA" w:rsidP="009F6C1D">
      <w:pPr>
        <w:pStyle w:val="T30X"/>
        <w:spacing w:before="0" w:after="0"/>
        <w:rPr>
          <w:rFonts w:ascii="Garamond" w:hAnsi="Garamond"/>
          <w:sz w:val="28"/>
          <w:szCs w:val="28"/>
          <w:lang w:val="sq-AL"/>
        </w:rPr>
      </w:pPr>
    </w:p>
    <w:p w14:paraId="2A9C30F3" w14:textId="77777777" w:rsidR="006419E3" w:rsidRPr="00A70AC4" w:rsidRDefault="006419E3" w:rsidP="009F6C1D">
      <w:pPr>
        <w:pStyle w:val="T30X"/>
        <w:spacing w:before="0" w:after="0"/>
        <w:rPr>
          <w:rFonts w:ascii="Garamond" w:hAnsi="Garamond"/>
          <w:sz w:val="28"/>
          <w:szCs w:val="28"/>
          <w:lang w:val="sq-AL"/>
        </w:rPr>
      </w:pPr>
    </w:p>
    <w:p w14:paraId="2A6B8460" w14:textId="21301008" w:rsidR="00233B60" w:rsidRPr="00A70AC4" w:rsidRDefault="00233B60" w:rsidP="00A70AC4">
      <w:pPr>
        <w:pStyle w:val="T30X"/>
        <w:ind w:firstLine="720"/>
        <w:rPr>
          <w:rFonts w:ascii="Garamond" w:hAnsi="Garamond"/>
          <w:bCs/>
          <w:sz w:val="28"/>
          <w:szCs w:val="28"/>
          <w:lang w:val="sq-AL"/>
        </w:rPr>
      </w:pPr>
      <w:r w:rsidRPr="00A70AC4">
        <w:rPr>
          <w:rFonts w:ascii="Garamond" w:hAnsi="Garamond"/>
          <w:b/>
          <w:sz w:val="28"/>
          <w:szCs w:val="28"/>
          <w:lang w:val="sq-AL"/>
        </w:rPr>
        <w:t xml:space="preserve">ARSYET PËR SJELLJE TË VENDIMIT: </w:t>
      </w:r>
      <w:r w:rsidRPr="00A70AC4">
        <w:rPr>
          <w:rFonts w:ascii="Garamond" w:hAnsi="Garamond"/>
          <w:bCs/>
          <w:sz w:val="28"/>
          <w:szCs w:val="28"/>
          <w:lang w:val="sq-AL"/>
        </w:rPr>
        <w:t>Komisionin për vlerësimin e dëmeve nga fatkeqësitë natyrore e formon kryetari i komunës, i cili ka një kryetar, katër anëtarë dhe një sekretar, të cilin e emëron kryetari nga organet dhe shërbimet e komunës.</w:t>
      </w:r>
    </w:p>
    <w:p w14:paraId="4C5272B9" w14:textId="20239789" w:rsidR="00C94D7F" w:rsidRPr="00A70AC4" w:rsidRDefault="00233B60" w:rsidP="00A70AC4">
      <w:pPr>
        <w:pStyle w:val="T30X"/>
        <w:spacing w:before="0" w:after="0"/>
        <w:ind w:firstLine="720"/>
        <w:rPr>
          <w:rFonts w:ascii="Garamond" w:hAnsi="Garamond"/>
          <w:bCs/>
          <w:sz w:val="28"/>
          <w:szCs w:val="28"/>
          <w:lang w:val="sq-AL"/>
        </w:rPr>
      </w:pPr>
      <w:r w:rsidRPr="00A70AC4">
        <w:rPr>
          <w:rFonts w:ascii="Garamond" w:hAnsi="Garamond"/>
          <w:bCs/>
          <w:sz w:val="28"/>
          <w:szCs w:val="28"/>
          <w:lang w:val="sq-AL"/>
        </w:rPr>
        <w:t xml:space="preserve">Detyra e Komisionit është të përcaktojë masën e dëmeve të shkaktuara nga fatkeqësitë natyrore, aksidentet tekniko-teknologjike dhe aksidentet e tjera në territorin e Komunës dhe në afat prej 30 ditësh nga dita e përfundimit të tyre t'i paraqesë raport kryetarit dhe qeverisë së Malit të Zi mbi dëmet e vlerësuara dhe pasojat që rezultojnë. Komisioni ka të drejtë në kompensim. Masën e kompensimit nga paragrafi 1 i këtij neni e cakton kryetari. Ky vendim hyn në fuqi </w:t>
      </w:r>
      <w:r w:rsidR="00A70AC4" w:rsidRPr="00A70AC4">
        <w:rPr>
          <w:rFonts w:ascii="Garamond" w:hAnsi="Garamond"/>
          <w:sz w:val="28"/>
          <w:szCs w:val="28"/>
          <w:lang w:val="sq-AL"/>
        </w:rPr>
        <w:t xml:space="preserve">ditën e tetë nga dita e publikimit në </w:t>
      </w:r>
      <w:r w:rsidRPr="00A70AC4">
        <w:rPr>
          <w:rFonts w:ascii="Garamond" w:hAnsi="Garamond"/>
          <w:bCs/>
          <w:sz w:val="28"/>
          <w:szCs w:val="28"/>
          <w:lang w:val="sq-AL"/>
        </w:rPr>
        <w:t>“Fletën Zyrtare të Malit të Zi – Dispozitat Komunale”.</w:t>
      </w:r>
    </w:p>
    <w:p w14:paraId="1207F329" w14:textId="77777777" w:rsidR="00C93BFA" w:rsidRPr="00A70AC4" w:rsidRDefault="00C93BFA" w:rsidP="009F6C1D">
      <w:pPr>
        <w:pStyle w:val="T30X"/>
        <w:spacing w:before="0" w:after="0"/>
        <w:rPr>
          <w:rFonts w:ascii="Garamond" w:hAnsi="Garamond"/>
          <w:sz w:val="28"/>
          <w:szCs w:val="28"/>
          <w:lang w:val="sq-AL"/>
        </w:rPr>
      </w:pPr>
    </w:p>
    <w:sectPr w:rsidR="00C93BFA" w:rsidRPr="00A70AC4">
      <w:footerReference w:type="even" r:id="rId6"/>
      <w:footerReference w:type="default" r:id="rId7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0DF9C" w14:textId="77777777" w:rsidR="00F4006A" w:rsidRDefault="00F4006A">
      <w:r>
        <w:separator/>
      </w:r>
    </w:p>
  </w:endnote>
  <w:endnote w:type="continuationSeparator" w:id="0">
    <w:p w14:paraId="2428FB9C" w14:textId="77777777" w:rsidR="00F4006A" w:rsidRDefault="00F4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39CD8" w14:textId="77777777" w:rsidR="002970EF" w:rsidRDefault="002970EF"/>
  <w:p w14:paraId="29A4F6BE" w14:textId="77777777" w:rsidR="002970EF" w:rsidRDefault="002970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54645" w14:textId="77777777" w:rsidR="00F4006A" w:rsidRDefault="00F4006A">
      <w:r>
        <w:separator/>
      </w:r>
    </w:p>
  </w:footnote>
  <w:footnote w:type="continuationSeparator" w:id="0">
    <w:p w14:paraId="350F934C" w14:textId="77777777" w:rsidR="00F4006A" w:rsidRDefault="00F40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EF"/>
    <w:rsid w:val="00005E7C"/>
    <w:rsid w:val="0001671E"/>
    <w:rsid w:val="00233B60"/>
    <w:rsid w:val="002970EF"/>
    <w:rsid w:val="006419E3"/>
    <w:rsid w:val="008B738C"/>
    <w:rsid w:val="009352D6"/>
    <w:rsid w:val="009C1EA0"/>
    <w:rsid w:val="009F6C1D"/>
    <w:rsid w:val="00A05345"/>
    <w:rsid w:val="00A70AC4"/>
    <w:rsid w:val="00C93BFA"/>
    <w:rsid w:val="00C94D7F"/>
    <w:rsid w:val="00D02B54"/>
    <w:rsid w:val="00D717D9"/>
    <w:rsid w:val="00EF36BC"/>
    <w:rsid w:val="00F4006A"/>
    <w:rsid w:val="00F7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929F6"/>
  <w14:defaultImageDpi w14:val="0"/>
  <w15:docId w15:val="{5E39F7FF-8197-4F6C-A9B5-8A1CD847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A70AC4"/>
    <w:pPr>
      <w:spacing w:after="0" w:line="240" w:lineRule="auto"/>
    </w:pPr>
    <w:rPr>
      <w:rFonts w:eastAsia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A70AC4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Drita</cp:lastModifiedBy>
  <cp:revision>9</cp:revision>
  <cp:lastPrinted>2022-12-09T11:17:00Z</cp:lastPrinted>
  <dcterms:created xsi:type="dcterms:W3CDTF">2022-09-30T07:13:00Z</dcterms:created>
  <dcterms:modified xsi:type="dcterms:W3CDTF">2022-12-11T20:15:00Z</dcterms:modified>
</cp:coreProperties>
</file>