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F6B2" w14:textId="6C3275D0" w:rsidR="00F16767" w:rsidRPr="009C7D87" w:rsidRDefault="00F16767" w:rsidP="00B22423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Na osnovu člana </w:t>
      </w:r>
      <w:r w:rsidR="0047107A">
        <w:rPr>
          <w:rFonts w:ascii="Garamond" w:hAnsi="Garamond" w:cs="Times New Roman"/>
          <w:sz w:val="28"/>
          <w:szCs w:val="28"/>
          <w:lang w:val="en-US"/>
        </w:rPr>
        <w:t xml:space="preserve">129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stav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2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i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člana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130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stav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1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alineja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1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Poslovnika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o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radu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Skupštine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47107A">
        <w:rPr>
          <w:rFonts w:ascii="Garamond" w:hAnsi="Garamond" w:cs="Times New Roman"/>
          <w:sz w:val="28"/>
          <w:szCs w:val="28"/>
          <w:lang w:val="en-US"/>
        </w:rPr>
        <w:t>opštine</w:t>
      </w:r>
      <w:proofErr w:type="spellEnd"/>
      <w:r w:rsidR="0047107A">
        <w:rPr>
          <w:rFonts w:ascii="Garamond" w:hAnsi="Garamond" w:cs="Times New Roman"/>
          <w:sz w:val="28"/>
          <w:szCs w:val="28"/>
          <w:lang w:val="en-US"/>
        </w:rPr>
        <w:t xml:space="preserve"> Tuzi 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(„Službeni list CG-opštinski propisi</w:t>
      </w:r>
      <w:r w:rsidR="00B30539">
        <w:rPr>
          <w:rFonts w:ascii="Garamond" w:hAnsi="Garamond" w:cs="Times New Roman"/>
          <w:sz w:val="28"/>
          <w:szCs w:val="28"/>
          <w:lang w:val="sr-Cyrl-ME"/>
        </w:rPr>
        <w:t>”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 xml:space="preserve"> br.</w:t>
      </w:r>
      <w:r w:rsidR="007A6E3F" w:rsidRPr="009C7D87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="00DB11C7">
        <w:rPr>
          <w:rFonts w:ascii="Garamond" w:hAnsi="Garamond" w:cs="Times New Roman"/>
          <w:sz w:val="28"/>
          <w:szCs w:val="28"/>
          <w:lang w:val="en-US"/>
        </w:rPr>
        <w:t>29/19</w:t>
      </w:r>
      <w:r w:rsidR="007A6E3F" w:rsidRPr="009C7D87">
        <w:rPr>
          <w:rFonts w:ascii="Garamond" w:hAnsi="Garamond" w:cs="Times New Roman"/>
          <w:sz w:val="28"/>
          <w:szCs w:val="28"/>
          <w:lang w:val="sr-Cyrl-ME"/>
        </w:rPr>
        <w:t>)</w:t>
      </w:r>
      <w:r w:rsidR="00DE74F5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Skupština opštine Tuzi, na sjednici održanoj </w:t>
      </w:r>
      <w:r w:rsidR="00B22423">
        <w:rPr>
          <w:rFonts w:ascii="Garamond" w:hAnsi="Garamond" w:cs="Times New Roman"/>
          <w:sz w:val="28"/>
          <w:szCs w:val="28"/>
          <w:lang w:val="en-US"/>
        </w:rPr>
        <w:t>20.07.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202</w:t>
      </w:r>
      <w:r w:rsidR="001257FB">
        <w:rPr>
          <w:rFonts w:ascii="Garamond" w:hAnsi="Garamond" w:cs="Times New Roman"/>
          <w:sz w:val="28"/>
          <w:szCs w:val="28"/>
          <w:lang w:val="en-US"/>
        </w:rPr>
        <w:t>3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</w:t>
      </w:r>
      <w:r w:rsidR="009820E0">
        <w:rPr>
          <w:rFonts w:ascii="Garamond" w:hAnsi="Garamond" w:cs="Times New Roman"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godine, nakon razmatranja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Polugodišnj</w:t>
      </w:r>
      <w:r w:rsidR="001B5E9B" w:rsidRPr="009C7D87">
        <w:rPr>
          <w:rFonts w:ascii="Garamond" w:hAnsi="Garamond" w:cs="Times New Roman"/>
          <w:sz w:val="28"/>
          <w:szCs w:val="28"/>
        </w:rPr>
        <w:t>eg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izvještaj</w:t>
      </w:r>
      <w:r w:rsidR="001B5E9B" w:rsidRPr="009C7D87">
        <w:rPr>
          <w:rFonts w:ascii="Garamond" w:hAnsi="Garamond" w:cs="Times New Roman"/>
          <w:sz w:val="28"/>
          <w:szCs w:val="28"/>
        </w:rPr>
        <w:t>a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ukupno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ostvarenim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primicima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ukupno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izvršenim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izdacima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iskazanim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skladu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sa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organizacionom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funkcionalnom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ekonomskom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klasifikacijom</w:t>
      </w:r>
      <w:proofErr w:type="spellEnd"/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, donijela je </w:t>
      </w:r>
    </w:p>
    <w:p w14:paraId="3969F0C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047655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E07093A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Z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LJ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U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Č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A</w:t>
      </w:r>
      <w:r w:rsidRPr="009C7D87">
        <w:rPr>
          <w:rFonts w:ascii="Garamond" w:hAnsi="Garamond" w:cs="Times New Roman"/>
          <w:b/>
          <w:bCs/>
          <w:sz w:val="28"/>
          <w:szCs w:val="28"/>
          <w:lang w:val="en-US"/>
        </w:rPr>
        <w:t xml:space="preserve"> </w:t>
      </w: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K</w:t>
      </w:r>
    </w:p>
    <w:p w14:paraId="2EF9DB60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261BB88" w14:textId="77777777" w:rsidR="00F16767" w:rsidRPr="009C7D87" w:rsidRDefault="00F16767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A641916" w14:textId="52DC5A9F" w:rsidR="00F16767" w:rsidRDefault="000E4F68" w:rsidP="00F16767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r>
        <w:rPr>
          <w:rFonts w:ascii="Garamond" w:hAnsi="Garamond" w:cs="Times New Roman"/>
          <w:b/>
          <w:bCs/>
          <w:sz w:val="28"/>
          <w:szCs w:val="28"/>
          <w:lang w:val="en-US"/>
        </w:rPr>
        <w:t>PRIHVATA SE</w:t>
      </w:r>
      <w:r w:rsidR="00F16767" w:rsidRPr="009C7D87">
        <w:rPr>
          <w:rFonts w:ascii="Garamond" w:hAnsi="Garamond" w:cs="Times New Roman"/>
          <w:sz w:val="28"/>
          <w:szCs w:val="28"/>
          <w:lang w:val="sr-Cyrl-ME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Polugodišnji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izvještaj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ukupno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ostvarenim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primicima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ukupno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izvršenim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izdacima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iskazanim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skladu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sa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organizacionom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funkcionalnom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i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ekonomskom</w:t>
      </w:r>
      <w:proofErr w:type="spellEnd"/>
      <w:r w:rsidR="00BB79B9" w:rsidRPr="009C7D8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79B9" w:rsidRPr="009C7D87">
        <w:rPr>
          <w:rFonts w:ascii="Garamond" w:hAnsi="Garamond" w:cs="Times New Roman"/>
          <w:sz w:val="28"/>
          <w:szCs w:val="28"/>
        </w:rPr>
        <w:t>klasifikacijom</w:t>
      </w:r>
      <w:proofErr w:type="spellEnd"/>
      <w:r w:rsidR="00F16767" w:rsidRPr="009C7D87">
        <w:rPr>
          <w:rFonts w:ascii="Garamond" w:hAnsi="Garamond" w:cs="Times New Roman"/>
          <w:sz w:val="28"/>
          <w:szCs w:val="28"/>
          <w:lang w:val="en-US"/>
        </w:rPr>
        <w:t>.</w:t>
      </w:r>
      <w:r w:rsidR="00EA5B76">
        <w:rPr>
          <w:rFonts w:ascii="Garamond" w:hAnsi="Garamond" w:cs="Times New Roman"/>
          <w:sz w:val="28"/>
          <w:szCs w:val="28"/>
          <w:lang w:val="en-US"/>
        </w:rPr>
        <w:t xml:space="preserve">, za period </w:t>
      </w:r>
      <w:proofErr w:type="spellStart"/>
      <w:r w:rsidR="00EA5B76">
        <w:rPr>
          <w:rFonts w:ascii="Garamond" w:hAnsi="Garamond" w:cs="Times New Roman"/>
          <w:sz w:val="28"/>
          <w:szCs w:val="28"/>
          <w:lang w:val="en-US"/>
        </w:rPr>
        <w:t>od</w:t>
      </w:r>
      <w:proofErr w:type="spellEnd"/>
      <w:r w:rsidR="00EA5B76">
        <w:rPr>
          <w:rFonts w:ascii="Garamond" w:hAnsi="Garamond" w:cs="Times New Roman"/>
          <w:sz w:val="28"/>
          <w:szCs w:val="28"/>
          <w:lang w:val="en-US"/>
        </w:rPr>
        <w:t xml:space="preserve"> 01.01-30.06.202</w:t>
      </w:r>
      <w:r w:rsidR="001257FB">
        <w:rPr>
          <w:rFonts w:ascii="Garamond" w:hAnsi="Garamond" w:cs="Times New Roman"/>
          <w:sz w:val="28"/>
          <w:szCs w:val="28"/>
          <w:lang w:val="en-US"/>
        </w:rPr>
        <w:t>3</w:t>
      </w:r>
      <w:r w:rsidR="00EA5B76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="00EA5B76">
        <w:rPr>
          <w:rFonts w:ascii="Garamond" w:hAnsi="Garamond" w:cs="Times New Roman"/>
          <w:sz w:val="28"/>
          <w:szCs w:val="28"/>
          <w:lang w:val="en-US"/>
        </w:rPr>
        <w:t>godine</w:t>
      </w:r>
      <w:proofErr w:type="spellEnd"/>
      <w:r w:rsidR="00EA5B76">
        <w:rPr>
          <w:rFonts w:ascii="Garamond" w:hAnsi="Garamond" w:cs="Times New Roman"/>
          <w:sz w:val="28"/>
          <w:szCs w:val="28"/>
          <w:lang w:val="en-US"/>
        </w:rPr>
        <w:t>.</w:t>
      </w:r>
    </w:p>
    <w:p w14:paraId="15823210" w14:textId="659494B8" w:rsidR="000E4F68" w:rsidRDefault="000E4F68" w:rsidP="000E4F68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101A539A" w14:textId="29364307" w:rsidR="000E4F68" w:rsidRPr="009C7D87" w:rsidRDefault="000E4F68" w:rsidP="000E4F6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  <w:proofErr w:type="spellStart"/>
      <w:r>
        <w:rPr>
          <w:rFonts w:ascii="Garamond" w:hAnsi="Garamond" w:cs="Times New Roman"/>
          <w:sz w:val="28"/>
          <w:szCs w:val="28"/>
          <w:lang w:val="en-US"/>
        </w:rPr>
        <w:t>Ovaj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Zaključak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će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objaviti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u </w:t>
      </w:r>
      <w:r w:rsidR="00B30539">
        <w:rPr>
          <w:rFonts w:ascii="Garamond" w:hAnsi="Garamond" w:cs="Times New Roman"/>
          <w:sz w:val="28"/>
          <w:szCs w:val="28"/>
          <w:lang w:val="en-US"/>
        </w:rPr>
        <w:t>„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Službenom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listu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Crne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Gore – </w:t>
      </w:r>
      <w:proofErr w:type="spellStart"/>
      <w:r w:rsidR="00F12B47">
        <w:rPr>
          <w:rFonts w:ascii="Garamond" w:hAnsi="Garamond" w:cs="Times New Roman"/>
          <w:sz w:val="28"/>
          <w:szCs w:val="28"/>
          <w:lang w:val="en-US"/>
        </w:rPr>
        <w:t>o</w:t>
      </w:r>
      <w:r>
        <w:rPr>
          <w:rFonts w:ascii="Garamond" w:hAnsi="Garamond" w:cs="Times New Roman"/>
          <w:sz w:val="28"/>
          <w:szCs w:val="28"/>
          <w:lang w:val="en-US"/>
        </w:rPr>
        <w:t>pštinski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  <w:lang w:val="en-US"/>
        </w:rPr>
        <w:t>propisi</w:t>
      </w:r>
      <w:proofErr w:type="spellEnd"/>
      <w:r>
        <w:rPr>
          <w:rFonts w:ascii="Garamond" w:hAnsi="Garamond" w:cs="Times New Roman"/>
          <w:sz w:val="28"/>
          <w:szCs w:val="28"/>
          <w:lang w:val="en-US"/>
        </w:rPr>
        <w:t>”.</w:t>
      </w:r>
    </w:p>
    <w:p w14:paraId="2D23422D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3CAE826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DCC886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A997DA1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757BC0" w14:textId="66DEA798" w:rsidR="00F1676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6D055F4" w14:textId="77777777" w:rsidR="00B22423" w:rsidRPr="009C7D87" w:rsidRDefault="00B22423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4F19751A" w14:textId="50FE22C0" w:rsidR="00F16767" w:rsidRPr="00B22423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1257FB">
        <w:rPr>
          <w:rFonts w:ascii="Garamond" w:hAnsi="Garamond" w:cs="Times New Roman"/>
          <w:sz w:val="28"/>
          <w:szCs w:val="28"/>
          <w:lang w:val="en-US"/>
        </w:rPr>
        <w:t>3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-</w:t>
      </w:r>
      <w:r w:rsidR="00B22423">
        <w:rPr>
          <w:rFonts w:ascii="Garamond" w:hAnsi="Garamond" w:cs="Times New Roman"/>
          <w:sz w:val="28"/>
          <w:szCs w:val="28"/>
          <w:lang w:val="en-US"/>
        </w:rPr>
        <w:t>4805/1</w:t>
      </w:r>
    </w:p>
    <w:p w14:paraId="1EAE4622" w14:textId="0174BF70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9C7D87">
        <w:rPr>
          <w:rFonts w:ascii="Garamond" w:hAnsi="Garamond" w:cs="Times New Roman"/>
          <w:sz w:val="28"/>
          <w:szCs w:val="28"/>
          <w:lang w:val="sr-Cyrl-ME"/>
        </w:rPr>
        <w:t xml:space="preserve">Tuzi, </w:t>
      </w:r>
      <w:r w:rsidR="00B22423">
        <w:rPr>
          <w:rFonts w:ascii="Garamond" w:hAnsi="Garamond" w:cs="Times New Roman"/>
          <w:sz w:val="28"/>
          <w:szCs w:val="28"/>
          <w:lang w:val="en-US"/>
        </w:rPr>
        <w:t>20.07.</w:t>
      </w:r>
      <w:r w:rsidRPr="009C7D87">
        <w:rPr>
          <w:rFonts w:ascii="Garamond" w:hAnsi="Garamond" w:cs="Times New Roman"/>
          <w:sz w:val="28"/>
          <w:szCs w:val="28"/>
          <w:lang w:val="en-US"/>
        </w:rPr>
        <w:t>202</w:t>
      </w:r>
      <w:r w:rsidR="001257FB">
        <w:rPr>
          <w:rFonts w:ascii="Garamond" w:hAnsi="Garamond" w:cs="Times New Roman"/>
          <w:sz w:val="28"/>
          <w:szCs w:val="28"/>
          <w:lang w:val="en-US"/>
        </w:rPr>
        <w:t>3</w:t>
      </w:r>
      <w:r w:rsidRPr="009C7D87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1EC5381B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F062EAA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38F4D7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5315C814" w14:textId="77777777" w:rsidR="00F16767" w:rsidRPr="009C7D87" w:rsidRDefault="00F16767" w:rsidP="00F16767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05A9775E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51550B4B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469F1449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9C7D87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FDA1EC4" w14:textId="77777777" w:rsidR="00F16767" w:rsidRPr="009C7D87" w:rsidRDefault="00F16767" w:rsidP="00F16767">
      <w:pPr>
        <w:pStyle w:val="NoSpacing"/>
        <w:spacing w:line="276" w:lineRule="auto"/>
        <w:jc w:val="center"/>
        <w:rPr>
          <w:rFonts w:ascii="Garamond" w:hAnsi="Garamond" w:cs="Times New Roman"/>
          <w:sz w:val="28"/>
          <w:szCs w:val="28"/>
          <w:lang w:val="sr-Cyrl-ME"/>
        </w:rPr>
      </w:pPr>
    </w:p>
    <w:p w14:paraId="1551AC92" w14:textId="77777777" w:rsidR="00AA6001" w:rsidRPr="009C7D87" w:rsidRDefault="00AA6001">
      <w:pPr>
        <w:rPr>
          <w:rFonts w:ascii="Garamond" w:hAnsi="Garamond" w:cs="Times New Roman"/>
          <w:sz w:val="28"/>
          <w:szCs w:val="28"/>
        </w:rPr>
      </w:pPr>
    </w:p>
    <w:sectPr w:rsidR="00AA6001" w:rsidRPr="009C7D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67"/>
    <w:rsid w:val="000E4F68"/>
    <w:rsid w:val="001257FB"/>
    <w:rsid w:val="001B5E9B"/>
    <w:rsid w:val="001F1B6F"/>
    <w:rsid w:val="002A681B"/>
    <w:rsid w:val="0047107A"/>
    <w:rsid w:val="00567FBA"/>
    <w:rsid w:val="005B577A"/>
    <w:rsid w:val="006905F1"/>
    <w:rsid w:val="007A6E3F"/>
    <w:rsid w:val="008320A0"/>
    <w:rsid w:val="008F4A4D"/>
    <w:rsid w:val="009820E0"/>
    <w:rsid w:val="009C7D87"/>
    <w:rsid w:val="00A52FF9"/>
    <w:rsid w:val="00AA6001"/>
    <w:rsid w:val="00B22423"/>
    <w:rsid w:val="00B30539"/>
    <w:rsid w:val="00BB79B9"/>
    <w:rsid w:val="00DB11C7"/>
    <w:rsid w:val="00DE74F5"/>
    <w:rsid w:val="00EA5B76"/>
    <w:rsid w:val="00F12B47"/>
    <w:rsid w:val="00F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36D0"/>
  <w15:chartTrackingRefBased/>
  <w15:docId w15:val="{FCBEF55B-8910-4B08-8AA4-93BEAB4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12</cp:revision>
  <cp:lastPrinted>2023-07-24T08:16:00Z</cp:lastPrinted>
  <dcterms:created xsi:type="dcterms:W3CDTF">2020-07-21T09:11:00Z</dcterms:created>
  <dcterms:modified xsi:type="dcterms:W3CDTF">2023-07-24T08:16:00Z</dcterms:modified>
</cp:coreProperties>
</file>