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964D" w14:textId="1BAE8F88" w:rsidR="00EB378A" w:rsidRDefault="00F24222" w:rsidP="00F24222">
      <w:pPr>
        <w:pStyle w:val="N02Y"/>
        <w:ind w:firstLine="0"/>
        <w:rPr>
          <w:rFonts w:ascii="Garamond" w:hAnsi="Garamond"/>
          <w:lang w:val="sq-AL"/>
        </w:rPr>
      </w:pPr>
      <w:r>
        <w:rPr>
          <w:rFonts w:ascii="Garamond" w:hAnsi="Garamond"/>
          <w:lang w:val="sq-AL"/>
        </w:rPr>
        <w:t>N</w:t>
      </w:r>
      <w:r w:rsidR="00EB378A" w:rsidRPr="00E9528D">
        <w:rPr>
          <w:rFonts w:ascii="Garamond" w:hAnsi="Garamond"/>
          <w:lang w:val="sq-AL"/>
        </w:rPr>
        <w:t>ë bazë të nenit 20 të Ligjit</w:t>
      </w:r>
      <w:r w:rsidR="00614F3D" w:rsidRPr="00E9528D">
        <w:rPr>
          <w:rFonts w:ascii="Garamond" w:hAnsi="Garamond"/>
          <w:lang w:val="sq-AL"/>
        </w:rPr>
        <w:t xml:space="preserve"> mbi bujqësinë dhe zhvillimin rural (“Fleta zyrtare e MZ”, nr.56/09, 18</w:t>
      </w:r>
      <w:r w:rsidR="00772675" w:rsidRPr="00E9528D">
        <w:rPr>
          <w:rFonts w:ascii="Garamond" w:hAnsi="Garamond"/>
          <w:lang w:val="sq-AL"/>
        </w:rPr>
        <w:t>/11, 40/11, 34/14, 1/15, 30/17 dhe</w:t>
      </w:r>
      <w:r w:rsidR="00614F3D" w:rsidRPr="00E9528D">
        <w:rPr>
          <w:rFonts w:ascii="Garamond" w:hAnsi="Garamond"/>
          <w:lang w:val="sq-AL"/>
        </w:rPr>
        <w:t xml:space="preserve"> 51/17), </w:t>
      </w:r>
      <w:r w:rsidR="00772675" w:rsidRPr="00E9528D">
        <w:rPr>
          <w:rFonts w:ascii="Garamond" w:hAnsi="Garamond"/>
          <w:lang w:val="sq-AL"/>
        </w:rPr>
        <w:t>nenit 38 paragrafit 1 pikës 2 e, në lidhje me nenin 27 paragrafin 1 pikën 22 të Ligjit mbi vetëqeverisjen lokale (“Fleta Zyrtare e MZ” nr. 2/18</w:t>
      </w:r>
      <w:r w:rsidR="007C2FF1" w:rsidRPr="00E9528D">
        <w:rPr>
          <w:rFonts w:ascii="Garamond" w:hAnsi="Garamond"/>
          <w:lang w:val="sq-AL"/>
        </w:rPr>
        <w:t>, 34/19</w:t>
      </w:r>
      <w:r w:rsidR="00772675" w:rsidRPr="00E9528D">
        <w:rPr>
          <w:rFonts w:ascii="Garamond" w:hAnsi="Garamond"/>
          <w:lang w:val="sq-AL"/>
        </w:rPr>
        <w:t>) dhe nenit 24 paragrafit 1 pikës 22, si dhe nenit 53 paragrafit 1 pikës 2 të Statutit të Komunës së Tuzit (“Fleta Zyrtare e MZ – dispozitat komunale” nr. 24/19</w:t>
      </w:r>
      <w:r w:rsidR="000A7BBE" w:rsidRPr="00E9528D">
        <w:rPr>
          <w:rFonts w:ascii="Garamond" w:hAnsi="Garamond"/>
          <w:lang w:val="sq-AL"/>
        </w:rPr>
        <w:t>, 05/20</w:t>
      </w:r>
      <w:r w:rsidR="00772675" w:rsidRPr="00E9528D">
        <w:rPr>
          <w:rFonts w:ascii="Garamond" w:hAnsi="Garamond"/>
          <w:lang w:val="sq-AL"/>
        </w:rPr>
        <w:t>)</w:t>
      </w:r>
      <w:r w:rsidR="00881D33" w:rsidRPr="00E9528D">
        <w:rPr>
          <w:rFonts w:ascii="Garamond" w:hAnsi="Garamond"/>
          <w:lang w:val="sq-AL"/>
        </w:rPr>
        <w:t>, me pëlqimin paraprak të fituar nga ana e Ministrisë së bujqësi</w:t>
      </w:r>
      <w:r w:rsidR="00BF254C" w:rsidRPr="00E9528D">
        <w:rPr>
          <w:rFonts w:ascii="Garamond" w:hAnsi="Garamond"/>
          <w:lang w:val="sq-AL"/>
        </w:rPr>
        <w:t xml:space="preserve">së dhe zhvillimit rural numër </w:t>
      </w:r>
      <w:r>
        <w:rPr>
          <w:rFonts w:ascii="Garamond" w:hAnsi="Garamond"/>
          <w:lang w:val="sq-AL"/>
        </w:rPr>
        <w:t>04-307/23-2559/2 prej më 03.04.2023</w:t>
      </w:r>
      <w:r w:rsidR="00BF254C" w:rsidRPr="00E9528D">
        <w:rPr>
          <w:rFonts w:ascii="Garamond" w:hAnsi="Garamond"/>
          <w:lang w:val="sq-AL"/>
        </w:rPr>
        <w:t xml:space="preserve"> Kuvendi i Komunës së Tuzit, në seancën e mbajtur më</w:t>
      </w:r>
      <w:r w:rsidR="001F6251" w:rsidRPr="00E9528D">
        <w:rPr>
          <w:rFonts w:ascii="Garamond" w:hAnsi="Garamond"/>
          <w:lang w:val="sq-AL"/>
        </w:rPr>
        <w:t xml:space="preserve"> </w:t>
      </w:r>
      <w:r>
        <w:rPr>
          <w:rFonts w:ascii="Garamond" w:hAnsi="Garamond"/>
          <w:lang w:val="sq-AL"/>
        </w:rPr>
        <w:t>11.04.2023</w:t>
      </w:r>
      <w:r w:rsidR="00BF254C" w:rsidRPr="00E9528D">
        <w:rPr>
          <w:rFonts w:ascii="Garamond" w:hAnsi="Garamond"/>
          <w:lang w:val="sq-AL"/>
        </w:rPr>
        <w:t xml:space="preserve"> ka sjellë</w:t>
      </w:r>
    </w:p>
    <w:p w14:paraId="12C5093C" w14:textId="77777777" w:rsidR="00F24222" w:rsidRPr="00E9528D" w:rsidRDefault="00F24222" w:rsidP="00F24222">
      <w:pPr>
        <w:pStyle w:val="N02Y"/>
        <w:ind w:firstLine="0"/>
        <w:rPr>
          <w:rFonts w:ascii="Garamond" w:hAnsi="Garamond"/>
          <w:lang w:val="sq-AL"/>
        </w:rPr>
      </w:pPr>
    </w:p>
    <w:p w14:paraId="5E74BB86" w14:textId="77777777" w:rsidR="00BF254C" w:rsidRPr="00E9528D" w:rsidRDefault="00BF254C" w:rsidP="00A1761D">
      <w:pPr>
        <w:pStyle w:val="N02Y"/>
        <w:jc w:val="center"/>
        <w:rPr>
          <w:rFonts w:ascii="Garamond" w:hAnsi="Garamond"/>
          <w:b/>
          <w:lang w:val="sq-AL"/>
        </w:rPr>
      </w:pPr>
      <w:r w:rsidRPr="00E9528D">
        <w:rPr>
          <w:rFonts w:ascii="Garamond" w:hAnsi="Garamond"/>
          <w:b/>
          <w:lang w:val="sq-AL"/>
        </w:rPr>
        <w:t>VENDIM</w:t>
      </w:r>
    </w:p>
    <w:p w14:paraId="3F4ADC52" w14:textId="77777777" w:rsidR="00BF254C" w:rsidRPr="00E9528D" w:rsidRDefault="00BF254C" w:rsidP="00A1761D">
      <w:pPr>
        <w:pStyle w:val="N02Y"/>
        <w:jc w:val="center"/>
        <w:rPr>
          <w:rFonts w:ascii="Garamond" w:hAnsi="Garamond"/>
          <w:b/>
          <w:lang w:val="sq-AL"/>
        </w:rPr>
      </w:pPr>
      <w:r w:rsidRPr="00E9528D">
        <w:rPr>
          <w:rFonts w:ascii="Garamond" w:hAnsi="Garamond"/>
          <w:b/>
          <w:lang w:val="sq-AL"/>
        </w:rPr>
        <w:t xml:space="preserve">mbi </w:t>
      </w:r>
      <w:r w:rsidR="00415851" w:rsidRPr="00E9528D">
        <w:rPr>
          <w:rFonts w:ascii="Garamond" w:hAnsi="Garamond"/>
          <w:b/>
          <w:lang w:val="sq-AL"/>
        </w:rPr>
        <w:t xml:space="preserve">stimulimin </w:t>
      </w:r>
      <w:r w:rsidR="0083010C" w:rsidRPr="00E9528D">
        <w:rPr>
          <w:rFonts w:ascii="Garamond" w:hAnsi="Garamond"/>
          <w:b/>
          <w:lang w:val="sq-AL"/>
        </w:rPr>
        <w:t xml:space="preserve">e investimeve dhe </w:t>
      </w:r>
      <w:r w:rsidR="00D7306D" w:rsidRPr="00E9528D">
        <w:rPr>
          <w:rFonts w:ascii="Garamond" w:hAnsi="Garamond"/>
          <w:b/>
          <w:lang w:val="sq-AL"/>
        </w:rPr>
        <w:t>zhvillim</w:t>
      </w:r>
      <w:r w:rsidR="00884188" w:rsidRPr="00E9528D">
        <w:rPr>
          <w:rFonts w:ascii="Garamond" w:hAnsi="Garamond"/>
          <w:b/>
          <w:lang w:val="sq-AL"/>
        </w:rPr>
        <w:t>in</w:t>
      </w:r>
      <w:r w:rsidR="00D7306D" w:rsidRPr="00E9528D">
        <w:rPr>
          <w:rFonts w:ascii="Garamond" w:hAnsi="Garamond"/>
          <w:b/>
          <w:lang w:val="sq-AL"/>
        </w:rPr>
        <w:t xml:space="preserve"> </w:t>
      </w:r>
      <w:r w:rsidR="0083010C" w:rsidRPr="00E9528D">
        <w:rPr>
          <w:rFonts w:ascii="Garamond" w:hAnsi="Garamond"/>
          <w:b/>
          <w:lang w:val="sq-AL"/>
        </w:rPr>
        <w:t>e</w:t>
      </w:r>
      <w:r w:rsidR="00D7306D" w:rsidRPr="00E9528D">
        <w:rPr>
          <w:rFonts w:ascii="Garamond" w:hAnsi="Garamond"/>
          <w:b/>
          <w:lang w:val="sq-AL"/>
        </w:rPr>
        <w:t xml:space="preserve"> bujqësisë</w:t>
      </w:r>
      <w:r w:rsidR="0083010C" w:rsidRPr="00E9528D">
        <w:rPr>
          <w:rFonts w:ascii="Garamond" w:hAnsi="Garamond"/>
          <w:b/>
          <w:lang w:val="sq-AL"/>
        </w:rPr>
        <w:t xml:space="preserve"> në </w:t>
      </w:r>
      <w:r w:rsidR="001E3428" w:rsidRPr="00E9528D">
        <w:rPr>
          <w:rFonts w:ascii="Garamond" w:hAnsi="Garamond"/>
          <w:b/>
          <w:lang w:val="sq-AL"/>
        </w:rPr>
        <w:t>territorin</w:t>
      </w:r>
      <w:r w:rsidR="0083010C" w:rsidRPr="00E9528D">
        <w:rPr>
          <w:rFonts w:ascii="Garamond" w:hAnsi="Garamond"/>
          <w:b/>
          <w:lang w:val="sq-AL"/>
        </w:rPr>
        <w:t xml:space="preserve"> e komunës së Tuzit</w:t>
      </w:r>
    </w:p>
    <w:p w14:paraId="35F30B0F" w14:textId="77777777" w:rsidR="001E3428" w:rsidRPr="00E9528D" w:rsidRDefault="001E3428" w:rsidP="00A1761D">
      <w:pPr>
        <w:pStyle w:val="N02Y"/>
        <w:jc w:val="center"/>
        <w:rPr>
          <w:rFonts w:ascii="Garamond" w:hAnsi="Garamond"/>
          <w:b/>
          <w:lang w:val="sq-AL"/>
        </w:rPr>
      </w:pPr>
    </w:p>
    <w:p w14:paraId="47FC0D0D" w14:textId="77777777" w:rsidR="00D7306D" w:rsidRPr="00E9528D" w:rsidRDefault="00D7306D" w:rsidP="00A1761D">
      <w:pPr>
        <w:pStyle w:val="N02Y"/>
        <w:numPr>
          <w:ilvl w:val="0"/>
          <w:numId w:val="4"/>
        </w:numPr>
        <w:jc w:val="center"/>
        <w:rPr>
          <w:rFonts w:ascii="Garamond" w:hAnsi="Garamond"/>
          <w:b/>
          <w:lang w:val="sq-AL"/>
        </w:rPr>
      </w:pPr>
      <w:r w:rsidRPr="00E9528D">
        <w:rPr>
          <w:rFonts w:ascii="Garamond" w:hAnsi="Garamond"/>
          <w:b/>
          <w:lang w:val="sq-AL"/>
        </w:rPr>
        <w:t>DISPOZITAT THEMELORE</w:t>
      </w:r>
    </w:p>
    <w:p w14:paraId="2B8D73F5" w14:textId="77777777" w:rsidR="000816AF" w:rsidRPr="00E9528D" w:rsidRDefault="00A1761D" w:rsidP="006A0BCD">
      <w:pPr>
        <w:pStyle w:val="C30X"/>
        <w:spacing w:after="0"/>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1</w:t>
      </w:r>
    </w:p>
    <w:p w14:paraId="6CA63560" w14:textId="77777777" w:rsidR="00560758" w:rsidRPr="00E9528D" w:rsidRDefault="00560758" w:rsidP="00560758">
      <w:pPr>
        <w:pStyle w:val="C30X"/>
        <w:jc w:val="left"/>
        <w:rPr>
          <w:rFonts w:ascii="Garamond" w:hAnsi="Garamond"/>
          <w:b w:val="0"/>
          <w:sz w:val="22"/>
          <w:szCs w:val="22"/>
          <w:lang w:val="sq-AL"/>
        </w:rPr>
      </w:pPr>
      <w:r w:rsidRPr="00E9528D">
        <w:rPr>
          <w:rFonts w:ascii="Garamond" w:hAnsi="Garamond"/>
          <w:b w:val="0"/>
          <w:sz w:val="22"/>
          <w:szCs w:val="22"/>
          <w:lang w:val="sq-AL"/>
        </w:rPr>
        <w:t>Ky vendim përcakton llojet e stimujve për të mbështetur investimet në zhvillimin bujqësor (në vijim: stimuj</w:t>
      </w:r>
      <w:r w:rsidR="00884188" w:rsidRPr="00E9528D">
        <w:rPr>
          <w:rFonts w:ascii="Garamond" w:hAnsi="Garamond"/>
          <w:b w:val="0"/>
          <w:sz w:val="22"/>
          <w:szCs w:val="22"/>
          <w:lang w:val="sq-AL"/>
        </w:rPr>
        <w:t>t</w:t>
      </w:r>
      <w:r w:rsidRPr="00E9528D">
        <w:rPr>
          <w:rFonts w:ascii="Garamond" w:hAnsi="Garamond"/>
          <w:b w:val="0"/>
          <w:sz w:val="22"/>
          <w:szCs w:val="22"/>
          <w:lang w:val="sq-AL"/>
        </w:rPr>
        <w:t>),</w:t>
      </w:r>
      <w:r w:rsidR="00884188" w:rsidRPr="00E9528D">
        <w:rPr>
          <w:rFonts w:ascii="Garamond" w:hAnsi="Garamond"/>
          <w:b w:val="0"/>
          <w:sz w:val="22"/>
          <w:szCs w:val="22"/>
          <w:lang w:val="sq-AL"/>
        </w:rPr>
        <w:t xml:space="preserve"> kushtet dhe mënyrën e realizimit të së drejtave</w:t>
      </w:r>
      <w:r w:rsidRPr="00E9528D">
        <w:rPr>
          <w:rFonts w:ascii="Garamond" w:hAnsi="Garamond"/>
          <w:b w:val="0"/>
          <w:sz w:val="22"/>
          <w:szCs w:val="22"/>
          <w:lang w:val="sq-AL"/>
        </w:rPr>
        <w:t xml:space="preserve"> për stimuj, si dhe detyrimet e përfituesve të stimujve në territorin e Komunës së Tuzit.</w:t>
      </w:r>
    </w:p>
    <w:p w14:paraId="3F5A86A2" w14:textId="77777777"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2</w:t>
      </w:r>
    </w:p>
    <w:p w14:paraId="0EEBB7EA" w14:textId="77777777" w:rsidR="00825C5B" w:rsidRPr="00E9528D" w:rsidRDefault="0035641A" w:rsidP="00825C5B">
      <w:pPr>
        <w:pStyle w:val="C30X"/>
        <w:jc w:val="both"/>
        <w:rPr>
          <w:rFonts w:ascii="Garamond" w:hAnsi="Garamond"/>
          <w:b w:val="0"/>
          <w:sz w:val="22"/>
          <w:szCs w:val="22"/>
          <w:lang w:val="sq-AL"/>
        </w:rPr>
      </w:pPr>
      <w:r w:rsidRPr="00E9528D">
        <w:rPr>
          <w:rFonts w:ascii="Garamond" w:hAnsi="Garamond"/>
          <w:b w:val="0"/>
          <w:sz w:val="22"/>
          <w:szCs w:val="22"/>
          <w:lang w:val="sq-AL"/>
        </w:rPr>
        <w:t>Stimujt</w:t>
      </w:r>
      <w:r w:rsidR="00825C5B" w:rsidRPr="00E9528D">
        <w:rPr>
          <w:rFonts w:ascii="Garamond" w:hAnsi="Garamond"/>
          <w:b w:val="0"/>
          <w:sz w:val="22"/>
          <w:szCs w:val="22"/>
          <w:lang w:val="sq-AL"/>
        </w:rPr>
        <w:t xml:space="preserve"> përfshijnë mbështetje financiare për aktivitete në lidhje me investimet bujqësore me qëllim të: rritjes së cilësisë dhe konkurrencës së produkteve bujqësore, drejtimit të prodhuesve drejt kushteve dhe standardeve të tregut, rritjen e numrit të të punësuarve në bujqësi, përgatitjen dh</w:t>
      </w:r>
      <w:r w:rsidRPr="00E9528D">
        <w:rPr>
          <w:rFonts w:ascii="Garamond" w:hAnsi="Garamond"/>
          <w:b w:val="0"/>
          <w:sz w:val="22"/>
          <w:szCs w:val="22"/>
          <w:lang w:val="sq-AL"/>
        </w:rPr>
        <w:t xml:space="preserve">e promovimin e nismave lokale në fushën e </w:t>
      </w:r>
      <w:r w:rsidR="00825C5B" w:rsidRPr="00E9528D">
        <w:rPr>
          <w:rFonts w:ascii="Garamond" w:hAnsi="Garamond"/>
          <w:b w:val="0"/>
          <w:sz w:val="22"/>
          <w:szCs w:val="22"/>
          <w:lang w:val="sq-AL"/>
        </w:rPr>
        <w:t>bujqësisë, rritjen e shfrytëzimit të burimeve bujqësore dhe jetë</w:t>
      </w:r>
      <w:r w:rsidR="00B33B00" w:rsidRPr="00E9528D">
        <w:rPr>
          <w:rFonts w:ascii="Garamond" w:hAnsi="Garamond"/>
          <w:b w:val="0"/>
          <w:sz w:val="22"/>
          <w:szCs w:val="22"/>
          <w:lang w:val="sq-AL"/>
        </w:rPr>
        <w:t>s</w:t>
      </w:r>
      <w:r w:rsidR="00825C5B" w:rsidRPr="00E9528D">
        <w:rPr>
          <w:rFonts w:ascii="Garamond" w:hAnsi="Garamond"/>
          <w:b w:val="0"/>
          <w:sz w:val="22"/>
          <w:szCs w:val="22"/>
          <w:lang w:val="sq-AL"/>
        </w:rPr>
        <w:t xml:space="preserve"> më cilësore për zonat rurale.  </w:t>
      </w:r>
    </w:p>
    <w:p w14:paraId="03FB554B" w14:textId="77777777"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3</w:t>
      </w:r>
    </w:p>
    <w:p w14:paraId="5C03C415" w14:textId="77777777" w:rsidR="00825C5B" w:rsidRPr="00E9528D" w:rsidRDefault="00825C5B" w:rsidP="000816AF">
      <w:pPr>
        <w:pStyle w:val="T30X"/>
        <w:rPr>
          <w:rFonts w:ascii="Garamond" w:hAnsi="Garamond"/>
          <w:lang w:val="sq-AL"/>
        </w:rPr>
      </w:pPr>
      <w:r w:rsidRPr="00E9528D">
        <w:rPr>
          <w:rFonts w:ascii="Garamond" w:hAnsi="Garamond"/>
          <w:lang w:val="sq-AL"/>
        </w:rPr>
        <w:t>Mjetet për stimulimin e zhvillimit bujqësor sigurohen</w:t>
      </w:r>
      <w:r w:rsidR="00B33B00" w:rsidRPr="00E9528D">
        <w:rPr>
          <w:rFonts w:ascii="Garamond" w:hAnsi="Garamond"/>
          <w:lang w:val="sq-AL"/>
        </w:rPr>
        <w:t xml:space="preserve"> nga </w:t>
      </w:r>
      <w:r w:rsidRPr="00E9528D">
        <w:rPr>
          <w:rFonts w:ascii="Garamond" w:hAnsi="Garamond"/>
          <w:lang w:val="sq-AL"/>
        </w:rPr>
        <w:t>Buxheti Komunal.</w:t>
      </w:r>
    </w:p>
    <w:p w14:paraId="17864F6B" w14:textId="77777777" w:rsidR="00A31BAF" w:rsidRPr="00E9528D" w:rsidRDefault="004601F1" w:rsidP="000816AF">
      <w:pPr>
        <w:pStyle w:val="T30X"/>
        <w:rPr>
          <w:rFonts w:ascii="Garamond" w:hAnsi="Garamond"/>
          <w:lang w:val="sq-AL"/>
        </w:rPr>
      </w:pPr>
      <w:r w:rsidRPr="00E9528D">
        <w:rPr>
          <w:rFonts w:ascii="Garamond" w:hAnsi="Garamond"/>
          <w:lang w:val="sq-AL"/>
        </w:rPr>
        <w:t>Fondet stimuluese të parapara</w:t>
      </w:r>
      <w:r w:rsidR="00A31BAF" w:rsidRPr="00E9528D">
        <w:rPr>
          <w:rFonts w:ascii="Garamond" w:hAnsi="Garamond"/>
          <w:lang w:val="sq-AL"/>
        </w:rPr>
        <w:t xml:space="preserve"> u shpërndahen përfituesve sipas</w:t>
      </w:r>
      <w:r w:rsidRPr="00E9528D">
        <w:rPr>
          <w:rFonts w:ascii="Garamond" w:hAnsi="Garamond"/>
          <w:lang w:val="sq-AL"/>
        </w:rPr>
        <w:t xml:space="preserve"> Planit të përdorimit të mjeteve</w:t>
      </w:r>
      <w:r w:rsidR="00A31BAF" w:rsidRPr="00E9528D">
        <w:rPr>
          <w:rFonts w:ascii="Garamond" w:hAnsi="Garamond"/>
          <w:lang w:val="sq-AL"/>
        </w:rPr>
        <w:t xml:space="preserve"> për stimulimin e zhvillimit të bujqësisë (në tekstin e m</w:t>
      </w:r>
      <w:r w:rsidRPr="00E9528D">
        <w:rPr>
          <w:rFonts w:ascii="Garamond" w:hAnsi="Garamond"/>
          <w:lang w:val="sq-AL"/>
        </w:rPr>
        <w:t>ëtejmë: Plani), të cilin e sjellë</w:t>
      </w:r>
      <w:r w:rsidR="00A31BAF" w:rsidRPr="00E9528D">
        <w:rPr>
          <w:rFonts w:ascii="Garamond" w:hAnsi="Garamond"/>
          <w:lang w:val="sq-AL"/>
        </w:rPr>
        <w:t xml:space="preserve"> organi i vetëqeverisjes lokale kompetent për bujqësinë (në tekstin e mëtejmë: organi kompetent).</w:t>
      </w:r>
    </w:p>
    <w:p w14:paraId="16A18408" w14:textId="77777777" w:rsidR="000816AF" w:rsidRPr="00E9528D" w:rsidRDefault="000816AF" w:rsidP="000816AF">
      <w:pPr>
        <w:pStyle w:val="T30X"/>
        <w:rPr>
          <w:rFonts w:ascii="Garamond" w:hAnsi="Garamond"/>
          <w:lang w:val="sq-AL"/>
        </w:rPr>
      </w:pPr>
      <w:r w:rsidRPr="00E9528D">
        <w:rPr>
          <w:rFonts w:ascii="Garamond" w:hAnsi="Garamond"/>
          <w:lang w:val="sq-AL"/>
        </w:rPr>
        <w:t>Plan</w:t>
      </w:r>
      <w:r w:rsidR="00A31BAF" w:rsidRPr="00E9528D">
        <w:rPr>
          <w:rFonts w:ascii="Garamond" w:hAnsi="Garamond"/>
          <w:lang w:val="sq-AL"/>
        </w:rPr>
        <w:t>i bihet veçanërisht,  për secilin vit.</w:t>
      </w:r>
    </w:p>
    <w:p w14:paraId="4D52D74F" w14:textId="77777777" w:rsidR="00B47D23" w:rsidRPr="00E9528D" w:rsidRDefault="00B47D23" w:rsidP="000816AF">
      <w:pPr>
        <w:pStyle w:val="T30X"/>
        <w:rPr>
          <w:rFonts w:ascii="Garamond" w:hAnsi="Garamond"/>
          <w:lang w:val="sq-AL"/>
        </w:rPr>
      </w:pPr>
      <w:r w:rsidRPr="00E9528D">
        <w:rPr>
          <w:rFonts w:ascii="Garamond" w:hAnsi="Garamond"/>
          <w:lang w:val="sq-AL"/>
        </w:rPr>
        <w:t>Plani përmban fondet e planifikuara të stimulimit për secilën nga zonat prioritare bujqësore të parapara në Plan, arsyet e stimulimit, objektivat, qëllimin e stimulimit, përshkrimin e masës dhe kriteret e stimulimit, përfituesit, mënyrën e pagesës, procedurat e zbatimit, përshkrimin e saktë dhe shumën (në para</w:t>
      </w:r>
      <w:r w:rsidR="00FD51C1" w:rsidRPr="00E9528D">
        <w:rPr>
          <w:rFonts w:ascii="Garamond" w:hAnsi="Garamond"/>
          <w:lang w:val="sq-AL"/>
        </w:rPr>
        <w:t xml:space="preserve"> ose përqindje) të stimulimit. </w:t>
      </w:r>
    </w:p>
    <w:p w14:paraId="7E1AD893" w14:textId="77777777"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4</w:t>
      </w:r>
    </w:p>
    <w:p w14:paraId="66F3684D" w14:textId="77777777" w:rsidR="00F11528" w:rsidRPr="00E9528D" w:rsidRDefault="00F11528" w:rsidP="000816AF">
      <w:pPr>
        <w:pStyle w:val="T30X"/>
        <w:rPr>
          <w:rFonts w:ascii="Garamond" w:hAnsi="Garamond"/>
          <w:lang w:val="sq-AL"/>
        </w:rPr>
      </w:pPr>
      <w:r w:rsidRPr="00E9528D">
        <w:rPr>
          <w:rFonts w:ascii="Garamond" w:hAnsi="Garamond"/>
          <w:lang w:val="sq-AL"/>
        </w:rPr>
        <w:t xml:space="preserve">Mjetet për </w:t>
      </w:r>
      <w:r w:rsidR="00F45F90" w:rsidRPr="00E9528D">
        <w:rPr>
          <w:rFonts w:ascii="Garamond" w:hAnsi="Garamond"/>
          <w:lang w:val="sq-AL"/>
        </w:rPr>
        <w:t>Stimulim</w:t>
      </w:r>
      <w:r w:rsidRPr="00E9528D">
        <w:rPr>
          <w:rFonts w:ascii="Garamond" w:hAnsi="Garamond"/>
          <w:lang w:val="sq-AL"/>
        </w:rPr>
        <w:t xml:space="preserve"> shpërndahen në bazë t</w:t>
      </w:r>
      <w:r w:rsidR="00FD51C1" w:rsidRPr="00E9528D">
        <w:rPr>
          <w:rFonts w:ascii="Garamond" w:hAnsi="Garamond"/>
          <w:lang w:val="sq-AL"/>
        </w:rPr>
        <w:t>ë thirrjes publike për shpërndarjen e përkrahjes</w:t>
      </w:r>
      <w:r w:rsidRPr="00E9528D">
        <w:rPr>
          <w:rFonts w:ascii="Garamond" w:hAnsi="Garamond"/>
          <w:lang w:val="sq-AL"/>
        </w:rPr>
        <w:t>, (konkursit) e cila botohet në të paktën një gazetë ditore, në  tabelën e njoftimeve dhe në faqen e internetit të Komunës.</w:t>
      </w:r>
    </w:p>
    <w:p w14:paraId="34538894" w14:textId="77777777" w:rsidR="00914D81" w:rsidRPr="00E9528D" w:rsidRDefault="00914D81" w:rsidP="000816AF">
      <w:pPr>
        <w:pStyle w:val="T30X"/>
        <w:rPr>
          <w:rFonts w:ascii="Garamond" w:hAnsi="Garamond"/>
          <w:lang w:val="sq-AL"/>
        </w:rPr>
      </w:pPr>
      <w:r w:rsidRPr="00E9528D">
        <w:rPr>
          <w:rFonts w:ascii="Garamond" w:hAnsi="Garamond"/>
          <w:lang w:val="sq-AL"/>
        </w:rPr>
        <w:t>Të drejtë paraqitje dhe pjesëmarrjeje në konkursin publik ka secili prodhues</w:t>
      </w:r>
      <w:r w:rsidR="001942E3" w:rsidRPr="00E9528D">
        <w:rPr>
          <w:rFonts w:ascii="Garamond" w:hAnsi="Garamond"/>
          <w:lang w:val="sq-AL"/>
        </w:rPr>
        <w:t xml:space="preserve"> bujqësor i regjistruar</w:t>
      </w:r>
      <w:r w:rsidRPr="00E9528D">
        <w:rPr>
          <w:rFonts w:ascii="Garamond" w:hAnsi="Garamond"/>
          <w:lang w:val="sq-AL"/>
        </w:rPr>
        <w:t xml:space="preserve"> , me kusht që veprimtaria e tij</w:t>
      </w:r>
      <w:r w:rsidR="001942E3" w:rsidRPr="00E9528D">
        <w:rPr>
          <w:rFonts w:ascii="Garamond" w:hAnsi="Garamond"/>
          <w:lang w:val="sq-AL"/>
        </w:rPr>
        <w:t xml:space="preserve"> të mbulohet nga një plan stimulues</w:t>
      </w:r>
      <w:r w:rsidRPr="00E9528D">
        <w:rPr>
          <w:rFonts w:ascii="Garamond" w:hAnsi="Garamond"/>
          <w:lang w:val="sq-AL"/>
        </w:rPr>
        <w:t xml:space="preserve"> për atë vit buxhetor.</w:t>
      </w:r>
    </w:p>
    <w:p w14:paraId="03AB6292" w14:textId="77777777" w:rsidR="00914D81" w:rsidRPr="00E9528D" w:rsidRDefault="005712B9" w:rsidP="000816AF">
      <w:pPr>
        <w:pStyle w:val="T30X"/>
        <w:rPr>
          <w:rFonts w:ascii="Garamond" w:hAnsi="Garamond"/>
          <w:lang w:val="sq-AL"/>
        </w:rPr>
      </w:pPr>
      <w:r w:rsidRPr="00E9528D">
        <w:rPr>
          <w:rFonts w:ascii="Garamond" w:hAnsi="Garamond"/>
          <w:lang w:val="sq-AL"/>
        </w:rPr>
        <w:t xml:space="preserve">Mbi realizimin e të drejtave për stimulim vendos organi kompetent sipas mënyrës dhe procedurës së paraparë me Vendim. </w:t>
      </w:r>
    </w:p>
    <w:p w14:paraId="29E0A1C8" w14:textId="77777777" w:rsidR="000816AF" w:rsidRPr="00E9528D" w:rsidRDefault="000816AF" w:rsidP="000816AF">
      <w:pPr>
        <w:pStyle w:val="N01X"/>
        <w:rPr>
          <w:rFonts w:ascii="Garamond" w:hAnsi="Garamond"/>
          <w:sz w:val="22"/>
          <w:szCs w:val="22"/>
          <w:lang w:val="sq-AL"/>
        </w:rPr>
      </w:pPr>
      <w:r w:rsidRPr="00E9528D">
        <w:rPr>
          <w:rFonts w:ascii="Garamond" w:hAnsi="Garamond"/>
          <w:sz w:val="22"/>
          <w:szCs w:val="22"/>
          <w:lang w:val="sq-AL"/>
        </w:rPr>
        <w:t xml:space="preserve">II </w:t>
      </w:r>
      <w:r w:rsidR="0023330A" w:rsidRPr="00E9528D">
        <w:rPr>
          <w:rFonts w:ascii="Garamond" w:hAnsi="Garamond"/>
          <w:sz w:val="22"/>
          <w:szCs w:val="22"/>
          <w:lang w:val="sq-AL"/>
        </w:rPr>
        <w:t xml:space="preserve">LLOJET E STIMUJVE </w:t>
      </w:r>
    </w:p>
    <w:p w14:paraId="29AB4382" w14:textId="77777777"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5</w:t>
      </w:r>
    </w:p>
    <w:p w14:paraId="2A49A181" w14:textId="77777777" w:rsidR="00D73143" w:rsidRPr="00E9528D" w:rsidRDefault="0023330A" w:rsidP="00D73143">
      <w:pPr>
        <w:pStyle w:val="T30X"/>
        <w:rPr>
          <w:rFonts w:ascii="Garamond" w:hAnsi="Garamond"/>
          <w:lang w:val="sq-AL"/>
        </w:rPr>
      </w:pPr>
      <w:r w:rsidRPr="00E9528D">
        <w:rPr>
          <w:rFonts w:ascii="Garamond" w:hAnsi="Garamond"/>
          <w:lang w:val="sq-AL"/>
        </w:rPr>
        <w:t xml:space="preserve">Të </w:t>
      </w:r>
      <w:r w:rsidR="00B370E7" w:rsidRPr="00E9528D">
        <w:rPr>
          <w:rFonts w:ascii="Garamond" w:hAnsi="Garamond"/>
          <w:lang w:val="sq-AL"/>
        </w:rPr>
        <w:t>drejtën në stimuj mbi bujqësinë shfrytëzuesit e</w:t>
      </w:r>
      <w:r w:rsidR="0062466A" w:rsidRPr="00E9528D">
        <w:rPr>
          <w:rFonts w:ascii="Garamond" w:hAnsi="Garamond"/>
          <w:lang w:val="sq-AL"/>
        </w:rPr>
        <w:t xml:space="preserve"> realizojnë </w:t>
      </w:r>
      <w:r w:rsidR="00B370E7" w:rsidRPr="00E9528D">
        <w:rPr>
          <w:rFonts w:ascii="Garamond" w:hAnsi="Garamond"/>
          <w:lang w:val="sq-AL"/>
        </w:rPr>
        <w:t>përmes pikëpamjeve të stimulimit</w:t>
      </w:r>
      <w:r w:rsidR="0062466A" w:rsidRPr="00E9528D">
        <w:rPr>
          <w:rFonts w:ascii="Garamond" w:hAnsi="Garamond"/>
          <w:lang w:val="sq-AL"/>
        </w:rPr>
        <w:t xml:space="preserve"> si në vijim: </w:t>
      </w:r>
    </w:p>
    <w:p w14:paraId="65C58C15" w14:textId="77777777" w:rsidR="000816AF" w:rsidRPr="00E9528D" w:rsidRDefault="00D73143" w:rsidP="00B370E7">
      <w:pPr>
        <w:pStyle w:val="T30X"/>
        <w:numPr>
          <w:ilvl w:val="0"/>
          <w:numId w:val="5"/>
        </w:numPr>
        <w:rPr>
          <w:rFonts w:ascii="Garamond" w:hAnsi="Garamond"/>
          <w:lang w:val="sq-AL"/>
        </w:rPr>
      </w:pPr>
      <w:r w:rsidRPr="00E9528D">
        <w:rPr>
          <w:rFonts w:ascii="Garamond" w:hAnsi="Garamond"/>
          <w:lang w:val="sq-AL"/>
        </w:rPr>
        <w:t>Përkrahje avanci</w:t>
      </w:r>
      <w:r w:rsidR="00552FD5" w:rsidRPr="00E9528D">
        <w:rPr>
          <w:rFonts w:ascii="Garamond" w:hAnsi="Garamond"/>
          <w:lang w:val="sq-AL"/>
        </w:rPr>
        <w:t xml:space="preserve">mit të prodhimeve blegtorale; </w:t>
      </w:r>
    </w:p>
    <w:p w14:paraId="669BE0A3" w14:textId="77777777" w:rsidR="000816AF" w:rsidRPr="00E9528D" w:rsidRDefault="000816AF" w:rsidP="000816AF">
      <w:pPr>
        <w:pStyle w:val="T30X"/>
        <w:ind w:left="567" w:hanging="283"/>
        <w:rPr>
          <w:rFonts w:ascii="Garamond" w:hAnsi="Garamond"/>
          <w:lang w:val="sq-AL"/>
        </w:rPr>
      </w:pPr>
    </w:p>
    <w:p w14:paraId="0505B359" w14:textId="77777777" w:rsidR="00064AB7" w:rsidRPr="00E9528D" w:rsidRDefault="00B370E7" w:rsidP="00064AB7">
      <w:pPr>
        <w:pStyle w:val="T30X"/>
        <w:ind w:left="567" w:hanging="283"/>
        <w:rPr>
          <w:rFonts w:ascii="Garamond" w:hAnsi="Garamond"/>
          <w:lang w:val="sq-AL"/>
        </w:rPr>
      </w:pPr>
      <w:r w:rsidRPr="00E9528D">
        <w:rPr>
          <w:rFonts w:ascii="Garamond" w:hAnsi="Garamond"/>
          <w:lang w:val="sq-AL"/>
        </w:rPr>
        <w:t xml:space="preserve">2. </w:t>
      </w:r>
      <w:r w:rsidR="00B472DA" w:rsidRPr="00E9528D">
        <w:rPr>
          <w:rFonts w:ascii="Garamond" w:hAnsi="Garamond"/>
          <w:lang w:val="sq-AL"/>
        </w:rPr>
        <w:t xml:space="preserve"> mbështetje për</w:t>
      </w:r>
      <w:r w:rsidR="00B14327" w:rsidRPr="00E9528D">
        <w:rPr>
          <w:rFonts w:ascii="Garamond" w:hAnsi="Garamond"/>
          <w:lang w:val="sq-AL"/>
        </w:rPr>
        <w:t xml:space="preserve"> zhvillimin e prodhimit</w:t>
      </w:r>
      <w:r w:rsidR="00316494" w:rsidRPr="00E9528D">
        <w:rPr>
          <w:rFonts w:ascii="Garamond" w:hAnsi="Garamond"/>
          <w:lang w:val="sq-AL"/>
        </w:rPr>
        <w:t xml:space="preserve"> të qumështit</w:t>
      </w:r>
      <w:r w:rsidR="00B14327" w:rsidRPr="00E9528D">
        <w:rPr>
          <w:rFonts w:ascii="Garamond" w:hAnsi="Garamond"/>
          <w:lang w:val="sq-AL"/>
        </w:rPr>
        <w:t xml:space="preserve"> për treg</w:t>
      </w:r>
      <w:r w:rsidR="00064AB7" w:rsidRPr="00E9528D">
        <w:rPr>
          <w:rFonts w:ascii="Garamond" w:hAnsi="Garamond"/>
          <w:lang w:val="sq-AL"/>
        </w:rPr>
        <w:t>;</w:t>
      </w:r>
    </w:p>
    <w:p w14:paraId="46BE008C" w14:textId="77777777" w:rsidR="00064AB7" w:rsidRPr="00E9528D" w:rsidRDefault="00B14327" w:rsidP="00064AB7">
      <w:pPr>
        <w:pStyle w:val="T30X"/>
        <w:ind w:left="567" w:hanging="283"/>
        <w:rPr>
          <w:rFonts w:ascii="Garamond" w:hAnsi="Garamond"/>
          <w:lang w:val="sq-AL"/>
        </w:rPr>
      </w:pPr>
      <w:r w:rsidRPr="00E9528D">
        <w:rPr>
          <w:rFonts w:ascii="Garamond" w:hAnsi="Garamond"/>
          <w:lang w:val="sq-AL"/>
        </w:rPr>
        <w:t>3</w:t>
      </w:r>
      <w:r w:rsidR="00064AB7" w:rsidRPr="00E9528D">
        <w:rPr>
          <w:rFonts w:ascii="Garamond" w:hAnsi="Garamond"/>
          <w:lang w:val="sq-AL"/>
        </w:rPr>
        <w:t>. mbështetje për prodhimin e perimeve;</w:t>
      </w:r>
    </w:p>
    <w:p w14:paraId="4F39D020" w14:textId="2D1C0D81" w:rsidR="00064AB7" w:rsidRPr="00E9528D" w:rsidRDefault="00B14327" w:rsidP="00DB62BF">
      <w:pPr>
        <w:pStyle w:val="T30X"/>
        <w:ind w:left="567" w:hanging="283"/>
        <w:rPr>
          <w:rFonts w:ascii="Garamond" w:hAnsi="Garamond"/>
          <w:lang w:val="sq-AL"/>
        </w:rPr>
      </w:pPr>
      <w:r w:rsidRPr="00E9528D">
        <w:rPr>
          <w:rFonts w:ascii="Garamond" w:hAnsi="Garamond"/>
          <w:lang w:val="sq-AL"/>
        </w:rPr>
        <w:t>4</w:t>
      </w:r>
      <w:r w:rsidR="00064AB7" w:rsidRPr="00E9528D">
        <w:rPr>
          <w:rFonts w:ascii="Garamond" w:hAnsi="Garamond"/>
          <w:lang w:val="sq-AL"/>
        </w:rPr>
        <w:t>. mbështetje për organizimin dhe zhvillimin e prodhimit organik bujqësor;</w:t>
      </w:r>
    </w:p>
    <w:p w14:paraId="77F24BA4" w14:textId="0EE4663B" w:rsidR="00064AB7" w:rsidRPr="00E9528D" w:rsidRDefault="00DB62BF" w:rsidP="00064AB7">
      <w:pPr>
        <w:pStyle w:val="T30X"/>
        <w:ind w:left="567" w:hanging="283"/>
        <w:rPr>
          <w:rFonts w:ascii="Garamond" w:hAnsi="Garamond"/>
          <w:lang w:val="sq-AL"/>
        </w:rPr>
      </w:pPr>
      <w:r w:rsidRPr="00E9528D">
        <w:rPr>
          <w:rFonts w:ascii="Garamond" w:hAnsi="Garamond"/>
          <w:lang w:val="sq-AL"/>
        </w:rPr>
        <w:t>5</w:t>
      </w:r>
      <w:r w:rsidR="00064AB7" w:rsidRPr="00E9528D">
        <w:rPr>
          <w:rFonts w:ascii="Garamond" w:hAnsi="Garamond"/>
          <w:lang w:val="sq-AL"/>
        </w:rPr>
        <w:t>. menaxhimi i rrezikut në bujqësi;</w:t>
      </w:r>
    </w:p>
    <w:p w14:paraId="254CD8A0" w14:textId="118538C6" w:rsidR="00064AB7" w:rsidRPr="00E9528D" w:rsidRDefault="00DB62BF" w:rsidP="00064AB7">
      <w:pPr>
        <w:pStyle w:val="T30X"/>
        <w:ind w:left="567" w:hanging="283"/>
        <w:rPr>
          <w:rFonts w:ascii="Garamond" w:hAnsi="Garamond"/>
          <w:lang w:val="sq-AL"/>
        </w:rPr>
      </w:pPr>
      <w:r w:rsidRPr="00E9528D">
        <w:rPr>
          <w:rFonts w:ascii="Garamond" w:hAnsi="Garamond"/>
          <w:lang w:val="sq-AL"/>
        </w:rPr>
        <w:t>6</w:t>
      </w:r>
      <w:r w:rsidR="00064AB7" w:rsidRPr="00E9528D">
        <w:rPr>
          <w:rFonts w:ascii="Garamond" w:hAnsi="Garamond"/>
          <w:lang w:val="sq-AL"/>
        </w:rPr>
        <w:t>. mbështetje për prodhimin dhe zhvillimin e plantacioneve me fruta dhe vreshta;</w:t>
      </w:r>
    </w:p>
    <w:p w14:paraId="101F4A52" w14:textId="282CDB36" w:rsidR="00064AB7" w:rsidRPr="00E9528D" w:rsidRDefault="00DB62BF" w:rsidP="00064AB7">
      <w:pPr>
        <w:pStyle w:val="T30X"/>
        <w:ind w:left="567" w:hanging="283"/>
        <w:rPr>
          <w:rFonts w:ascii="Garamond" w:hAnsi="Garamond"/>
          <w:lang w:val="sq-AL"/>
        </w:rPr>
      </w:pPr>
      <w:r w:rsidRPr="00E9528D">
        <w:rPr>
          <w:rFonts w:ascii="Garamond" w:hAnsi="Garamond"/>
          <w:lang w:val="sq-AL"/>
        </w:rPr>
        <w:t>7</w:t>
      </w:r>
      <w:r w:rsidR="00064AB7" w:rsidRPr="00E9528D">
        <w:rPr>
          <w:rFonts w:ascii="Garamond" w:hAnsi="Garamond"/>
          <w:lang w:val="sq-AL"/>
        </w:rPr>
        <w:t>. mbështetje për prodhimin dhe zhvillimin e ullirit;</w:t>
      </w:r>
    </w:p>
    <w:p w14:paraId="1B72D740" w14:textId="1B3E9BFD" w:rsidR="00064AB7" w:rsidRPr="00E9528D" w:rsidRDefault="00DB62BF" w:rsidP="00064AB7">
      <w:pPr>
        <w:pStyle w:val="T30X"/>
        <w:ind w:left="567" w:hanging="283"/>
        <w:rPr>
          <w:rFonts w:ascii="Garamond" w:hAnsi="Garamond"/>
          <w:lang w:val="sq-AL"/>
        </w:rPr>
      </w:pPr>
      <w:r w:rsidRPr="00E9528D">
        <w:rPr>
          <w:rFonts w:ascii="Garamond" w:hAnsi="Garamond"/>
          <w:lang w:val="sq-AL"/>
        </w:rPr>
        <w:lastRenderedPageBreak/>
        <w:t>8</w:t>
      </w:r>
      <w:r w:rsidR="00064AB7" w:rsidRPr="00E9528D">
        <w:rPr>
          <w:rFonts w:ascii="Garamond" w:hAnsi="Garamond"/>
          <w:lang w:val="sq-AL"/>
        </w:rPr>
        <w:t>. mbështetje për prodhimin e bimëve medicinale dhe aromatike;</w:t>
      </w:r>
    </w:p>
    <w:p w14:paraId="1FB87337" w14:textId="2A427A0E" w:rsidR="00064AB7" w:rsidRPr="00E9528D" w:rsidRDefault="00DB62BF" w:rsidP="00064AB7">
      <w:pPr>
        <w:pStyle w:val="T30X"/>
        <w:ind w:left="567" w:hanging="283"/>
        <w:rPr>
          <w:rFonts w:ascii="Garamond" w:hAnsi="Garamond"/>
          <w:lang w:val="sq-AL"/>
        </w:rPr>
      </w:pPr>
      <w:r w:rsidRPr="00E9528D">
        <w:rPr>
          <w:rFonts w:ascii="Garamond" w:hAnsi="Garamond"/>
          <w:lang w:val="sq-AL"/>
        </w:rPr>
        <w:t>9</w:t>
      </w:r>
      <w:r w:rsidR="00064AB7" w:rsidRPr="00E9528D">
        <w:rPr>
          <w:rFonts w:ascii="Garamond" w:hAnsi="Garamond"/>
          <w:lang w:val="sq-AL"/>
        </w:rPr>
        <w:t>. mbështetje për aktivitetet e kooperativave, shoqatave dhe organizatave të prodhuesve;</w:t>
      </w:r>
    </w:p>
    <w:p w14:paraId="0228CAF8" w14:textId="6AF72182" w:rsidR="00064AB7" w:rsidRPr="00E9528D" w:rsidRDefault="00B27158" w:rsidP="00064AB7">
      <w:pPr>
        <w:pStyle w:val="T30X"/>
        <w:ind w:left="567" w:hanging="283"/>
        <w:rPr>
          <w:rFonts w:ascii="Garamond" w:hAnsi="Garamond"/>
          <w:lang w:val="sq-AL"/>
        </w:rPr>
      </w:pPr>
      <w:r w:rsidRPr="00E9528D">
        <w:rPr>
          <w:rFonts w:ascii="Garamond" w:hAnsi="Garamond"/>
          <w:lang w:val="sq-AL"/>
        </w:rPr>
        <w:t>1</w:t>
      </w:r>
      <w:r w:rsidR="00DB62BF" w:rsidRPr="00E9528D">
        <w:rPr>
          <w:rFonts w:ascii="Garamond" w:hAnsi="Garamond"/>
          <w:lang w:val="sq-AL"/>
        </w:rPr>
        <w:t>0</w:t>
      </w:r>
      <w:r w:rsidR="00064AB7" w:rsidRPr="00E9528D">
        <w:rPr>
          <w:rFonts w:ascii="Garamond" w:hAnsi="Garamond"/>
          <w:lang w:val="sq-AL"/>
        </w:rPr>
        <w:t>. mbështetje për përdorimin e kullotave malore;</w:t>
      </w:r>
    </w:p>
    <w:p w14:paraId="71FF323B" w14:textId="5278B4FC" w:rsidR="00770834" w:rsidRPr="00E9528D" w:rsidRDefault="00B27158" w:rsidP="00770834">
      <w:pPr>
        <w:pStyle w:val="T30X"/>
        <w:ind w:left="567" w:hanging="283"/>
        <w:rPr>
          <w:rFonts w:ascii="Garamond" w:hAnsi="Garamond"/>
          <w:lang w:val="sq-AL"/>
        </w:rPr>
      </w:pPr>
      <w:r w:rsidRPr="00E9528D">
        <w:rPr>
          <w:rFonts w:ascii="Garamond" w:hAnsi="Garamond"/>
          <w:lang w:val="sq-AL"/>
        </w:rPr>
        <w:t>1</w:t>
      </w:r>
      <w:r w:rsidR="00DB62BF" w:rsidRPr="00E9528D">
        <w:rPr>
          <w:rFonts w:ascii="Garamond" w:hAnsi="Garamond"/>
          <w:lang w:val="sq-AL"/>
        </w:rPr>
        <w:t>1</w:t>
      </w:r>
      <w:r w:rsidR="00770834" w:rsidRPr="00E9528D">
        <w:rPr>
          <w:rFonts w:ascii="Garamond" w:hAnsi="Garamond"/>
          <w:lang w:val="sq-AL"/>
        </w:rPr>
        <w:t>. promovimi i pr</w:t>
      </w:r>
      <w:r w:rsidR="0058463E" w:rsidRPr="00E9528D">
        <w:rPr>
          <w:rFonts w:ascii="Garamond" w:hAnsi="Garamond"/>
          <w:lang w:val="sq-AL"/>
        </w:rPr>
        <w:t>odukteve bujqësore dhe bujqësisë</w:t>
      </w:r>
      <w:r w:rsidR="00770834" w:rsidRPr="00E9528D">
        <w:rPr>
          <w:rFonts w:ascii="Garamond" w:hAnsi="Garamond"/>
          <w:lang w:val="sq-AL"/>
        </w:rPr>
        <w:t>;</w:t>
      </w:r>
    </w:p>
    <w:p w14:paraId="6636ECBB" w14:textId="2CAEFF86" w:rsidR="00770834" w:rsidRPr="00E9528D" w:rsidRDefault="00B27158" w:rsidP="00770834">
      <w:pPr>
        <w:pStyle w:val="T30X"/>
        <w:ind w:left="567" w:hanging="283"/>
        <w:rPr>
          <w:rFonts w:ascii="Garamond" w:hAnsi="Garamond"/>
          <w:lang w:val="sq-AL"/>
        </w:rPr>
      </w:pPr>
      <w:r w:rsidRPr="00E9528D">
        <w:rPr>
          <w:rFonts w:ascii="Garamond" w:hAnsi="Garamond"/>
          <w:lang w:val="sq-AL"/>
        </w:rPr>
        <w:t>1</w:t>
      </w:r>
      <w:r w:rsidR="00DB62BF" w:rsidRPr="00E9528D">
        <w:rPr>
          <w:rFonts w:ascii="Garamond" w:hAnsi="Garamond"/>
          <w:lang w:val="sq-AL"/>
        </w:rPr>
        <w:t>2</w:t>
      </w:r>
      <w:r w:rsidR="00770834" w:rsidRPr="00E9528D">
        <w:rPr>
          <w:rFonts w:ascii="Garamond" w:hAnsi="Garamond"/>
          <w:lang w:val="sq-AL"/>
        </w:rPr>
        <w:t>. mbështetje për përmirësimin e bletarisë;</w:t>
      </w:r>
    </w:p>
    <w:p w14:paraId="6424B70B" w14:textId="5D406499" w:rsidR="00770834" w:rsidRPr="00E9528D" w:rsidRDefault="00B27158" w:rsidP="00770834">
      <w:pPr>
        <w:pStyle w:val="T30X"/>
        <w:ind w:left="567" w:hanging="283"/>
        <w:rPr>
          <w:rFonts w:ascii="Garamond" w:hAnsi="Garamond"/>
          <w:lang w:val="sq-AL"/>
        </w:rPr>
      </w:pPr>
      <w:r w:rsidRPr="00E9528D">
        <w:rPr>
          <w:rFonts w:ascii="Garamond" w:hAnsi="Garamond"/>
          <w:lang w:val="sq-AL"/>
        </w:rPr>
        <w:t>1</w:t>
      </w:r>
      <w:r w:rsidR="00DB62BF" w:rsidRPr="00E9528D">
        <w:rPr>
          <w:rFonts w:ascii="Garamond" w:hAnsi="Garamond"/>
          <w:lang w:val="sq-AL"/>
        </w:rPr>
        <w:t>3</w:t>
      </w:r>
      <w:r w:rsidR="00770834" w:rsidRPr="00E9528D">
        <w:rPr>
          <w:rFonts w:ascii="Garamond" w:hAnsi="Garamond"/>
          <w:lang w:val="sq-AL"/>
        </w:rPr>
        <w:t>. mbështetje për prodhimin e luleve;</w:t>
      </w:r>
    </w:p>
    <w:p w14:paraId="6F8F1D86" w14:textId="25114403" w:rsidR="00770834" w:rsidRPr="00E9528D" w:rsidRDefault="00B27158" w:rsidP="00770834">
      <w:pPr>
        <w:pStyle w:val="T30X"/>
        <w:ind w:left="567" w:hanging="283"/>
        <w:rPr>
          <w:rFonts w:ascii="Garamond" w:hAnsi="Garamond"/>
          <w:lang w:val="sq-AL"/>
        </w:rPr>
      </w:pPr>
      <w:r w:rsidRPr="00E9528D">
        <w:rPr>
          <w:rFonts w:ascii="Garamond" w:hAnsi="Garamond"/>
          <w:lang w:val="sq-AL"/>
        </w:rPr>
        <w:t>1</w:t>
      </w:r>
      <w:r w:rsidR="00DB62BF" w:rsidRPr="00E9528D">
        <w:rPr>
          <w:rFonts w:ascii="Garamond" w:hAnsi="Garamond"/>
          <w:lang w:val="sq-AL"/>
        </w:rPr>
        <w:t>4</w:t>
      </w:r>
      <w:r w:rsidR="00770834" w:rsidRPr="00E9528D">
        <w:rPr>
          <w:rFonts w:ascii="Garamond" w:hAnsi="Garamond"/>
          <w:lang w:val="sq-AL"/>
        </w:rPr>
        <w:t>. mbështetje për zhvillimin e peshkimit të ujërave të ëmbla;</w:t>
      </w:r>
    </w:p>
    <w:p w14:paraId="606C9989" w14:textId="78EAF75C" w:rsidR="00770834" w:rsidRPr="00E9528D" w:rsidRDefault="00B27158" w:rsidP="00770834">
      <w:pPr>
        <w:pStyle w:val="T30X"/>
        <w:ind w:left="567" w:hanging="283"/>
        <w:rPr>
          <w:rFonts w:ascii="Garamond" w:hAnsi="Garamond"/>
          <w:lang w:val="sq-AL"/>
        </w:rPr>
      </w:pPr>
      <w:r w:rsidRPr="00E9528D">
        <w:rPr>
          <w:rFonts w:ascii="Garamond" w:hAnsi="Garamond"/>
          <w:lang w:val="sq-AL"/>
        </w:rPr>
        <w:t>1</w:t>
      </w:r>
      <w:r w:rsidR="00DB62BF" w:rsidRPr="00E9528D">
        <w:rPr>
          <w:rFonts w:ascii="Garamond" w:hAnsi="Garamond"/>
          <w:lang w:val="sq-AL"/>
        </w:rPr>
        <w:t>5</w:t>
      </w:r>
      <w:r w:rsidR="00770834" w:rsidRPr="00E9528D">
        <w:rPr>
          <w:rFonts w:ascii="Garamond" w:hAnsi="Garamond"/>
          <w:lang w:val="sq-AL"/>
        </w:rPr>
        <w:t xml:space="preserve">. mbështetje për analizën pedologjike të tokës; </w:t>
      </w:r>
    </w:p>
    <w:p w14:paraId="6F8E761E" w14:textId="77777777" w:rsidR="00DB62BF" w:rsidRPr="00E9528D" w:rsidRDefault="00DB62BF" w:rsidP="00DB62BF">
      <w:pPr>
        <w:pStyle w:val="T30X"/>
        <w:ind w:left="567" w:hanging="283"/>
        <w:rPr>
          <w:rFonts w:ascii="Garamond" w:hAnsi="Garamond"/>
          <w:lang w:val="sq-AL"/>
        </w:rPr>
      </w:pPr>
      <w:r w:rsidRPr="00E9528D">
        <w:rPr>
          <w:rFonts w:ascii="Garamond" w:hAnsi="Garamond"/>
          <w:lang w:val="sq-AL"/>
        </w:rPr>
        <w:t>16. mbështetje për përmirësimin e blegtorisë;</w:t>
      </w:r>
    </w:p>
    <w:p w14:paraId="4756589B" w14:textId="77777777" w:rsidR="00DB62BF" w:rsidRPr="00E9528D" w:rsidRDefault="00DB62BF" w:rsidP="00DB62BF">
      <w:pPr>
        <w:pStyle w:val="T30X"/>
        <w:ind w:left="567" w:hanging="283"/>
        <w:rPr>
          <w:rFonts w:ascii="Garamond" w:hAnsi="Garamond"/>
          <w:lang w:val="sq-AL"/>
        </w:rPr>
      </w:pPr>
      <w:r w:rsidRPr="00E9528D">
        <w:rPr>
          <w:rFonts w:ascii="Garamond" w:hAnsi="Garamond"/>
          <w:lang w:val="sq-AL"/>
        </w:rPr>
        <w:t>17. Mbështetje për fillimin e biznesit të prodhuesve të rinj bujqësorë;</w:t>
      </w:r>
    </w:p>
    <w:p w14:paraId="569207F3" w14:textId="77777777" w:rsidR="00DB62BF" w:rsidRPr="00E9528D" w:rsidRDefault="00DB62BF" w:rsidP="00DB62BF">
      <w:pPr>
        <w:pStyle w:val="T30X"/>
        <w:ind w:left="567" w:hanging="283"/>
        <w:rPr>
          <w:rFonts w:ascii="Garamond" w:hAnsi="Garamond"/>
          <w:lang w:val="sq-AL"/>
        </w:rPr>
      </w:pPr>
      <w:r w:rsidRPr="00E9528D">
        <w:rPr>
          <w:rFonts w:ascii="Garamond" w:hAnsi="Garamond"/>
          <w:lang w:val="sq-AL"/>
        </w:rPr>
        <w:t>18. Mbështetja e cilësisë së produktit - mbrojtja e origjinës gjeografike;</w:t>
      </w:r>
    </w:p>
    <w:p w14:paraId="3B47E6B8" w14:textId="77777777" w:rsidR="00DB62BF" w:rsidRPr="00E9528D" w:rsidRDefault="00DB62BF" w:rsidP="00DB62BF">
      <w:pPr>
        <w:pStyle w:val="T30X"/>
        <w:ind w:left="567" w:hanging="283"/>
        <w:rPr>
          <w:rFonts w:ascii="Garamond" w:hAnsi="Garamond"/>
          <w:lang w:val="sq-AL"/>
        </w:rPr>
      </w:pPr>
      <w:r w:rsidRPr="00E9528D">
        <w:rPr>
          <w:rFonts w:ascii="Garamond" w:hAnsi="Garamond"/>
          <w:lang w:val="sq-AL"/>
        </w:rPr>
        <w:t>19. mbështetje për programin e mbrojtjes së bimëve;</w:t>
      </w:r>
    </w:p>
    <w:p w14:paraId="506AFAD5" w14:textId="77777777" w:rsidR="00DB62BF" w:rsidRPr="00E9528D" w:rsidRDefault="00DB62BF" w:rsidP="00DB62BF">
      <w:pPr>
        <w:pStyle w:val="T30X"/>
        <w:ind w:left="567" w:hanging="283"/>
        <w:rPr>
          <w:rFonts w:ascii="Garamond" w:hAnsi="Garamond"/>
          <w:lang w:val="sq-AL"/>
        </w:rPr>
      </w:pPr>
      <w:r w:rsidRPr="00E9528D">
        <w:rPr>
          <w:rFonts w:ascii="Garamond" w:hAnsi="Garamond"/>
          <w:lang w:val="sq-AL"/>
        </w:rPr>
        <w:t>20. mbështetje për zhvillimin e turizmit rural;</w:t>
      </w:r>
    </w:p>
    <w:p w14:paraId="33259CFD" w14:textId="54FDC2FC" w:rsidR="00DB62BF" w:rsidRPr="00E9528D" w:rsidRDefault="00DB62BF" w:rsidP="00DB62BF">
      <w:pPr>
        <w:pStyle w:val="T30X"/>
        <w:ind w:left="567" w:hanging="283"/>
        <w:rPr>
          <w:rFonts w:ascii="Garamond" w:hAnsi="Garamond"/>
          <w:lang w:val="sq-AL"/>
        </w:rPr>
      </w:pPr>
      <w:r w:rsidRPr="00E9528D">
        <w:rPr>
          <w:rFonts w:ascii="Garamond" w:hAnsi="Garamond"/>
          <w:lang w:val="sq-AL"/>
        </w:rPr>
        <w:t xml:space="preserve">21. pjesëmarrja në </w:t>
      </w:r>
      <w:proofErr w:type="spellStart"/>
      <w:r w:rsidRPr="00E9528D">
        <w:rPr>
          <w:rFonts w:ascii="Garamond" w:hAnsi="Garamond"/>
          <w:lang w:val="sq-AL"/>
        </w:rPr>
        <w:t>kontirbute</w:t>
      </w:r>
      <w:proofErr w:type="spellEnd"/>
      <w:r w:rsidRPr="00E9528D">
        <w:rPr>
          <w:rFonts w:ascii="Garamond" w:hAnsi="Garamond"/>
          <w:lang w:val="sq-AL"/>
        </w:rPr>
        <w:t xml:space="preserve"> për prodhuesit bujqësorë;</w:t>
      </w:r>
    </w:p>
    <w:p w14:paraId="4E9A310D" w14:textId="77777777" w:rsidR="00DB62BF" w:rsidRPr="00E9528D" w:rsidRDefault="00DB62BF" w:rsidP="00DB62BF">
      <w:pPr>
        <w:pStyle w:val="T30X"/>
        <w:ind w:left="567" w:hanging="283"/>
        <w:rPr>
          <w:rFonts w:ascii="Garamond" w:hAnsi="Garamond"/>
        </w:rPr>
      </w:pPr>
      <w:r w:rsidRPr="00E9528D">
        <w:rPr>
          <w:rFonts w:ascii="Garamond" w:hAnsi="Garamond"/>
          <w:lang w:val="sq-AL"/>
        </w:rPr>
        <w:t>22. mbështetje për zhvillimin e tokës bujq</w:t>
      </w:r>
      <w:proofErr w:type="spellStart"/>
      <w:r w:rsidRPr="00E9528D">
        <w:rPr>
          <w:rFonts w:ascii="Garamond" w:hAnsi="Garamond"/>
        </w:rPr>
        <w:t>ësore</w:t>
      </w:r>
      <w:proofErr w:type="spellEnd"/>
    </w:p>
    <w:p w14:paraId="5B930F14" w14:textId="0C58AD1F" w:rsidR="00A55C4B" w:rsidRPr="00E9528D" w:rsidRDefault="00DB62BF" w:rsidP="00DB62BF">
      <w:pPr>
        <w:pStyle w:val="T30X"/>
        <w:ind w:left="567" w:hanging="283"/>
        <w:rPr>
          <w:rFonts w:ascii="Garamond" w:hAnsi="Garamond"/>
          <w:lang w:val="sq-AL"/>
        </w:rPr>
      </w:pPr>
      <w:r w:rsidRPr="00E9528D">
        <w:rPr>
          <w:rFonts w:ascii="Garamond" w:hAnsi="Garamond"/>
          <w:lang w:val="sq-AL"/>
        </w:rPr>
        <w:t xml:space="preserve"> 23. mbështetje për furnizimin me ujë në zonat rurale.</w:t>
      </w:r>
    </w:p>
    <w:p w14:paraId="40F6393B" w14:textId="77777777" w:rsidR="00DB62BF" w:rsidRPr="00E9528D" w:rsidRDefault="00DB62BF" w:rsidP="00DB62BF">
      <w:pPr>
        <w:pStyle w:val="T30X"/>
        <w:ind w:left="567" w:hanging="283"/>
        <w:rPr>
          <w:rFonts w:ascii="Garamond" w:hAnsi="Garamond"/>
          <w:lang w:val="sq-AL"/>
        </w:rPr>
      </w:pPr>
    </w:p>
    <w:p w14:paraId="33B6679B" w14:textId="77777777" w:rsidR="000816AF" w:rsidRPr="00E9528D" w:rsidRDefault="00473F08" w:rsidP="000816AF">
      <w:pPr>
        <w:pStyle w:val="T30X"/>
        <w:ind w:left="567" w:hanging="283"/>
        <w:jc w:val="center"/>
        <w:rPr>
          <w:rFonts w:ascii="Garamond" w:hAnsi="Garamond"/>
          <w:b/>
          <w:lang w:val="sq-AL"/>
        </w:rPr>
      </w:pPr>
      <w:r w:rsidRPr="00E9528D">
        <w:rPr>
          <w:rFonts w:ascii="Garamond" w:hAnsi="Garamond"/>
          <w:b/>
          <w:lang w:val="sq-AL"/>
        </w:rPr>
        <w:t xml:space="preserve">Përkrahje avancimit të prodhimeve blegtorale </w:t>
      </w:r>
    </w:p>
    <w:p w14:paraId="77B16A04" w14:textId="77777777" w:rsidR="000816AF" w:rsidRPr="00E9528D" w:rsidRDefault="00A1761D" w:rsidP="000816AF">
      <w:pPr>
        <w:pStyle w:val="T30X"/>
        <w:ind w:left="567" w:hanging="283"/>
        <w:jc w:val="center"/>
        <w:rPr>
          <w:rFonts w:ascii="Garamond" w:hAnsi="Garamond"/>
          <w:b/>
          <w:lang w:val="sq-AL"/>
        </w:rPr>
      </w:pPr>
      <w:r w:rsidRPr="00E9528D">
        <w:rPr>
          <w:rFonts w:ascii="Garamond" w:hAnsi="Garamond"/>
          <w:b/>
          <w:lang w:val="sq-AL"/>
        </w:rPr>
        <w:t>Neni</w:t>
      </w:r>
      <w:r w:rsidR="000816AF" w:rsidRPr="00E9528D">
        <w:rPr>
          <w:rFonts w:ascii="Garamond" w:hAnsi="Garamond"/>
          <w:b/>
          <w:lang w:val="sq-AL"/>
        </w:rPr>
        <w:t xml:space="preserve"> 6</w:t>
      </w:r>
    </w:p>
    <w:p w14:paraId="6C3D0AF2" w14:textId="77777777" w:rsidR="00D57752" w:rsidRPr="00E9528D" w:rsidRDefault="00D57752" w:rsidP="000816AF">
      <w:pPr>
        <w:pStyle w:val="T30X"/>
        <w:rPr>
          <w:rFonts w:ascii="Garamond" w:hAnsi="Garamond"/>
          <w:lang w:val="sq-AL"/>
        </w:rPr>
      </w:pPr>
    </w:p>
    <w:p w14:paraId="7CD9CA8A" w14:textId="77777777" w:rsidR="00275494" w:rsidRPr="00E9528D" w:rsidRDefault="00275494" w:rsidP="00275494">
      <w:pPr>
        <w:pStyle w:val="T30X"/>
        <w:ind w:left="567" w:hanging="283"/>
        <w:rPr>
          <w:rFonts w:ascii="Garamond" w:hAnsi="Garamond"/>
          <w:lang w:val="sq-AL"/>
        </w:rPr>
      </w:pPr>
      <w:r w:rsidRPr="00E9528D">
        <w:rPr>
          <w:rFonts w:ascii="Garamond" w:hAnsi="Garamond"/>
          <w:lang w:val="sq-AL"/>
        </w:rPr>
        <w:t xml:space="preserve">Mbështetja për prodhimin blegtoral sigurohet nga: </w:t>
      </w:r>
    </w:p>
    <w:p w14:paraId="4A3C0E3D" w14:textId="77777777" w:rsidR="00275494" w:rsidRPr="00E9528D" w:rsidRDefault="004E3E14" w:rsidP="00275494">
      <w:pPr>
        <w:pStyle w:val="T30X"/>
        <w:ind w:left="567" w:hanging="283"/>
        <w:rPr>
          <w:rFonts w:ascii="Garamond" w:hAnsi="Garamond"/>
          <w:lang w:val="sq-AL"/>
        </w:rPr>
      </w:pPr>
      <w:r w:rsidRPr="00E9528D">
        <w:rPr>
          <w:rFonts w:ascii="Garamond" w:hAnsi="Garamond"/>
          <w:lang w:val="sq-AL"/>
        </w:rPr>
        <w:t>- pre</w:t>
      </w:r>
      <w:r w:rsidR="00275494" w:rsidRPr="00E9528D">
        <w:rPr>
          <w:rFonts w:ascii="Garamond" w:hAnsi="Garamond"/>
          <w:lang w:val="sq-AL"/>
        </w:rPr>
        <w:t>mitë për kokë për lopët dhe mëshqerrat e shumimit;</w:t>
      </w:r>
    </w:p>
    <w:p w14:paraId="7CFB089B" w14:textId="77777777" w:rsidR="00275494" w:rsidRPr="00E9528D" w:rsidRDefault="00275494" w:rsidP="00275494">
      <w:pPr>
        <w:pStyle w:val="T30X"/>
        <w:ind w:left="567" w:hanging="283"/>
        <w:rPr>
          <w:rFonts w:ascii="Garamond" w:hAnsi="Garamond"/>
          <w:lang w:val="sq-AL"/>
        </w:rPr>
      </w:pPr>
      <w:r w:rsidRPr="00E9528D">
        <w:rPr>
          <w:rFonts w:ascii="Garamond" w:hAnsi="Garamond"/>
          <w:lang w:val="sq-AL"/>
        </w:rPr>
        <w:t xml:space="preserve"> - premitë për kokë për dele dhe dhi; </w:t>
      </w:r>
    </w:p>
    <w:p w14:paraId="45862954" w14:textId="77777777" w:rsidR="00275494" w:rsidRPr="00E9528D" w:rsidRDefault="00275494" w:rsidP="00275494">
      <w:pPr>
        <w:pStyle w:val="T30X"/>
        <w:ind w:left="567" w:hanging="283"/>
        <w:rPr>
          <w:rFonts w:ascii="Garamond" w:hAnsi="Garamond"/>
          <w:lang w:val="sq-AL"/>
        </w:rPr>
      </w:pPr>
      <w:r w:rsidRPr="00E9528D">
        <w:rPr>
          <w:rFonts w:ascii="Garamond" w:hAnsi="Garamond"/>
          <w:lang w:val="sq-AL"/>
        </w:rPr>
        <w:t>- premitë për rritjen e derrave;</w:t>
      </w:r>
    </w:p>
    <w:p w14:paraId="46EC61A5" w14:textId="77777777" w:rsidR="00275494" w:rsidRPr="00E9528D" w:rsidRDefault="00275494" w:rsidP="00275494">
      <w:pPr>
        <w:pStyle w:val="T30X"/>
        <w:ind w:left="567" w:hanging="283"/>
        <w:rPr>
          <w:rFonts w:ascii="Garamond" w:hAnsi="Garamond"/>
          <w:lang w:val="sq-AL"/>
        </w:rPr>
      </w:pPr>
      <w:r w:rsidRPr="00E9528D">
        <w:rPr>
          <w:rFonts w:ascii="Garamond" w:hAnsi="Garamond"/>
          <w:lang w:val="sq-AL"/>
        </w:rPr>
        <w:t xml:space="preserve"> - premitë për shumimin e pulave ;</w:t>
      </w:r>
    </w:p>
    <w:p w14:paraId="756AC085" w14:textId="57D17BB1" w:rsidR="000816AF" w:rsidRPr="00E9528D" w:rsidRDefault="00A5488E" w:rsidP="00A5488E">
      <w:pPr>
        <w:pStyle w:val="C31X"/>
        <w:jc w:val="left"/>
        <w:rPr>
          <w:rFonts w:ascii="Garamond" w:hAnsi="Garamond"/>
          <w:b w:val="0"/>
          <w:lang w:val="sq-AL"/>
        </w:rPr>
      </w:pPr>
      <w:r w:rsidRPr="00E9528D">
        <w:rPr>
          <w:rFonts w:ascii="Garamond" w:hAnsi="Garamond"/>
          <w:b w:val="0"/>
          <w:lang w:val="sq-AL"/>
        </w:rPr>
        <w:t>- Ndihmë në ndërtimin, rindërtimin ose adaptimin e objekteve të blegtorisë, si dhe lehtësirat e depozitimit të kafshëve me pajisje të lidhura, prokurimin ose rritjen e stokut të bagëtive.</w:t>
      </w:r>
      <w:r w:rsidR="00DB62BF" w:rsidRPr="00E9528D">
        <w:rPr>
          <w:rFonts w:ascii="Garamond" w:hAnsi="Garamond"/>
          <w:b w:val="0"/>
          <w:lang w:val="sq-AL"/>
        </w:rPr>
        <w:t xml:space="preserve"> Kushtet e </w:t>
      </w:r>
      <w:proofErr w:type="spellStart"/>
      <w:r w:rsidR="00DB62BF" w:rsidRPr="00E9528D">
        <w:rPr>
          <w:rFonts w:ascii="Garamond" w:hAnsi="Garamond"/>
          <w:b w:val="0"/>
          <w:lang w:val="sq-AL"/>
        </w:rPr>
        <w:t>panimit</w:t>
      </w:r>
      <w:proofErr w:type="spellEnd"/>
      <w:r w:rsidR="00DB62BF" w:rsidRPr="00E9528D">
        <w:rPr>
          <w:rFonts w:ascii="Garamond" w:hAnsi="Garamond"/>
          <w:b w:val="0"/>
          <w:lang w:val="sq-AL"/>
        </w:rPr>
        <w:t>:</w:t>
      </w:r>
    </w:p>
    <w:p w14:paraId="1B689665" w14:textId="77777777" w:rsidR="00A5488E" w:rsidRPr="00E9528D" w:rsidRDefault="00A5488E" w:rsidP="000816AF">
      <w:pPr>
        <w:pStyle w:val="C31X"/>
        <w:rPr>
          <w:rFonts w:ascii="Garamond" w:hAnsi="Garamond"/>
          <w:b w:val="0"/>
          <w:lang w:val="sq-AL"/>
        </w:rPr>
      </w:pPr>
    </w:p>
    <w:p w14:paraId="165E5FB5" w14:textId="77777777" w:rsidR="00A5488E" w:rsidRPr="00E9528D" w:rsidRDefault="00A5488E" w:rsidP="000816AF">
      <w:pPr>
        <w:pStyle w:val="C31X"/>
        <w:rPr>
          <w:rFonts w:ascii="Garamond" w:hAnsi="Garamond"/>
          <w:b w:val="0"/>
          <w:lang w:val="sq-AL"/>
        </w:rPr>
      </w:pPr>
    </w:p>
    <w:p w14:paraId="3D8A7361" w14:textId="77777777" w:rsidR="00A5488E" w:rsidRPr="00E9528D" w:rsidRDefault="00A5488E" w:rsidP="000816AF">
      <w:pPr>
        <w:pStyle w:val="C31X"/>
        <w:rPr>
          <w:rFonts w:ascii="Garamond" w:hAnsi="Garamond"/>
          <w:b w:val="0"/>
          <w:lang w:val="sq-AL"/>
        </w:rPr>
      </w:pPr>
    </w:p>
    <w:p w14:paraId="037914CD" w14:textId="77777777" w:rsidR="00A5488E" w:rsidRPr="00E9528D" w:rsidRDefault="00A5488E" w:rsidP="000816AF">
      <w:pPr>
        <w:pStyle w:val="C31X"/>
        <w:rPr>
          <w:rFonts w:ascii="Garamond" w:hAnsi="Garamond"/>
          <w:b w:val="0"/>
          <w:lang w:val="sq-AL"/>
        </w:rPr>
      </w:pPr>
    </w:p>
    <w:p w14:paraId="76D5E1A0" w14:textId="77777777" w:rsidR="000816AF" w:rsidRPr="00E9528D" w:rsidRDefault="000816AF" w:rsidP="000816AF">
      <w:pPr>
        <w:pStyle w:val="C31X"/>
        <w:rPr>
          <w:rFonts w:ascii="Garamond" w:hAnsi="Garamond"/>
          <w:lang w:val="sq-AL"/>
        </w:rPr>
      </w:pPr>
    </w:p>
    <w:p w14:paraId="063DB469" w14:textId="0B5D247E" w:rsidR="00A63D15" w:rsidRPr="00E9528D" w:rsidRDefault="00A63D15" w:rsidP="000816AF">
      <w:pPr>
        <w:pStyle w:val="T30X"/>
        <w:rPr>
          <w:rFonts w:ascii="Garamond" w:hAnsi="Garamond"/>
          <w:lang w:val="sq-AL"/>
        </w:rPr>
      </w:pPr>
      <w:r w:rsidRPr="00E9528D">
        <w:rPr>
          <w:rFonts w:ascii="Garamond" w:hAnsi="Garamond"/>
          <w:lang w:val="sq-AL"/>
        </w:rPr>
        <w:t xml:space="preserve">Për ata që mbajnë lopë, premia i zhvillimit përfshin të gjitha ato fermat që mbajnë </w:t>
      </w:r>
      <w:r w:rsidR="00DB62BF" w:rsidRPr="00E9528D">
        <w:rPr>
          <w:rFonts w:ascii="Garamond" w:hAnsi="Garamond"/>
          <w:lang w:val="sq-AL"/>
        </w:rPr>
        <w:t>një ose më shumë</w:t>
      </w:r>
      <w:r w:rsidRPr="00E9528D">
        <w:rPr>
          <w:rFonts w:ascii="Garamond" w:hAnsi="Garamond"/>
          <w:lang w:val="sq-AL"/>
        </w:rPr>
        <w:t xml:space="preserve"> lopë dhe mëshqerra të mbarështimit.</w:t>
      </w:r>
    </w:p>
    <w:p w14:paraId="083EC83C" w14:textId="3D44FED6" w:rsidR="00A63D15" w:rsidRPr="00E9528D" w:rsidRDefault="00A63D15" w:rsidP="000816AF">
      <w:pPr>
        <w:pStyle w:val="T30X"/>
        <w:rPr>
          <w:rFonts w:ascii="Garamond" w:hAnsi="Garamond"/>
          <w:lang w:val="sq-AL"/>
        </w:rPr>
      </w:pPr>
      <w:bookmarkStart w:id="0" w:name="_Hlk131586102"/>
      <w:r w:rsidRPr="00E9528D">
        <w:rPr>
          <w:rFonts w:ascii="Garamond" w:hAnsi="Garamond"/>
          <w:lang w:val="sq-AL"/>
        </w:rPr>
        <w:t xml:space="preserve">Premitë vlejnë vetëm </w:t>
      </w:r>
      <w:r w:rsidR="00DB62BF" w:rsidRPr="00E9528D">
        <w:rPr>
          <w:rFonts w:ascii="Garamond" w:hAnsi="Garamond"/>
          <w:lang w:val="sq-AL"/>
        </w:rPr>
        <w:t xml:space="preserve">secilën </w:t>
      </w:r>
      <w:r w:rsidRPr="00E9528D">
        <w:rPr>
          <w:rFonts w:ascii="Garamond" w:hAnsi="Garamond"/>
          <w:lang w:val="sq-AL"/>
        </w:rPr>
        <w:t xml:space="preserve"> kokë </w:t>
      </w:r>
      <w:r w:rsidR="00DB62BF" w:rsidRPr="00E9528D">
        <w:rPr>
          <w:rFonts w:ascii="Garamond" w:hAnsi="Garamond"/>
          <w:lang w:val="sq-AL"/>
        </w:rPr>
        <w:t>.</w:t>
      </w:r>
    </w:p>
    <w:bookmarkEnd w:id="0"/>
    <w:p w14:paraId="6B946017" w14:textId="77777777" w:rsidR="00E13DE6" w:rsidRPr="00E9528D" w:rsidRDefault="00E13DE6" w:rsidP="00E13DE6">
      <w:pPr>
        <w:pStyle w:val="T30X"/>
        <w:rPr>
          <w:rFonts w:ascii="Garamond" w:hAnsi="Garamond"/>
          <w:lang w:val="sq-AL"/>
        </w:rPr>
      </w:pPr>
      <w:r w:rsidRPr="00E9528D">
        <w:rPr>
          <w:rFonts w:ascii="Garamond" w:hAnsi="Garamond"/>
          <w:lang w:val="sq-AL"/>
        </w:rPr>
        <w:t>Kriteri është i përmbushur nëse një fermë mban numrin e kafshëve të paktën 6 muaj, nëse kafshët janë shënuar dhe nëse ferma ka hyrë në r</w:t>
      </w:r>
      <w:r w:rsidR="00B74C9B" w:rsidRPr="00E9528D">
        <w:rPr>
          <w:rFonts w:ascii="Garamond" w:hAnsi="Garamond"/>
          <w:lang w:val="sq-AL"/>
        </w:rPr>
        <w:t>egjistrin e fermave bujqësore në Ministri</w:t>
      </w:r>
      <w:r w:rsidRPr="00E9528D">
        <w:rPr>
          <w:rFonts w:ascii="Garamond" w:hAnsi="Garamond"/>
          <w:lang w:val="sq-AL"/>
        </w:rPr>
        <w:t xml:space="preserve">. </w:t>
      </w:r>
    </w:p>
    <w:p w14:paraId="36373855" w14:textId="3B3C7967" w:rsidR="00E13DE6" w:rsidRPr="00E9528D" w:rsidRDefault="00E13DE6" w:rsidP="00E13DE6">
      <w:pPr>
        <w:pStyle w:val="T30X"/>
        <w:rPr>
          <w:rFonts w:ascii="Garamond" w:hAnsi="Garamond"/>
          <w:lang w:val="sq-AL"/>
        </w:rPr>
      </w:pPr>
      <w:r w:rsidRPr="00E9528D">
        <w:rPr>
          <w:rFonts w:ascii="Garamond" w:hAnsi="Garamond"/>
          <w:lang w:val="sq-AL"/>
        </w:rPr>
        <w:t xml:space="preserve">Për dhitë dhe delet, premitë e zhvillimit përfshin të gjitha ato njësi që kanë minimumi </w:t>
      </w:r>
      <w:r w:rsidR="00DB62BF" w:rsidRPr="00E9528D">
        <w:rPr>
          <w:rFonts w:ascii="Garamond" w:hAnsi="Garamond"/>
          <w:lang w:val="sq-AL"/>
        </w:rPr>
        <w:t>1</w:t>
      </w:r>
      <w:r w:rsidRPr="00E9528D">
        <w:rPr>
          <w:rFonts w:ascii="Garamond" w:hAnsi="Garamond"/>
          <w:lang w:val="sq-AL"/>
        </w:rPr>
        <w:t xml:space="preserve">0 krerë dele ose </w:t>
      </w:r>
      <w:r w:rsidR="00DB62BF" w:rsidRPr="00E9528D">
        <w:rPr>
          <w:rFonts w:ascii="Garamond" w:hAnsi="Garamond"/>
          <w:lang w:val="sq-AL"/>
        </w:rPr>
        <w:t>1</w:t>
      </w:r>
      <w:r w:rsidRPr="00E9528D">
        <w:rPr>
          <w:rFonts w:ascii="Garamond" w:hAnsi="Garamond"/>
          <w:lang w:val="sq-AL"/>
        </w:rPr>
        <w:t>0 koka dhie në tufë.</w:t>
      </w:r>
      <w:r w:rsidR="00DB62BF" w:rsidRPr="00E9528D">
        <w:rPr>
          <w:rFonts w:ascii="Garamond" w:hAnsi="Garamond"/>
          <w:lang w:val="sq-AL"/>
        </w:rPr>
        <w:t xml:space="preserve"> Premia </w:t>
      </w:r>
      <w:proofErr w:type="spellStart"/>
      <w:r w:rsidR="00DB62BF" w:rsidRPr="00E9528D">
        <w:rPr>
          <w:rFonts w:ascii="Garamond" w:hAnsi="Garamond"/>
          <w:lang w:val="sq-AL"/>
        </w:rPr>
        <w:t>vlenë</w:t>
      </w:r>
      <w:proofErr w:type="spellEnd"/>
      <w:r w:rsidR="00DB62BF" w:rsidRPr="00E9528D">
        <w:rPr>
          <w:rFonts w:ascii="Garamond" w:hAnsi="Garamond"/>
          <w:lang w:val="sq-AL"/>
        </w:rPr>
        <w:t xml:space="preserve"> për të gjitha krerët e </w:t>
      </w:r>
      <w:proofErr w:type="spellStart"/>
      <w:r w:rsidR="00DB62BF" w:rsidRPr="00E9528D">
        <w:rPr>
          <w:rFonts w:ascii="Garamond" w:hAnsi="Garamond"/>
          <w:lang w:val="sq-AL"/>
        </w:rPr>
        <w:t>regjistuara</w:t>
      </w:r>
      <w:proofErr w:type="spellEnd"/>
    </w:p>
    <w:p w14:paraId="7F78F6F5" w14:textId="05B12B85" w:rsidR="000816AF" w:rsidRPr="00E9528D" w:rsidRDefault="00E13DE6" w:rsidP="000816AF">
      <w:pPr>
        <w:pStyle w:val="T30X"/>
        <w:rPr>
          <w:rFonts w:ascii="Garamond" w:hAnsi="Garamond"/>
          <w:lang w:val="sq-AL"/>
        </w:rPr>
      </w:pPr>
      <w:r w:rsidRPr="00E9528D">
        <w:rPr>
          <w:rFonts w:ascii="Garamond" w:hAnsi="Garamond"/>
          <w:lang w:val="sq-AL"/>
        </w:rPr>
        <w:t>Sa i takon mbajtësve të derrave, do të përfshihen amvisëritë që mbajnë</w:t>
      </w:r>
      <w:r w:rsidR="00B74C9B" w:rsidRPr="00E9528D">
        <w:rPr>
          <w:rFonts w:ascii="Garamond" w:hAnsi="Garamond"/>
          <w:lang w:val="sq-AL"/>
        </w:rPr>
        <w:t xml:space="preserve"> </w:t>
      </w:r>
      <w:r w:rsidR="00FB6A77" w:rsidRPr="00E9528D">
        <w:rPr>
          <w:rFonts w:ascii="Garamond" w:hAnsi="Garamond"/>
          <w:lang w:val="sq-AL"/>
        </w:rPr>
        <w:t xml:space="preserve">2 ose më shumë </w:t>
      </w:r>
      <w:r w:rsidR="00B74C9B" w:rsidRPr="00E9528D">
        <w:rPr>
          <w:rFonts w:ascii="Garamond" w:hAnsi="Garamond"/>
          <w:lang w:val="sq-AL"/>
        </w:rPr>
        <w:t>krerë.</w:t>
      </w:r>
    </w:p>
    <w:p w14:paraId="7C94EB2B" w14:textId="77777777" w:rsidR="00FB6A77" w:rsidRPr="00E9528D" w:rsidRDefault="00FB6A77" w:rsidP="00F22134">
      <w:pPr>
        <w:pStyle w:val="T30X"/>
        <w:rPr>
          <w:rFonts w:ascii="Garamond" w:hAnsi="Garamond"/>
          <w:lang w:val="sq-AL"/>
        </w:rPr>
      </w:pPr>
      <w:r w:rsidRPr="00E9528D">
        <w:rPr>
          <w:rFonts w:ascii="Garamond" w:hAnsi="Garamond"/>
          <w:lang w:val="sq-AL"/>
        </w:rPr>
        <w:t>Premitë vlejnë vetëm secilën  kokë .</w:t>
      </w:r>
    </w:p>
    <w:p w14:paraId="498F5351" w14:textId="7573F542" w:rsidR="00F22134" w:rsidRPr="00E9528D" w:rsidRDefault="00F22134" w:rsidP="00F22134">
      <w:pPr>
        <w:pStyle w:val="T30X"/>
        <w:rPr>
          <w:rFonts w:ascii="Garamond" w:hAnsi="Garamond"/>
          <w:lang w:val="sq-AL"/>
        </w:rPr>
      </w:pPr>
      <w:r w:rsidRPr="00E9528D">
        <w:rPr>
          <w:rFonts w:ascii="Garamond" w:hAnsi="Garamond"/>
          <w:lang w:val="sq-AL"/>
        </w:rPr>
        <w:t>Premitë për rritjen e pula</w:t>
      </w:r>
      <w:r w:rsidR="00F82614" w:rsidRPr="00E9528D">
        <w:rPr>
          <w:rFonts w:ascii="Garamond" w:hAnsi="Garamond"/>
          <w:lang w:val="sq-AL"/>
        </w:rPr>
        <w:t>ve që bëjnë vezë mund të realizohen</w:t>
      </w:r>
      <w:r w:rsidRPr="00E9528D">
        <w:rPr>
          <w:rFonts w:ascii="Garamond" w:hAnsi="Garamond"/>
          <w:lang w:val="sq-AL"/>
        </w:rPr>
        <w:t xml:space="preserve"> nga fermerët e regjistruar që zotërojnë minimum 100 pula vezëbërëse.</w:t>
      </w:r>
    </w:p>
    <w:p w14:paraId="1A7C1B80" w14:textId="77777777" w:rsidR="000816AF" w:rsidRPr="00E9528D" w:rsidRDefault="00F22134" w:rsidP="000816AF">
      <w:pPr>
        <w:pStyle w:val="T30X"/>
        <w:rPr>
          <w:rFonts w:ascii="Garamond" w:hAnsi="Garamond"/>
          <w:lang w:val="sq-AL"/>
        </w:rPr>
      </w:pPr>
      <w:r w:rsidRPr="00E9528D">
        <w:rPr>
          <w:rFonts w:ascii="Garamond" w:hAnsi="Garamond"/>
          <w:lang w:val="sq-AL"/>
        </w:rPr>
        <w:t>Kriteret</w:t>
      </w:r>
      <w:r w:rsidR="005666E9" w:rsidRPr="00E9528D">
        <w:rPr>
          <w:rFonts w:ascii="Garamond" w:hAnsi="Garamond"/>
          <w:lang w:val="sq-AL"/>
        </w:rPr>
        <w:t xml:space="preserve"> e</w:t>
      </w:r>
      <w:r w:rsidRPr="00E9528D">
        <w:rPr>
          <w:rFonts w:ascii="Garamond" w:hAnsi="Garamond"/>
          <w:lang w:val="sq-AL"/>
        </w:rPr>
        <w:t xml:space="preserve"> vendim</w:t>
      </w:r>
      <w:r w:rsidR="005666E9" w:rsidRPr="00E9528D">
        <w:rPr>
          <w:rFonts w:ascii="Garamond" w:hAnsi="Garamond"/>
          <w:lang w:val="sq-AL"/>
        </w:rPr>
        <w:t>it janë</w:t>
      </w:r>
      <w:r w:rsidRPr="00E9528D">
        <w:rPr>
          <w:rFonts w:ascii="Garamond" w:hAnsi="Garamond"/>
          <w:lang w:val="sq-AL"/>
        </w:rPr>
        <w:t xml:space="preserve"> përmbushur në</w:t>
      </w:r>
      <w:r w:rsidR="005666E9" w:rsidRPr="00E9528D">
        <w:rPr>
          <w:rFonts w:ascii="Garamond" w:hAnsi="Garamond"/>
          <w:lang w:val="sq-AL"/>
        </w:rPr>
        <w:t>se një fermë mban këtë numër</w:t>
      </w:r>
      <w:r w:rsidRPr="00E9528D">
        <w:rPr>
          <w:rFonts w:ascii="Garamond" w:hAnsi="Garamond"/>
          <w:lang w:val="sq-AL"/>
        </w:rPr>
        <w:t xml:space="preserve"> minimum prej gjashtë m</w:t>
      </w:r>
      <w:r w:rsidR="005666E9" w:rsidRPr="00E9528D">
        <w:rPr>
          <w:rFonts w:ascii="Garamond" w:hAnsi="Garamond"/>
          <w:lang w:val="sq-AL"/>
        </w:rPr>
        <w:t>uajs</w:t>
      </w:r>
      <w:r w:rsidR="00296118" w:rsidRPr="00E9528D">
        <w:rPr>
          <w:rFonts w:ascii="Garamond" w:hAnsi="Garamond"/>
          <w:lang w:val="sq-AL"/>
        </w:rPr>
        <w:t>h, nëse kafshët janë të shënuara dhe nëse ferma është e regjistruar</w:t>
      </w:r>
      <w:r w:rsidRPr="00E9528D">
        <w:rPr>
          <w:rFonts w:ascii="Garamond" w:hAnsi="Garamond"/>
          <w:lang w:val="sq-AL"/>
        </w:rPr>
        <w:t xml:space="preserve"> në regjistrin </w:t>
      </w:r>
      <w:r w:rsidR="003B53B0" w:rsidRPr="00E9528D">
        <w:rPr>
          <w:rFonts w:ascii="Garamond" w:hAnsi="Garamond"/>
          <w:lang w:val="sq-AL"/>
        </w:rPr>
        <w:t>amvisërive bujqësore në Ministri</w:t>
      </w:r>
      <w:r w:rsidRPr="00E9528D">
        <w:rPr>
          <w:rFonts w:ascii="Garamond" w:hAnsi="Garamond"/>
          <w:lang w:val="sq-AL"/>
        </w:rPr>
        <w:t>.</w:t>
      </w:r>
    </w:p>
    <w:p w14:paraId="2637C582" w14:textId="39A88C79" w:rsidR="005666E9" w:rsidRDefault="005666E9" w:rsidP="000816AF">
      <w:pPr>
        <w:pStyle w:val="T30X"/>
        <w:ind w:firstLine="0"/>
        <w:jc w:val="center"/>
        <w:rPr>
          <w:rFonts w:ascii="Garamond" w:hAnsi="Garamond"/>
          <w:b/>
          <w:lang w:val="sq-AL"/>
        </w:rPr>
      </w:pPr>
    </w:p>
    <w:p w14:paraId="1221D6E6" w14:textId="373E0056" w:rsidR="00FA0D7D" w:rsidRDefault="00FA0D7D" w:rsidP="000816AF">
      <w:pPr>
        <w:pStyle w:val="T30X"/>
        <w:ind w:firstLine="0"/>
        <w:jc w:val="center"/>
        <w:rPr>
          <w:rFonts w:ascii="Garamond" w:hAnsi="Garamond"/>
          <w:b/>
          <w:lang w:val="sq-AL"/>
        </w:rPr>
      </w:pPr>
    </w:p>
    <w:p w14:paraId="609FA15B" w14:textId="66FE1026" w:rsidR="00FA0D7D" w:rsidRDefault="00FA0D7D" w:rsidP="000816AF">
      <w:pPr>
        <w:pStyle w:val="T30X"/>
        <w:ind w:firstLine="0"/>
        <w:jc w:val="center"/>
        <w:rPr>
          <w:rFonts w:ascii="Garamond" w:hAnsi="Garamond"/>
          <w:b/>
          <w:lang w:val="sq-AL"/>
        </w:rPr>
      </w:pPr>
    </w:p>
    <w:p w14:paraId="3BBE77D1" w14:textId="77777777" w:rsidR="00FA0D7D" w:rsidRPr="00E9528D" w:rsidRDefault="00FA0D7D" w:rsidP="000816AF">
      <w:pPr>
        <w:pStyle w:val="T30X"/>
        <w:ind w:firstLine="0"/>
        <w:jc w:val="center"/>
        <w:rPr>
          <w:rFonts w:ascii="Garamond" w:hAnsi="Garamond"/>
          <w:b/>
          <w:lang w:val="sq-AL"/>
        </w:rPr>
      </w:pPr>
    </w:p>
    <w:p w14:paraId="44A0D50F" w14:textId="77777777" w:rsidR="000816AF" w:rsidRPr="00E9528D" w:rsidRDefault="00674BC0" w:rsidP="000816AF">
      <w:pPr>
        <w:pStyle w:val="T30X"/>
        <w:ind w:firstLine="0"/>
        <w:jc w:val="center"/>
        <w:rPr>
          <w:rFonts w:ascii="Garamond" w:hAnsi="Garamond"/>
          <w:b/>
          <w:lang w:val="sq-AL"/>
        </w:rPr>
      </w:pPr>
      <w:r w:rsidRPr="00E9528D">
        <w:rPr>
          <w:rFonts w:ascii="Garamond" w:hAnsi="Garamond"/>
          <w:b/>
          <w:lang w:val="sq-AL"/>
        </w:rPr>
        <w:lastRenderedPageBreak/>
        <w:t>Përkrahje zhvillimit të prodhimit të qumështit për treg</w:t>
      </w:r>
    </w:p>
    <w:p w14:paraId="691A6934" w14:textId="77777777" w:rsidR="000816AF" w:rsidRPr="00E9528D" w:rsidRDefault="000816AF" w:rsidP="000816AF">
      <w:pPr>
        <w:pStyle w:val="T30X"/>
        <w:ind w:firstLine="0"/>
        <w:jc w:val="center"/>
        <w:rPr>
          <w:rFonts w:ascii="Garamond" w:hAnsi="Garamond"/>
          <w:b/>
          <w:lang w:val="sq-AL"/>
        </w:rPr>
      </w:pPr>
    </w:p>
    <w:p w14:paraId="3542D80B" w14:textId="4EB1D2D0" w:rsidR="000816AF" w:rsidRPr="00E9528D" w:rsidRDefault="00A1761D" w:rsidP="000816AF">
      <w:pPr>
        <w:pStyle w:val="T30X"/>
        <w:ind w:firstLine="0"/>
        <w:jc w:val="center"/>
        <w:rPr>
          <w:rFonts w:ascii="Garamond" w:hAnsi="Garamond"/>
          <w:b/>
          <w:lang w:val="sq-AL"/>
        </w:rPr>
      </w:pPr>
      <w:r w:rsidRPr="00E9528D">
        <w:rPr>
          <w:rFonts w:ascii="Garamond" w:hAnsi="Garamond"/>
          <w:b/>
          <w:lang w:val="sq-AL"/>
        </w:rPr>
        <w:t>Neni</w:t>
      </w:r>
      <w:r w:rsidR="000816AF" w:rsidRPr="00E9528D">
        <w:rPr>
          <w:rFonts w:ascii="Garamond" w:hAnsi="Garamond"/>
          <w:b/>
          <w:lang w:val="sq-AL"/>
        </w:rPr>
        <w:t xml:space="preserve"> 7</w:t>
      </w:r>
    </w:p>
    <w:p w14:paraId="0BA8E329" w14:textId="77777777" w:rsidR="00FB6A77" w:rsidRPr="00E9528D" w:rsidRDefault="00FB6A77" w:rsidP="00FB6A77">
      <w:pPr>
        <w:pStyle w:val="T30X"/>
        <w:rPr>
          <w:rFonts w:ascii="Garamond" w:hAnsi="Garamond"/>
          <w:bCs/>
          <w:lang w:val="sq-AL"/>
        </w:rPr>
      </w:pPr>
      <w:r w:rsidRPr="00E9528D">
        <w:rPr>
          <w:rFonts w:ascii="Garamond" w:hAnsi="Garamond"/>
          <w:bCs/>
          <w:lang w:val="sq-AL"/>
        </w:rPr>
        <w:t xml:space="preserve">Mbështetja u jepet prodhuesve që dorëzojnë qumësht në objektet e miratuara për përpunimin e qumështit (bulmetrat/fabrikat e djathit), të cilat janë të regjistruara në Regjistrin e Objekteve të Aprovuara në Drejtorinë për Siguri Ushqimore, Veterinarinë dhe Çështjet </w:t>
      </w:r>
      <w:proofErr w:type="spellStart"/>
      <w:r w:rsidRPr="00E9528D">
        <w:rPr>
          <w:rFonts w:ascii="Garamond" w:hAnsi="Garamond"/>
          <w:bCs/>
          <w:lang w:val="sq-AL"/>
        </w:rPr>
        <w:t>Fitosanitare</w:t>
      </w:r>
      <w:proofErr w:type="spellEnd"/>
      <w:r w:rsidRPr="00E9528D">
        <w:rPr>
          <w:rFonts w:ascii="Garamond" w:hAnsi="Garamond"/>
          <w:bCs/>
          <w:lang w:val="sq-AL"/>
        </w:rPr>
        <w:t>. Primi bazë përcaktohet sipas mundësive financiare për vitin kur jepet mbështetja.</w:t>
      </w:r>
    </w:p>
    <w:p w14:paraId="691F4CBF" w14:textId="77777777" w:rsidR="00FB6A77" w:rsidRPr="00E9528D" w:rsidRDefault="00FB6A77" w:rsidP="00FB6A77">
      <w:pPr>
        <w:pStyle w:val="T30X"/>
        <w:rPr>
          <w:rFonts w:ascii="Garamond" w:hAnsi="Garamond"/>
          <w:bCs/>
          <w:lang w:val="sq-AL"/>
        </w:rPr>
      </w:pPr>
      <w:r w:rsidRPr="00E9528D">
        <w:rPr>
          <w:rFonts w:ascii="Garamond" w:hAnsi="Garamond"/>
          <w:bCs/>
          <w:lang w:val="sq-AL"/>
        </w:rPr>
        <w:t>Kushtet e mbështetjes</w:t>
      </w:r>
    </w:p>
    <w:p w14:paraId="6066E3E7" w14:textId="08604CA4" w:rsidR="0036771E" w:rsidRPr="00E9528D" w:rsidRDefault="00FB6A77" w:rsidP="00FB6A77">
      <w:pPr>
        <w:pStyle w:val="T30X"/>
        <w:ind w:firstLine="0"/>
        <w:rPr>
          <w:rFonts w:ascii="Garamond" w:hAnsi="Garamond"/>
          <w:bCs/>
          <w:lang w:val="sq-AL"/>
        </w:rPr>
      </w:pPr>
      <w:r w:rsidRPr="00E9528D">
        <w:rPr>
          <w:rFonts w:ascii="Garamond" w:hAnsi="Garamond"/>
          <w:bCs/>
          <w:lang w:val="sq-AL"/>
        </w:rPr>
        <w:t xml:space="preserve">Kushti për marrjen e premisë është që sasia e qumështit të dorëzuar për fermë të jetë së paku 200 litra në muaj dhe qumështi të jetë në përputhje me kriteret e cilësisë së qumështit të papërpunuar në lidhje me numrin e mikroorganizmave dhe qelizave </w:t>
      </w:r>
      <w:proofErr w:type="spellStart"/>
      <w:r w:rsidRPr="00E9528D">
        <w:rPr>
          <w:rFonts w:ascii="Garamond" w:hAnsi="Garamond"/>
          <w:bCs/>
          <w:lang w:val="sq-AL"/>
        </w:rPr>
        <w:t>somatike</w:t>
      </w:r>
      <w:proofErr w:type="spellEnd"/>
      <w:r w:rsidRPr="00E9528D">
        <w:rPr>
          <w:rFonts w:ascii="Garamond" w:hAnsi="Garamond"/>
          <w:bCs/>
          <w:lang w:val="sq-AL"/>
        </w:rPr>
        <w:t xml:space="preserve"> në përputhje me Rregulloren për kërkesa të veçanta higjienike për produktet me origjinë shtazore.</w:t>
      </w:r>
    </w:p>
    <w:p w14:paraId="664200D0" w14:textId="77777777" w:rsidR="004C30A6" w:rsidRPr="00E9528D" w:rsidRDefault="004C30A6" w:rsidP="000816AF">
      <w:pPr>
        <w:pStyle w:val="T30X"/>
        <w:ind w:firstLine="0"/>
        <w:jc w:val="center"/>
        <w:rPr>
          <w:rFonts w:ascii="Garamond" w:hAnsi="Garamond"/>
          <w:b/>
          <w:lang w:val="sq-AL"/>
        </w:rPr>
      </w:pPr>
    </w:p>
    <w:p w14:paraId="54BBF641" w14:textId="77777777" w:rsidR="000816AF" w:rsidRPr="00E9528D" w:rsidRDefault="00D071B0" w:rsidP="000816AF">
      <w:pPr>
        <w:pStyle w:val="T30X"/>
        <w:ind w:firstLine="0"/>
        <w:jc w:val="center"/>
        <w:rPr>
          <w:rFonts w:ascii="Garamond" w:hAnsi="Garamond"/>
          <w:b/>
          <w:lang w:val="sq-AL"/>
        </w:rPr>
      </w:pPr>
      <w:r w:rsidRPr="00E9528D">
        <w:rPr>
          <w:rFonts w:ascii="Garamond" w:hAnsi="Garamond"/>
          <w:b/>
          <w:lang w:val="sq-AL"/>
        </w:rPr>
        <w:t xml:space="preserve">Përkrahja e zhvillimit të </w:t>
      </w:r>
      <w:r w:rsidR="0031227B" w:rsidRPr="00E9528D">
        <w:rPr>
          <w:rFonts w:ascii="Garamond" w:hAnsi="Garamond"/>
          <w:b/>
          <w:lang w:val="sq-AL"/>
        </w:rPr>
        <w:t xml:space="preserve">prodhuesve të perimeve </w:t>
      </w:r>
    </w:p>
    <w:p w14:paraId="49E30902" w14:textId="77777777" w:rsidR="000816AF" w:rsidRPr="00E9528D" w:rsidRDefault="000816AF" w:rsidP="000816AF">
      <w:pPr>
        <w:pStyle w:val="T30X"/>
        <w:ind w:firstLine="0"/>
        <w:jc w:val="center"/>
        <w:rPr>
          <w:rFonts w:ascii="Garamond" w:hAnsi="Garamond"/>
          <w:b/>
          <w:lang w:val="sq-AL"/>
        </w:rPr>
      </w:pPr>
    </w:p>
    <w:p w14:paraId="25DD730F" w14:textId="77777777" w:rsidR="000816AF" w:rsidRPr="00E9528D" w:rsidRDefault="00A1761D" w:rsidP="000816AF">
      <w:pPr>
        <w:pStyle w:val="T30X"/>
        <w:ind w:firstLine="0"/>
        <w:jc w:val="center"/>
        <w:rPr>
          <w:rFonts w:ascii="Garamond" w:hAnsi="Garamond"/>
          <w:b/>
          <w:lang w:val="sq-AL"/>
        </w:rPr>
      </w:pPr>
      <w:r w:rsidRPr="00E9528D">
        <w:rPr>
          <w:rFonts w:ascii="Garamond" w:hAnsi="Garamond"/>
          <w:b/>
          <w:lang w:val="sq-AL"/>
        </w:rPr>
        <w:t>Neni</w:t>
      </w:r>
      <w:r w:rsidR="000816AF" w:rsidRPr="00E9528D">
        <w:rPr>
          <w:rFonts w:ascii="Garamond" w:hAnsi="Garamond"/>
          <w:b/>
          <w:lang w:val="sq-AL"/>
        </w:rPr>
        <w:t xml:space="preserve"> 8</w:t>
      </w:r>
    </w:p>
    <w:p w14:paraId="3B93DE6A" w14:textId="77777777" w:rsidR="00980441" w:rsidRPr="00E9528D" w:rsidRDefault="00384FCA" w:rsidP="00980441">
      <w:pPr>
        <w:pStyle w:val="C31X"/>
        <w:jc w:val="both"/>
        <w:rPr>
          <w:rFonts w:ascii="Garamond" w:hAnsi="Garamond"/>
          <w:b w:val="0"/>
          <w:lang w:val="sq-AL"/>
        </w:rPr>
      </w:pPr>
      <w:r w:rsidRPr="00E9528D">
        <w:rPr>
          <w:rFonts w:ascii="Garamond" w:hAnsi="Garamond"/>
          <w:b w:val="0"/>
          <w:lang w:val="sq-AL"/>
        </w:rPr>
        <w:t>Stimujt</w:t>
      </w:r>
      <w:r w:rsidR="00980441" w:rsidRPr="00E9528D">
        <w:rPr>
          <w:rFonts w:ascii="Garamond" w:hAnsi="Garamond"/>
          <w:b w:val="0"/>
          <w:lang w:val="sq-AL"/>
        </w:rPr>
        <w:t xml:space="preserve"> përfshijnë mbështetjen për aktivitetet që lidhen me investimet për rritjen e prodhimit të perim</w:t>
      </w:r>
      <w:r w:rsidRPr="00E9528D">
        <w:rPr>
          <w:rFonts w:ascii="Garamond" w:hAnsi="Garamond"/>
          <w:b w:val="0"/>
          <w:lang w:val="sq-AL"/>
        </w:rPr>
        <w:t xml:space="preserve">eve, rritjen e sipërfaqes në </w:t>
      </w:r>
      <w:r w:rsidR="00980441" w:rsidRPr="00E9528D">
        <w:rPr>
          <w:rFonts w:ascii="Garamond" w:hAnsi="Garamond"/>
          <w:b w:val="0"/>
          <w:lang w:val="sq-AL"/>
        </w:rPr>
        <w:t xml:space="preserve"> hapësirë të mbrojtur (serat dhe serat e qelqit) për prodhimin e </w:t>
      </w:r>
      <w:r w:rsidRPr="00E9528D">
        <w:rPr>
          <w:rFonts w:ascii="Garamond" w:hAnsi="Garamond"/>
          <w:b w:val="0"/>
          <w:lang w:val="sq-AL"/>
        </w:rPr>
        <w:t>perimeve, pjesëmarrjen në shpenzimet</w:t>
      </w:r>
      <w:r w:rsidR="00980441" w:rsidRPr="00E9528D">
        <w:rPr>
          <w:rFonts w:ascii="Garamond" w:hAnsi="Garamond"/>
          <w:b w:val="0"/>
          <w:lang w:val="sq-AL"/>
        </w:rPr>
        <w:t xml:space="preserve"> e blerjes së pajisjeve për punë në këto objekte, duke siguruar kushte më të favorshme të qirasë për tezgat e tregut për prodhuesit e tillë bujqësorë.</w:t>
      </w:r>
    </w:p>
    <w:p w14:paraId="32C86BCA" w14:textId="77777777" w:rsidR="00980441" w:rsidRPr="00E9528D" w:rsidRDefault="00980441" w:rsidP="00980441">
      <w:pPr>
        <w:pStyle w:val="C31X"/>
        <w:jc w:val="both"/>
        <w:rPr>
          <w:rFonts w:ascii="Garamond" w:hAnsi="Garamond"/>
          <w:b w:val="0"/>
          <w:lang w:val="sq-AL"/>
        </w:rPr>
      </w:pPr>
      <w:r w:rsidRPr="00E9528D">
        <w:rPr>
          <w:rFonts w:ascii="Garamond" w:hAnsi="Garamond"/>
          <w:b w:val="0"/>
          <w:lang w:val="sq-AL"/>
        </w:rPr>
        <w:t>Në përputhje me strategjinë kombëtare, përfshirja e prodhuesve në skemat e regjistruara të cilësisë.</w:t>
      </w:r>
    </w:p>
    <w:p w14:paraId="09D497FB" w14:textId="77777777" w:rsidR="000816AF" w:rsidRPr="00E9528D" w:rsidRDefault="007473E7" w:rsidP="00802559">
      <w:pPr>
        <w:pStyle w:val="C31X"/>
        <w:jc w:val="left"/>
        <w:rPr>
          <w:rFonts w:ascii="Garamond" w:hAnsi="Garamond"/>
          <w:b w:val="0"/>
          <w:bCs w:val="0"/>
          <w:lang w:val="sq-AL"/>
        </w:rPr>
      </w:pPr>
      <w:r w:rsidRPr="00E9528D">
        <w:rPr>
          <w:rFonts w:ascii="Garamond" w:hAnsi="Garamond"/>
          <w:b w:val="0"/>
          <w:bCs w:val="0"/>
          <w:lang w:val="sq-AL"/>
        </w:rPr>
        <w:t>Investimet e pranueshme</w:t>
      </w:r>
    </w:p>
    <w:p w14:paraId="3BD728E3" w14:textId="77777777" w:rsidR="007473E7" w:rsidRPr="00E9528D" w:rsidRDefault="007473E7" w:rsidP="00BE2EAD">
      <w:pPr>
        <w:pStyle w:val="T30X"/>
        <w:ind w:firstLine="0"/>
        <w:rPr>
          <w:rFonts w:ascii="Garamond" w:hAnsi="Garamond"/>
          <w:lang w:val="sq-AL"/>
        </w:rPr>
      </w:pPr>
      <w:r w:rsidRPr="00E9528D">
        <w:rPr>
          <w:rFonts w:ascii="Garamond" w:hAnsi="Garamond"/>
          <w:lang w:val="sq-AL"/>
        </w:rPr>
        <w:t>- ndërtimin, rindërtimin dhe adaptimin e formave të ndryshme të hapësirës së mbrojtur / serave dhe serave të qelqit / për rritjen e perimeve në hapësirën e mbrojtur dhe pajisjet për ventilim, ngrohje ose ftohje të hapësirës së mbrojtur;</w:t>
      </w:r>
    </w:p>
    <w:p w14:paraId="484868DA" w14:textId="77777777" w:rsidR="00486C40" w:rsidRPr="00E9528D" w:rsidRDefault="00486C40" w:rsidP="00486C40">
      <w:pPr>
        <w:pStyle w:val="T30X"/>
        <w:ind w:left="283" w:hanging="283"/>
        <w:rPr>
          <w:rFonts w:ascii="Garamond" w:hAnsi="Garamond"/>
          <w:lang w:val="sq-AL"/>
        </w:rPr>
      </w:pPr>
      <w:r w:rsidRPr="00E9528D">
        <w:rPr>
          <w:rFonts w:ascii="Garamond" w:hAnsi="Garamond"/>
          <w:lang w:val="sq-AL"/>
        </w:rPr>
        <w:t>- ndërtimin dhe / ose rindërtimin e objekteve të depozitimit të perimeve me</w:t>
      </w:r>
      <w:r w:rsidR="006C6050" w:rsidRPr="00E9528D">
        <w:rPr>
          <w:rFonts w:ascii="Garamond" w:hAnsi="Garamond"/>
          <w:lang w:val="sq-AL"/>
        </w:rPr>
        <w:t xml:space="preserve"> hapësira për kategorizim dhe paketim</w:t>
      </w:r>
      <w:r w:rsidRPr="00E9528D">
        <w:rPr>
          <w:rFonts w:ascii="Garamond" w:hAnsi="Garamond"/>
          <w:lang w:val="sq-AL"/>
        </w:rPr>
        <w:t>;</w:t>
      </w:r>
    </w:p>
    <w:p w14:paraId="1CEB4B9D" w14:textId="77777777" w:rsidR="00486C40" w:rsidRPr="00E9528D" w:rsidRDefault="00486C40" w:rsidP="00486C40">
      <w:pPr>
        <w:pStyle w:val="T30X"/>
        <w:ind w:left="283" w:hanging="283"/>
        <w:rPr>
          <w:rFonts w:ascii="Garamond" w:hAnsi="Garamond"/>
          <w:lang w:val="sq-AL"/>
        </w:rPr>
      </w:pPr>
      <w:r w:rsidRPr="00E9528D">
        <w:rPr>
          <w:rFonts w:ascii="Garamond" w:hAnsi="Garamond"/>
          <w:lang w:val="sq-AL"/>
        </w:rPr>
        <w:t>- prokurimi i pajisjeve për përgati</w:t>
      </w:r>
      <w:r w:rsidR="006C6050" w:rsidRPr="00E9528D">
        <w:rPr>
          <w:rFonts w:ascii="Garamond" w:hAnsi="Garamond"/>
          <w:lang w:val="sq-AL"/>
        </w:rPr>
        <w:t>tjen e tokës, mbjelljen, vjeljen</w:t>
      </w:r>
      <w:r w:rsidRPr="00E9528D">
        <w:rPr>
          <w:rFonts w:ascii="Garamond" w:hAnsi="Garamond"/>
          <w:lang w:val="sq-AL"/>
        </w:rPr>
        <w:t>, klasifikimin, paketimin dhe ruajtjen e perimeve;</w:t>
      </w:r>
    </w:p>
    <w:p w14:paraId="09C08667" w14:textId="0C5826F3" w:rsidR="007473E7" w:rsidRPr="00E9528D" w:rsidRDefault="004B2E98" w:rsidP="004B2E98">
      <w:pPr>
        <w:pStyle w:val="C31X"/>
        <w:jc w:val="both"/>
        <w:rPr>
          <w:rFonts w:ascii="Garamond" w:hAnsi="Garamond"/>
          <w:b w:val="0"/>
          <w:lang w:val="sq-AL"/>
        </w:rPr>
      </w:pPr>
      <w:r w:rsidRPr="00E9528D">
        <w:rPr>
          <w:rFonts w:ascii="Garamond" w:hAnsi="Garamond"/>
          <w:b w:val="0"/>
          <w:lang w:val="sq-AL"/>
        </w:rPr>
        <w:t>- Prokurimi i materialit mbjellës, si dhe materialit të përdor</w:t>
      </w:r>
      <w:r w:rsidR="009577F3" w:rsidRPr="00E9528D">
        <w:rPr>
          <w:rFonts w:ascii="Garamond" w:hAnsi="Garamond"/>
          <w:b w:val="0"/>
          <w:lang w:val="sq-AL"/>
        </w:rPr>
        <w:t>ur për rritjen</w:t>
      </w:r>
      <w:r w:rsidRPr="00E9528D">
        <w:rPr>
          <w:rFonts w:ascii="Garamond" w:hAnsi="Garamond"/>
          <w:b w:val="0"/>
          <w:lang w:val="sq-AL"/>
        </w:rPr>
        <w:t xml:space="preserve"> dhe mirëmbajt</w:t>
      </w:r>
      <w:r w:rsidR="009577F3" w:rsidRPr="00E9528D">
        <w:rPr>
          <w:rFonts w:ascii="Garamond" w:hAnsi="Garamond"/>
          <w:b w:val="0"/>
          <w:lang w:val="sq-AL"/>
        </w:rPr>
        <w:t>jen e mbjelljeve (kunjat</w:t>
      </w:r>
      <w:r w:rsidRPr="00E9528D">
        <w:rPr>
          <w:rFonts w:ascii="Garamond" w:hAnsi="Garamond"/>
          <w:b w:val="0"/>
          <w:lang w:val="sq-AL"/>
        </w:rPr>
        <w:t xml:space="preserve">, rrjeta mbrojtëse, </w:t>
      </w:r>
      <w:proofErr w:type="spellStart"/>
      <w:r w:rsidRPr="00E9528D">
        <w:rPr>
          <w:rFonts w:ascii="Garamond" w:hAnsi="Garamond"/>
          <w:b w:val="0"/>
          <w:lang w:val="sq-AL"/>
        </w:rPr>
        <w:t>etj</w:t>
      </w:r>
      <w:proofErr w:type="spellEnd"/>
      <w:r w:rsidRPr="00E9528D">
        <w:rPr>
          <w:rFonts w:ascii="Garamond" w:hAnsi="Garamond"/>
          <w:b w:val="0"/>
          <w:lang w:val="sq-AL"/>
        </w:rPr>
        <w:t>).</w:t>
      </w:r>
    </w:p>
    <w:p w14:paraId="2CDAF56C" w14:textId="5A215B48" w:rsidR="00802559" w:rsidRPr="00E9528D" w:rsidRDefault="00802559" w:rsidP="004B2E98">
      <w:pPr>
        <w:pStyle w:val="C31X"/>
        <w:jc w:val="both"/>
        <w:rPr>
          <w:rFonts w:ascii="Garamond" w:hAnsi="Garamond"/>
          <w:b w:val="0"/>
          <w:lang w:val="sq-AL"/>
        </w:rPr>
      </w:pPr>
      <w:r w:rsidRPr="00E9528D">
        <w:rPr>
          <w:rFonts w:ascii="Garamond" w:hAnsi="Garamond"/>
          <w:b w:val="0"/>
          <w:lang w:val="sq-AL"/>
        </w:rPr>
        <w:t>- Përkrahja e prodhimit të perimeve (për njësi produkti/kg ose për njësi sipërfaqes/ha)</w:t>
      </w:r>
    </w:p>
    <w:p w14:paraId="39F0D205" w14:textId="77777777" w:rsidR="000816AF" w:rsidRPr="00E9528D" w:rsidRDefault="009577F3" w:rsidP="00802559">
      <w:pPr>
        <w:pStyle w:val="C31X"/>
        <w:jc w:val="left"/>
        <w:rPr>
          <w:rFonts w:ascii="Garamond" w:hAnsi="Garamond"/>
          <w:b w:val="0"/>
          <w:bCs w:val="0"/>
          <w:lang w:val="sq-AL"/>
        </w:rPr>
      </w:pPr>
      <w:r w:rsidRPr="00E9528D">
        <w:rPr>
          <w:rFonts w:ascii="Garamond" w:hAnsi="Garamond"/>
          <w:b w:val="0"/>
          <w:bCs w:val="0"/>
          <w:lang w:val="sq-AL"/>
        </w:rPr>
        <w:t>Kushtet e pranueshmerisë</w:t>
      </w:r>
      <w:r w:rsidR="00574B5A" w:rsidRPr="00E9528D">
        <w:rPr>
          <w:rFonts w:ascii="Garamond" w:hAnsi="Garamond"/>
          <w:b w:val="0"/>
          <w:bCs w:val="0"/>
          <w:lang w:val="sq-AL"/>
        </w:rPr>
        <w:t xml:space="preserve"> </w:t>
      </w:r>
    </w:p>
    <w:p w14:paraId="66B5D0EC" w14:textId="0312B389" w:rsidR="00FA23E6" w:rsidRPr="00E9528D" w:rsidRDefault="002B601D" w:rsidP="00FA23E6">
      <w:pPr>
        <w:pStyle w:val="T30X"/>
        <w:ind w:left="567" w:hanging="283"/>
        <w:rPr>
          <w:rFonts w:ascii="Garamond" w:hAnsi="Garamond"/>
          <w:lang w:val="sq-AL"/>
        </w:rPr>
      </w:pPr>
      <w:r w:rsidRPr="00E9528D">
        <w:rPr>
          <w:rFonts w:ascii="Garamond" w:hAnsi="Garamond"/>
          <w:lang w:val="sq-AL"/>
        </w:rPr>
        <w:t xml:space="preserve">Përdoruesit duhet të </w:t>
      </w:r>
      <w:r w:rsidR="00802559" w:rsidRPr="00E9528D">
        <w:rPr>
          <w:rFonts w:ascii="Garamond" w:hAnsi="Garamond"/>
          <w:lang w:val="sq-AL"/>
        </w:rPr>
        <w:t>jenë te regjistruar në regjistrin e prodhuesve bujqësorë</w:t>
      </w:r>
      <w:r w:rsidR="00FA23E6" w:rsidRPr="00E9528D">
        <w:rPr>
          <w:rFonts w:ascii="Garamond" w:hAnsi="Garamond"/>
          <w:lang w:val="sq-AL"/>
        </w:rPr>
        <w:t>.</w:t>
      </w:r>
    </w:p>
    <w:p w14:paraId="681CD608" w14:textId="77777777" w:rsidR="00FA23E6" w:rsidRPr="00E9528D" w:rsidRDefault="00FA23E6" w:rsidP="00FA23E6">
      <w:pPr>
        <w:pStyle w:val="T30X"/>
        <w:ind w:left="567" w:hanging="283"/>
        <w:rPr>
          <w:rFonts w:ascii="Garamond" w:hAnsi="Garamond"/>
          <w:lang w:val="sq-AL"/>
        </w:rPr>
      </w:pPr>
      <w:r w:rsidRPr="00E9528D">
        <w:rPr>
          <w:rFonts w:ascii="Garamond" w:hAnsi="Garamond"/>
          <w:lang w:val="sq-AL"/>
        </w:rPr>
        <w:t>Fushat minimale për të mbështetur prodhimin e kulturave individuale janë:</w:t>
      </w:r>
    </w:p>
    <w:p w14:paraId="354BEB1E" w14:textId="291F43CE" w:rsidR="00FA23E6" w:rsidRPr="00E9528D" w:rsidRDefault="000816AF" w:rsidP="00FA23E6">
      <w:pPr>
        <w:pStyle w:val="T30X"/>
        <w:ind w:left="567" w:hanging="283"/>
        <w:rPr>
          <w:rFonts w:ascii="Garamond" w:hAnsi="Garamond"/>
          <w:lang w:val="sq-AL"/>
        </w:rPr>
      </w:pPr>
      <w:r w:rsidRPr="00E9528D">
        <w:rPr>
          <w:rFonts w:ascii="Garamond" w:hAnsi="Garamond"/>
          <w:lang w:val="sq-AL"/>
        </w:rPr>
        <w:t xml:space="preserve">   </w:t>
      </w:r>
      <w:r w:rsidR="00FA23E6" w:rsidRPr="00E9528D">
        <w:rPr>
          <w:rFonts w:ascii="Garamond" w:hAnsi="Garamond"/>
          <w:lang w:val="sq-AL"/>
        </w:rPr>
        <w:t xml:space="preserve">- kultivimi në fushë të hapur, sipërfaqe jo më pak se </w:t>
      </w:r>
      <w:r w:rsidR="00802559" w:rsidRPr="00E9528D">
        <w:rPr>
          <w:rFonts w:ascii="Garamond" w:hAnsi="Garamond"/>
          <w:lang w:val="sq-AL"/>
        </w:rPr>
        <w:t>1</w:t>
      </w:r>
      <w:r w:rsidR="00FA23E6" w:rsidRPr="00E9528D">
        <w:rPr>
          <w:rFonts w:ascii="Garamond" w:hAnsi="Garamond"/>
          <w:lang w:val="sq-AL"/>
        </w:rPr>
        <w:t xml:space="preserve">000m2; </w:t>
      </w:r>
    </w:p>
    <w:p w14:paraId="3C879B31" w14:textId="50168BA5" w:rsidR="000816AF" w:rsidRPr="00E9528D" w:rsidRDefault="00FA23E6" w:rsidP="00FA23E6">
      <w:pPr>
        <w:pStyle w:val="T30X"/>
        <w:ind w:left="567" w:hanging="283"/>
        <w:rPr>
          <w:rFonts w:ascii="Garamond" w:hAnsi="Garamond"/>
          <w:lang w:val="sq-AL"/>
        </w:rPr>
      </w:pPr>
      <w:r w:rsidRPr="00E9528D">
        <w:rPr>
          <w:rFonts w:ascii="Garamond" w:hAnsi="Garamond"/>
          <w:lang w:val="sq-AL"/>
        </w:rPr>
        <w:t xml:space="preserve">- hapësirë e mbrojtur (serë ose serë qelqi), sipërfaqe jo më pak se </w:t>
      </w:r>
      <w:r w:rsidR="00802559" w:rsidRPr="00E9528D">
        <w:rPr>
          <w:rFonts w:ascii="Garamond" w:hAnsi="Garamond"/>
          <w:lang w:val="sq-AL"/>
        </w:rPr>
        <w:t>1</w:t>
      </w:r>
      <w:r w:rsidRPr="00E9528D">
        <w:rPr>
          <w:rFonts w:ascii="Garamond" w:hAnsi="Garamond"/>
          <w:lang w:val="sq-AL"/>
        </w:rPr>
        <w:t>50m²;</w:t>
      </w:r>
    </w:p>
    <w:p w14:paraId="3959709B" w14:textId="77777777" w:rsidR="00FA23E6" w:rsidRPr="00E9528D" w:rsidRDefault="002B601D" w:rsidP="000816AF">
      <w:pPr>
        <w:pStyle w:val="T30X"/>
        <w:rPr>
          <w:rFonts w:ascii="Garamond" w:hAnsi="Garamond"/>
          <w:lang w:val="sq-AL"/>
        </w:rPr>
      </w:pPr>
      <w:r w:rsidRPr="00E9528D">
        <w:rPr>
          <w:rFonts w:ascii="Garamond" w:hAnsi="Garamond"/>
          <w:lang w:val="sq-AL"/>
        </w:rPr>
        <w:t>nuk mund të llogariten</w:t>
      </w:r>
      <w:r w:rsidR="00FA23E6" w:rsidRPr="00E9528D">
        <w:rPr>
          <w:rFonts w:ascii="Garamond" w:hAnsi="Garamond"/>
          <w:lang w:val="sq-AL"/>
        </w:rPr>
        <w:t xml:space="preserve"> sipërfaqe</w:t>
      </w:r>
      <w:r w:rsidRPr="00E9528D">
        <w:rPr>
          <w:rFonts w:ascii="Garamond" w:hAnsi="Garamond"/>
          <w:lang w:val="sq-AL"/>
        </w:rPr>
        <w:t>t e</w:t>
      </w:r>
      <w:r w:rsidR="00FA23E6" w:rsidRPr="00E9528D">
        <w:rPr>
          <w:rFonts w:ascii="Garamond" w:hAnsi="Garamond"/>
          <w:lang w:val="sq-AL"/>
        </w:rPr>
        <w:t xml:space="preserve"> rritje</w:t>
      </w:r>
      <w:r w:rsidRPr="00E9528D">
        <w:rPr>
          <w:rFonts w:ascii="Garamond" w:hAnsi="Garamond"/>
          <w:lang w:val="sq-AL"/>
        </w:rPr>
        <w:t>s sël</w:t>
      </w:r>
      <w:r w:rsidR="00FA23E6" w:rsidRPr="00E9528D">
        <w:rPr>
          <w:rFonts w:ascii="Garamond" w:hAnsi="Garamond"/>
          <w:lang w:val="sq-AL"/>
        </w:rPr>
        <w:t xml:space="preserve"> lloje</w:t>
      </w:r>
      <w:r w:rsidRPr="00E9528D">
        <w:rPr>
          <w:rFonts w:ascii="Garamond" w:hAnsi="Garamond"/>
          <w:lang w:val="sq-AL"/>
        </w:rPr>
        <w:t>ve</w:t>
      </w:r>
      <w:r w:rsidR="00FA23E6" w:rsidRPr="00E9528D">
        <w:rPr>
          <w:rFonts w:ascii="Garamond" w:hAnsi="Garamond"/>
          <w:lang w:val="sq-AL"/>
        </w:rPr>
        <w:t xml:space="preserve"> të ndryshme të perimeve për të pë</w:t>
      </w:r>
      <w:r w:rsidR="001A7490" w:rsidRPr="00E9528D">
        <w:rPr>
          <w:rFonts w:ascii="Garamond" w:hAnsi="Garamond"/>
          <w:lang w:val="sq-AL"/>
        </w:rPr>
        <w:t>rmbushur minimumin e theksuar</w:t>
      </w:r>
      <w:r w:rsidR="00FA23E6" w:rsidRPr="00E9528D">
        <w:rPr>
          <w:rFonts w:ascii="Garamond" w:hAnsi="Garamond"/>
          <w:lang w:val="sq-AL"/>
        </w:rPr>
        <w:t>.</w:t>
      </w:r>
    </w:p>
    <w:p w14:paraId="3741C0ED" w14:textId="77777777" w:rsidR="001A7490" w:rsidRPr="00E9528D" w:rsidRDefault="001A7490" w:rsidP="000816AF">
      <w:pPr>
        <w:pStyle w:val="T30X"/>
        <w:ind w:left="283" w:hanging="283"/>
        <w:rPr>
          <w:rFonts w:ascii="Garamond" w:hAnsi="Garamond"/>
          <w:lang w:val="sq-AL"/>
        </w:rPr>
      </w:pPr>
      <w:r w:rsidRPr="00E9528D">
        <w:rPr>
          <w:rFonts w:ascii="Garamond" w:hAnsi="Garamond"/>
          <w:lang w:val="sq-AL"/>
        </w:rPr>
        <w:t>Nëse objekti i investimit është ndërtimi i serë</w:t>
      </w:r>
      <w:r w:rsidR="001D3B91" w:rsidRPr="00E9528D">
        <w:rPr>
          <w:rFonts w:ascii="Garamond" w:hAnsi="Garamond"/>
          <w:lang w:val="sq-AL"/>
        </w:rPr>
        <w:t xml:space="preserve">s / serës së qelqit, nevojitet që të dorëzohet miratimi , </w:t>
      </w:r>
      <w:r w:rsidRPr="00E9528D">
        <w:rPr>
          <w:rFonts w:ascii="Garamond" w:hAnsi="Garamond"/>
          <w:lang w:val="sq-AL"/>
        </w:rPr>
        <w:t>dokumentacioni i projektit i certifikuar dhe një vërtetim</w:t>
      </w:r>
      <w:r w:rsidR="001D3B91" w:rsidRPr="00E9528D">
        <w:rPr>
          <w:rFonts w:ascii="Garamond" w:hAnsi="Garamond"/>
          <w:lang w:val="sq-AL"/>
        </w:rPr>
        <w:t xml:space="preserve"> – (atest)</w:t>
      </w:r>
      <w:r w:rsidRPr="00E9528D">
        <w:rPr>
          <w:rFonts w:ascii="Garamond" w:hAnsi="Garamond"/>
          <w:lang w:val="sq-AL"/>
        </w:rPr>
        <w:t xml:space="preserve"> që vërteton se sera / sera e qelqit mund të përballojë një ngarkesë prej të paktën 100 kg / m2 dhe stuhive të erës prej të paktën 50km / h.</w:t>
      </w:r>
    </w:p>
    <w:p w14:paraId="70931D09" w14:textId="77777777" w:rsidR="000816AF" w:rsidRPr="00E9528D" w:rsidRDefault="001D3B91" w:rsidP="00B85191">
      <w:pPr>
        <w:pStyle w:val="T30X"/>
        <w:ind w:firstLine="0"/>
        <w:rPr>
          <w:rFonts w:ascii="Garamond" w:hAnsi="Garamond"/>
          <w:lang w:val="sq-AL"/>
        </w:rPr>
      </w:pPr>
      <w:r w:rsidRPr="00E9528D">
        <w:rPr>
          <w:rFonts w:ascii="Garamond" w:hAnsi="Garamond"/>
          <w:lang w:val="sq-AL"/>
        </w:rPr>
        <w:t>Nëse lënda e</w:t>
      </w:r>
      <w:r w:rsidR="00B85191" w:rsidRPr="00E9528D">
        <w:rPr>
          <w:rFonts w:ascii="Garamond" w:hAnsi="Garamond"/>
          <w:lang w:val="sq-AL"/>
        </w:rPr>
        <w:t xml:space="preserve"> investimit është rindërtimi i objekteve të depozitimit të perimeve me hapësira për kla</w:t>
      </w:r>
      <w:r w:rsidR="00D97BCD" w:rsidRPr="00E9528D">
        <w:rPr>
          <w:rFonts w:ascii="Garamond" w:hAnsi="Garamond"/>
          <w:lang w:val="sq-AL"/>
        </w:rPr>
        <w:t>sifikimin dhe paketimin, prokurimin</w:t>
      </w:r>
      <w:r w:rsidR="00B85191" w:rsidRPr="00E9528D">
        <w:rPr>
          <w:rFonts w:ascii="Garamond" w:hAnsi="Garamond"/>
          <w:lang w:val="sq-AL"/>
        </w:rPr>
        <w:t xml:space="preserve"> e makinerisë  për përgatitjen e tokës, mbjelljen, vjeljen, klasifikimin, paketimin dhe deponimin, përfituesi mund të marrë të drejtën për të mbështetur blerjen e më së shumti një linje të pajisjeve, me kusht që të ketë prova se ekzistojnë të paktën 2000 m2 tokë e punueshme nën plantacionet e perimeve në pronësi të tij ose në pronësi të</w:t>
      </w:r>
      <w:r w:rsidR="00D97BCD" w:rsidRPr="00E9528D">
        <w:rPr>
          <w:rFonts w:ascii="Garamond" w:hAnsi="Garamond"/>
          <w:lang w:val="sq-AL"/>
        </w:rPr>
        <w:t xml:space="preserve"> familjes, anëtarit të familjes, amvisërisë.</w:t>
      </w:r>
    </w:p>
    <w:p w14:paraId="56CDD369" w14:textId="77777777" w:rsidR="000816AF" w:rsidRPr="00E9528D" w:rsidRDefault="00E072B8" w:rsidP="000816AF">
      <w:pPr>
        <w:pStyle w:val="N01X"/>
        <w:rPr>
          <w:rFonts w:ascii="Garamond" w:hAnsi="Garamond"/>
          <w:sz w:val="22"/>
          <w:szCs w:val="22"/>
          <w:lang w:val="sq-AL"/>
        </w:rPr>
      </w:pPr>
      <w:r w:rsidRPr="00E9528D">
        <w:rPr>
          <w:rFonts w:ascii="Garamond" w:hAnsi="Garamond"/>
          <w:sz w:val="22"/>
          <w:szCs w:val="22"/>
          <w:lang w:val="sq-AL"/>
        </w:rPr>
        <w:t xml:space="preserve">Stimulimi i organizimit dhe zhvillimit të bujqësisë  dhe prodhimeve organike </w:t>
      </w:r>
    </w:p>
    <w:p w14:paraId="313447C6" w14:textId="77777777" w:rsidR="000816AF" w:rsidRPr="00E9528D" w:rsidRDefault="00A1761D" w:rsidP="000816AF">
      <w:pPr>
        <w:pStyle w:val="N01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9 </w:t>
      </w:r>
    </w:p>
    <w:p w14:paraId="3DB24E99" w14:textId="77777777" w:rsidR="00C45F3A" w:rsidRPr="00E9528D" w:rsidRDefault="006257DF" w:rsidP="00C45F3A">
      <w:pPr>
        <w:pStyle w:val="C31X"/>
        <w:jc w:val="both"/>
        <w:rPr>
          <w:rFonts w:ascii="Garamond" w:hAnsi="Garamond"/>
          <w:b w:val="0"/>
          <w:lang w:val="sq-AL"/>
        </w:rPr>
      </w:pPr>
      <w:r w:rsidRPr="00E9528D">
        <w:rPr>
          <w:rFonts w:ascii="Garamond" w:hAnsi="Garamond"/>
          <w:b w:val="0"/>
          <w:lang w:val="sq-AL"/>
        </w:rPr>
        <w:t>Stimulimet</w:t>
      </w:r>
      <w:r w:rsidR="00C45F3A" w:rsidRPr="00E9528D">
        <w:rPr>
          <w:rFonts w:ascii="Garamond" w:hAnsi="Garamond"/>
          <w:b w:val="0"/>
          <w:lang w:val="sq-AL"/>
        </w:rPr>
        <w:t xml:space="preserve"> për organizimin dhe zhvillimin e bujqësisë organike përfshijnë mbështetje për aktivitete që lidhen me investime në zhvillimin e bujqësisë organike në çdo segment të prodhimit bujqësor. Objektivat e kësaj mase përfshihen në nevojën për të rritur vlerën e shtuar të produkteve bujqësore përmes organizimit të</w:t>
      </w:r>
      <w:r w:rsidRPr="00E9528D">
        <w:rPr>
          <w:rFonts w:ascii="Garamond" w:hAnsi="Garamond"/>
          <w:b w:val="0"/>
          <w:lang w:val="sq-AL"/>
        </w:rPr>
        <w:t xml:space="preserve"> prodhimit të</w:t>
      </w:r>
      <w:r w:rsidR="00C45F3A" w:rsidRPr="00E9528D">
        <w:rPr>
          <w:rFonts w:ascii="Garamond" w:hAnsi="Garamond"/>
          <w:b w:val="0"/>
          <w:lang w:val="sq-AL"/>
        </w:rPr>
        <w:t xml:space="preserve"> bujqësisë organike.</w:t>
      </w:r>
    </w:p>
    <w:p w14:paraId="7C7E0AFC" w14:textId="77777777" w:rsidR="000816AF" w:rsidRPr="00E9528D" w:rsidRDefault="000E5A04" w:rsidP="00C102C5">
      <w:pPr>
        <w:pStyle w:val="C31X"/>
        <w:jc w:val="left"/>
        <w:rPr>
          <w:rFonts w:ascii="Garamond" w:hAnsi="Garamond"/>
          <w:b w:val="0"/>
          <w:bCs w:val="0"/>
          <w:lang w:val="sq-AL"/>
        </w:rPr>
      </w:pPr>
      <w:r w:rsidRPr="00E9528D">
        <w:rPr>
          <w:rFonts w:ascii="Garamond" w:hAnsi="Garamond"/>
          <w:b w:val="0"/>
          <w:bCs w:val="0"/>
          <w:lang w:val="sq-AL"/>
        </w:rPr>
        <w:t>Ivestimet që pranohen</w:t>
      </w:r>
    </w:p>
    <w:p w14:paraId="0A7869B9" w14:textId="77777777" w:rsidR="00C1714C" w:rsidRPr="00E9528D" w:rsidRDefault="00C1714C" w:rsidP="00C1714C">
      <w:pPr>
        <w:pStyle w:val="T30X"/>
        <w:rPr>
          <w:rFonts w:ascii="Garamond" w:hAnsi="Garamond"/>
          <w:lang w:val="sq-AL"/>
        </w:rPr>
      </w:pPr>
      <w:r w:rsidRPr="00E9528D">
        <w:rPr>
          <w:rFonts w:ascii="Garamond" w:hAnsi="Garamond"/>
          <w:lang w:val="sq-AL"/>
        </w:rPr>
        <w:t>- Organizimi i prodhimit organik në vreshtari;</w:t>
      </w:r>
    </w:p>
    <w:p w14:paraId="487CA191" w14:textId="77777777" w:rsidR="00C1714C" w:rsidRPr="00E9528D" w:rsidRDefault="00C1714C" w:rsidP="00C1714C">
      <w:pPr>
        <w:pStyle w:val="T30X"/>
        <w:rPr>
          <w:rFonts w:ascii="Garamond" w:hAnsi="Garamond"/>
          <w:lang w:val="sq-AL"/>
        </w:rPr>
      </w:pPr>
      <w:r w:rsidRPr="00E9528D">
        <w:rPr>
          <w:rFonts w:ascii="Garamond" w:hAnsi="Garamond"/>
          <w:lang w:val="sq-AL"/>
        </w:rPr>
        <w:t>- Organizimi i prodhimit organik në sektorin e blegtorisë;</w:t>
      </w:r>
    </w:p>
    <w:p w14:paraId="704F1CD4" w14:textId="77777777" w:rsidR="00C1714C" w:rsidRPr="00E9528D" w:rsidRDefault="00C1714C" w:rsidP="00C1714C">
      <w:pPr>
        <w:pStyle w:val="T30X"/>
        <w:rPr>
          <w:rFonts w:ascii="Garamond" w:hAnsi="Garamond"/>
          <w:lang w:val="sq-AL"/>
        </w:rPr>
      </w:pPr>
      <w:r w:rsidRPr="00E9528D">
        <w:rPr>
          <w:rFonts w:ascii="Garamond" w:hAnsi="Garamond"/>
          <w:lang w:val="sq-AL"/>
        </w:rPr>
        <w:lastRenderedPageBreak/>
        <w:t>- ngritja dhe pajisja e plantacioneve frutore të prodhimit sipas standardeve të prodhimit organik;</w:t>
      </w:r>
    </w:p>
    <w:p w14:paraId="2611D319" w14:textId="77777777" w:rsidR="00C1714C" w:rsidRPr="00E9528D" w:rsidRDefault="00C1714C" w:rsidP="00C1714C">
      <w:pPr>
        <w:pStyle w:val="T30X"/>
        <w:rPr>
          <w:rFonts w:ascii="Garamond" w:hAnsi="Garamond"/>
          <w:lang w:val="sq-AL"/>
        </w:rPr>
      </w:pPr>
      <w:r w:rsidRPr="00E9528D">
        <w:rPr>
          <w:rFonts w:ascii="Garamond" w:hAnsi="Garamond"/>
          <w:lang w:val="sq-AL"/>
        </w:rPr>
        <w:t>- Organizimi i prodhimit organik të perimeve;</w:t>
      </w:r>
    </w:p>
    <w:p w14:paraId="14DC3715" w14:textId="77777777" w:rsidR="00C1714C" w:rsidRPr="00E9528D" w:rsidRDefault="00C1714C" w:rsidP="00C1714C">
      <w:pPr>
        <w:pStyle w:val="T30X"/>
        <w:rPr>
          <w:rFonts w:ascii="Garamond" w:hAnsi="Garamond"/>
          <w:lang w:val="sq-AL"/>
        </w:rPr>
      </w:pPr>
      <w:r w:rsidRPr="00E9528D">
        <w:rPr>
          <w:rFonts w:ascii="Garamond" w:hAnsi="Garamond"/>
          <w:lang w:val="sq-AL"/>
        </w:rPr>
        <w:t>- Organizimi i prodhimit organik në rritjen e ullirit;</w:t>
      </w:r>
    </w:p>
    <w:p w14:paraId="5F39E1AA" w14:textId="77777777" w:rsidR="00C1714C" w:rsidRPr="00E9528D" w:rsidRDefault="00C1714C" w:rsidP="00C1714C">
      <w:pPr>
        <w:pStyle w:val="T30X"/>
        <w:rPr>
          <w:rFonts w:ascii="Garamond" w:hAnsi="Garamond"/>
          <w:lang w:val="sq-AL"/>
        </w:rPr>
      </w:pPr>
      <w:r w:rsidRPr="00E9528D">
        <w:rPr>
          <w:rFonts w:ascii="Garamond" w:hAnsi="Garamond"/>
          <w:lang w:val="sq-AL"/>
        </w:rPr>
        <w:t>- avancimi dhe organizimi i bletarëve organikë.</w:t>
      </w:r>
    </w:p>
    <w:p w14:paraId="4A932A12" w14:textId="77777777" w:rsidR="00AE0F9A" w:rsidRPr="00E9528D" w:rsidRDefault="00A5105D" w:rsidP="000816AF">
      <w:pPr>
        <w:pStyle w:val="T30X"/>
        <w:rPr>
          <w:rFonts w:ascii="Garamond" w:hAnsi="Garamond"/>
          <w:lang w:val="sq-AL"/>
        </w:rPr>
      </w:pPr>
      <w:r w:rsidRPr="00E9528D">
        <w:rPr>
          <w:rFonts w:ascii="Garamond" w:hAnsi="Garamond"/>
          <w:lang w:val="sq-AL"/>
        </w:rPr>
        <w:t>Stimulimi përfshinë</w:t>
      </w:r>
      <w:r w:rsidR="00AE0F9A" w:rsidRPr="00E9528D">
        <w:rPr>
          <w:rFonts w:ascii="Garamond" w:hAnsi="Garamond"/>
          <w:lang w:val="sq-AL"/>
        </w:rPr>
        <w:t xml:space="preserve">  aktivitetet në fazën kalimtare për përfshirjen dhe adaptimin e subjekteve në   prodhimin organik dhe mbështetje për </w:t>
      </w:r>
      <w:r w:rsidR="003F37FA" w:rsidRPr="00E9528D">
        <w:rPr>
          <w:rFonts w:ascii="Garamond" w:hAnsi="Garamond"/>
          <w:lang w:val="sq-AL"/>
        </w:rPr>
        <w:t>certifikimin</w:t>
      </w:r>
      <w:r w:rsidR="00AE0F9A" w:rsidRPr="00E9528D">
        <w:rPr>
          <w:rFonts w:ascii="Garamond" w:hAnsi="Garamond"/>
          <w:lang w:val="sq-AL"/>
        </w:rPr>
        <w:t xml:space="preserve"> e produkteve të gatshme të prodhuara në mënyrë organike (mbështetje për ngritjen e plantacioneve të reja organike, mbështetje për blerjen e plehrave organike, materialeve mbjellëse, elementeve mbrojtëse të lejuara, etj.).</w:t>
      </w:r>
    </w:p>
    <w:p w14:paraId="0AC1E349" w14:textId="77777777" w:rsidR="000816AF" w:rsidRPr="00E9528D" w:rsidRDefault="003F37FA" w:rsidP="000816AF">
      <w:pPr>
        <w:pStyle w:val="T30X"/>
        <w:rPr>
          <w:rFonts w:ascii="Garamond" w:hAnsi="Garamond"/>
          <w:lang w:val="sq-AL"/>
        </w:rPr>
      </w:pPr>
      <w:r w:rsidRPr="00E9528D">
        <w:rPr>
          <w:rFonts w:ascii="Garamond" w:hAnsi="Garamond"/>
          <w:lang w:val="sq-AL"/>
        </w:rPr>
        <w:t>Periudha e kalimtare</w:t>
      </w:r>
      <w:r w:rsidR="00B0744E" w:rsidRPr="00E9528D">
        <w:rPr>
          <w:rFonts w:ascii="Garamond" w:hAnsi="Garamond"/>
          <w:lang w:val="sq-AL"/>
        </w:rPr>
        <w:t xml:space="preserve"> është një periudhë e caktuar kohore e nevojshme për kalimin nga prodhimi jo-organik në prodhimin organik, në të cilin zbatohen metodat dhe rregullat e prodhimit</w:t>
      </w:r>
      <w:r w:rsidR="00607DDA" w:rsidRPr="00E9528D">
        <w:rPr>
          <w:rFonts w:ascii="Garamond" w:hAnsi="Garamond"/>
          <w:lang w:val="sq-AL"/>
        </w:rPr>
        <w:t xml:space="preserve"> organik të përcaktuara me</w:t>
      </w:r>
      <w:r w:rsidR="00B0744E" w:rsidRPr="00E9528D">
        <w:rPr>
          <w:rFonts w:ascii="Garamond" w:hAnsi="Garamond"/>
          <w:lang w:val="sq-AL"/>
        </w:rPr>
        <w:t xml:space="preserve"> Ligjin e prodhimit organik.</w:t>
      </w:r>
    </w:p>
    <w:p w14:paraId="4B392CD4" w14:textId="77777777" w:rsidR="000816AF" w:rsidRPr="00E9528D" w:rsidRDefault="00B0744E" w:rsidP="00C102C5">
      <w:pPr>
        <w:pStyle w:val="C31X"/>
        <w:jc w:val="left"/>
        <w:rPr>
          <w:rFonts w:ascii="Garamond" w:hAnsi="Garamond"/>
          <w:b w:val="0"/>
          <w:bCs w:val="0"/>
          <w:lang w:val="sq-AL"/>
        </w:rPr>
      </w:pPr>
      <w:r w:rsidRPr="00E9528D">
        <w:rPr>
          <w:rFonts w:ascii="Garamond" w:hAnsi="Garamond"/>
          <w:b w:val="0"/>
          <w:bCs w:val="0"/>
          <w:lang w:val="sq-AL"/>
        </w:rPr>
        <w:t>Kushtet e pranimit</w:t>
      </w:r>
    </w:p>
    <w:p w14:paraId="6B799B87" w14:textId="77777777" w:rsidR="003F37FA" w:rsidRPr="00E9528D" w:rsidRDefault="003F37FA" w:rsidP="003F37FA">
      <w:pPr>
        <w:pStyle w:val="C30X"/>
        <w:jc w:val="both"/>
        <w:rPr>
          <w:rFonts w:ascii="Garamond" w:hAnsi="Garamond"/>
          <w:b w:val="0"/>
          <w:sz w:val="22"/>
          <w:szCs w:val="22"/>
          <w:lang w:val="sq-AL"/>
        </w:rPr>
      </w:pPr>
      <w:r w:rsidRPr="00E9528D">
        <w:rPr>
          <w:rFonts w:ascii="Garamond" w:hAnsi="Garamond"/>
          <w:b w:val="0"/>
          <w:sz w:val="22"/>
          <w:szCs w:val="22"/>
          <w:lang w:val="sq-AL"/>
        </w:rPr>
        <w:t>Në mënyrë që të jenë të pranueshëm për këtë mbështetje, fermerët duhet të regjistrohen në Regjistrin e subjekteve të prodhimit organik në përputhje me rregulloret në fuqi.</w:t>
      </w:r>
    </w:p>
    <w:p w14:paraId="33507411" w14:textId="6824A251" w:rsidR="00B0744E" w:rsidRPr="00E9528D" w:rsidRDefault="003F37FA" w:rsidP="003F37FA">
      <w:pPr>
        <w:pStyle w:val="C30X"/>
        <w:jc w:val="both"/>
        <w:rPr>
          <w:rFonts w:ascii="Garamond" w:hAnsi="Garamond"/>
          <w:b w:val="0"/>
          <w:sz w:val="22"/>
          <w:szCs w:val="22"/>
          <w:lang w:val="sq-AL"/>
        </w:rPr>
      </w:pPr>
      <w:r w:rsidRPr="00E9528D">
        <w:rPr>
          <w:rFonts w:ascii="Garamond" w:hAnsi="Garamond"/>
          <w:b w:val="0"/>
          <w:sz w:val="22"/>
          <w:szCs w:val="22"/>
          <w:lang w:val="sq-AL"/>
        </w:rPr>
        <w:t>Ndihma sigurohet për prodhimin organik në çdo degë të prodhimit bujqësor.</w:t>
      </w:r>
    </w:p>
    <w:p w14:paraId="6073DF6F" w14:textId="66D6635D" w:rsidR="00C102C5" w:rsidRPr="00E9528D" w:rsidRDefault="00C102C5" w:rsidP="003F37FA">
      <w:pPr>
        <w:pStyle w:val="C30X"/>
        <w:jc w:val="both"/>
        <w:rPr>
          <w:rFonts w:ascii="Garamond" w:hAnsi="Garamond"/>
          <w:b w:val="0"/>
          <w:sz w:val="22"/>
          <w:szCs w:val="22"/>
          <w:lang w:val="sq-AL"/>
        </w:rPr>
      </w:pPr>
      <w:r w:rsidRPr="00E9528D">
        <w:rPr>
          <w:rFonts w:ascii="Garamond" w:hAnsi="Garamond"/>
          <w:b w:val="0"/>
          <w:sz w:val="22"/>
          <w:szCs w:val="22"/>
          <w:lang w:val="sq-AL"/>
        </w:rPr>
        <w:t xml:space="preserve">Për ata të cilët janë të </w:t>
      </w:r>
      <w:proofErr w:type="spellStart"/>
      <w:r w:rsidRPr="00E9528D">
        <w:rPr>
          <w:rFonts w:ascii="Garamond" w:hAnsi="Garamond"/>
          <w:b w:val="0"/>
          <w:sz w:val="22"/>
          <w:szCs w:val="22"/>
          <w:lang w:val="sq-AL"/>
        </w:rPr>
        <w:t>regjisturar</w:t>
      </w:r>
      <w:proofErr w:type="spellEnd"/>
      <w:r w:rsidRPr="00E9528D">
        <w:rPr>
          <w:rFonts w:ascii="Garamond" w:hAnsi="Garamond"/>
          <w:b w:val="0"/>
          <w:sz w:val="22"/>
          <w:szCs w:val="22"/>
          <w:lang w:val="sq-AL"/>
        </w:rPr>
        <w:t xml:space="preserve"> në regjistrin e prodhuesve të ushqimit organik, përkrahja jepet për njësi të sipërfaqes (ha).</w:t>
      </w:r>
    </w:p>
    <w:p w14:paraId="201AF96C" w14:textId="77777777" w:rsidR="000816AF" w:rsidRPr="00E9528D" w:rsidRDefault="00C81F07" w:rsidP="000816AF">
      <w:pPr>
        <w:pStyle w:val="C31X"/>
        <w:rPr>
          <w:rFonts w:ascii="Garamond" w:hAnsi="Garamond"/>
          <w:b w:val="0"/>
          <w:lang w:val="sq-AL"/>
        </w:rPr>
      </w:pPr>
      <w:r w:rsidRPr="00E9528D">
        <w:rPr>
          <w:rFonts w:ascii="Garamond" w:hAnsi="Garamond"/>
          <w:lang w:val="sq-AL"/>
        </w:rPr>
        <w:t xml:space="preserve">Menaxhimi i rreziqeve në bujqësi </w:t>
      </w:r>
    </w:p>
    <w:p w14:paraId="45DF6E7D" w14:textId="67B03B9E"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1</w:t>
      </w:r>
      <w:r w:rsidR="00785DC5" w:rsidRPr="00E9528D">
        <w:rPr>
          <w:rFonts w:ascii="Garamond" w:hAnsi="Garamond"/>
          <w:sz w:val="22"/>
          <w:szCs w:val="22"/>
          <w:lang w:val="sq-AL"/>
        </w:rPr>
        <w:t>0</w:t>
      </w:r>
    </w:p>
    <w:p w14:paraId="279E8B7A" w14:textId="77777777" w:rsidR="00E2443F" w:rsidRPr="00E9528D" w:rsidRDefault="00E2443F" w:rsidP="00E2443F">
      <w:pPr>
        <w:pStyle w:val="C30X"/>
        <w:jc w:val="both"/>
        <w:rPr>
          <w:rFonts w:ascii="Garamond" w:hAnsi="Garamond"/>
          <w:b w:val="0"/>
          <w:sz w:val="22"/>
          <w:szCs w:val="22"/>
          <w:lang w:val="sq-AL"/>
        </w:rPr>
      </w:pPr>
      <w:r w:rsidRPr="00E9528D">
        <w:rPr>
          <w:rFonts w:ascii="Garamond" w:hAnsi="Garamond"/>
          <w:b w:val="0"/>
          <w:sz w:val="22"/>
          <w:szCs w:val="22"/>
          <w:lang w:val="sq-AL"/>
        </w:rPr>
        <w:t>Menaxhimi i rrezikut në bujqësi i referohet mbështetjes së prodhuesve bujqësorë për të siguruar të lashtat dhe bagëtitë e tyre, duke zvogëluar kështu efektet negative afatgjata të dëmeve të shkaktuara nga fatk</w:t>
      </w:r>
      <w:r w:rsidR="001A11A8" w:rsidRPr="00E9528D">
        <w:rPr>
          <w:rFonts w:ascii="Garamond" w:hAnsi="Garamond"/>
          <w:b w:val="0"/>
          <w:sz w:val="22"/>
          <w:szCs w:val="22"/>
          <w:lang w:val="sq-AL"/>
        </w:rPr>
        <w:t>eqësitë natyrore dhe gjendjeve të jashtëzakonshme të</w:t>
      </w:r>
      <w:r w:rsidRPr="00E9528D">
        <w:rPr>
          <w:rFonts w:ascii="Garamond" w:hAnsi="Garamond"/>
          <w:b w:val="0"/>
          <w:sz w:val="22"/>
          <w:szCs w:val="22"/>
          <w:lang w:val="sq-AL"/>
        </w:rPr>
        <w:t xml:space="preserve"> tjera. </w:t>
      </w:r>
    </w:p>
    <w:p w14:paraId="0859878A" w14:textId="77777777" w:rsidR="00C81F07" w:rsidRPr="00E9528D" w:rsidRDefault="00E2443F" w:rsidP="00E2443F">
      <w:pPr>
        <w:pStyle w:val="C30X"/>
        <w:jc w:val="both"/>
        <w:rPr>
          <w:rFonts w:ascii="Garamond" w:hAnsi="Garamond"/>
          <w:b w:val="0"/>
          <w:sz w:val="22"/>
          <w:szCs w:val="22"/>
          <w:lang w:val="sq-AL"/>
        </w:rPr>
      </w:pPr>
      <w:r w:rsidRPr="00E9528D">
        <w:rPr>
          <w:rFonts w:ascii="Garamond" w:hAnsi="Garamond"/>
          <w:b w:val="0"/>
          <w:sz w:val="22"/>
          <w:szCs w:val="22"/>
          <w:lang w:val="sq-AL"/>
        </w:rPr>
        <w:t>Mbështetja për menaxhimin e rrezikut në bujqësi konsiston n</w:t>
      </w:r>
      <w:r w:rsidR="001A11A8" w:rsidRPr="00E9528D">
        <w:rPr>
          <w:rFonts w:ascii="Garamond" w:hAnsi="Garamond"/>
          <w:b w:val="0"/>
          <w:sz w:val="22"/>
          <w:szCs w:val="22"/>
          <w:lang w:val="sq-AL"/>
        </w:rPr>
        <w:t>ë kompensimin e dëmit që prodh</w:t>
      </w:r>
      <w:r w:rsidR="00356A23" w:rsidRPr="00E9528D">
        <w:rPr>
          <w:rFonts w:ascii="Garamond" w:hAnsi="Garamond"/>
          <w:b w:val="0"/>
          <w:sz w:val="22"/>
          <w:szCs w:val="22"/>
          <w:lang w:val="sq-AL"/>
        </w:rPr>
        <w:t>uesve bujqësorë u janë shkaktuar</w:t>
      </w:r>
      <w:r w:rsidRPr="00E9528D">
        <w:rPr>
          <w:rFonts w:ascii="Garamond" w:hAnsi="Garamond"/>
          <w:b w:val="0"/>
          <w:sz w:val="22"/>
          <w:szCs w:val="22"/>
          <w:lang w:val="sq-AL"/>
        </w:rPr>
        <w:t xml:space="preserve"> për shkak të fatkeqësive natyrore (përmbytje, zjarr, thatësirë, rrëshqitje të dheut, </w:t>
      </w:r>
      <w:r w:rsidR="00356A23" w:rsidRPr="00E9528D">
        <w:rPr>
          <w:rFonts w:ascii="Garamond" w:hAnsi="Garamond"/>
          <w:b w:val="0"/>
          <w:sz w:val="22"/>
          <w:szCs w:val="22"/>
          <w:lang w:val="sq-AL"/>
        </w:rPr>
        <w:t xml:space="preserve">sëmundje, </w:t>
      </w:r>
      <w:r w:rsidRPr="00E9528D">
        <w:rPr>
          <w:rFonts w:ascii="Garamond" w:hAnsi="Garamond"/>
          <w:b w:val="0"/>
          <w:sz w:val="22"/>
          <w:szCs w:val="22"/>
          <w:lang w:val="sq-AL"/>
        </w:rPr>
        <w:t>etj.).</w:t>
      </w:r>
    </w:p>
    <w:p w14:paraId="6DB15FCB" w14:textId="77777777" w:rsidR="00E2443F" w:rsidRPr="00E9528D" w:rsidRDefault="00E2443F" w:rsidP="00E2443F">
      <w:pPr>
        <w:pStyle w:val="C31X"/>
        <w:rPr>
          <w:rFonts w:ascii="Garamond" w:hAnsi="Garamond"/>
          <w:lang w:val="sq-AL"/>
        </w:rPr>
      </w:pPr>
    </w:p>
    <w:p w14:paraId="48B4E475" w14:textId="77777777" w:rsidR="000816AF" w:rsidRPr="00E9528D" w:rsidRDefault="00E2443F" w:rsidP="00785DC5">
      <w:pPr>
        <w:pStyle w:val="C31X"/>
        <w:jc w:val="left"/>
        <w:rPr>
          <w:rFonts w:ascii="Garamond" w:hAnsi="Garamond"/>
          <w:b w:val="0"/>
          <w:bCs w:val="0"/>
          <w:lang w:val="sq-AL"/>
        </w:rPr>
      </w:pPr>
      <w:r w:rsidRPr="00E9528D">
        <w:rPr>
          <w:rFonts w:ascii="Garamond" w:hAnsi="Garamond"/>
          <w:b w:val="0"/>
          <w:bCs w:val="0"/>
          <w:lang w:val="sq-AL"/>
        </w:rPr>
        <w:t xml:space="preserve">Kushtet e pranueshmërisë </w:t>
      </w:r>
    </w:p>
    <w:p w14:paraId="5EAD4421" w14:textId="77777777" w:rsidR="008875FC" w:rsidRPr="00E9528D" w:rsidRDefault="008875FC" w:rsidP="000816AF">
      <w:pPr>
        <w:pStyle w:val="T30X"/>
        <w:rPr>
          <w:rFonts w:ascii="Garamond" w:hAnsi="Garamond"/>
          <w:lang w:val="sq-AL"/>
        </w:rPr>
      </w:pPr>
      <w:r w:rsidRPr="00E9528D">
        <w:rPr>
          <w:rFonts w:ascii="Garamond" w:hAnsi="Garamond"/>
          <w:lang w:val="sq-AL"/>
        </w:rPr>
        <w:t>Prodhuesit e regjistruar në Regjistrin e Amvisërive kanë të drejtë për mbështetje. Mbështetja ka të bëjë me financimin e një pjese të kostove të s</w:t>
      </w:r>
      <w:r w:rsidR="0059548B" w:rsidRPr="00E9528D">
        <w:rPr>
          <w:rFonts w:ascii="Garamond" w:hAnsi="Garamond"/>
          <w:lang w:val="sq-AL"/>
        </w:rPr>
        <w:t>igurimit nga dëmtimi i të m</w:t>
      </w:r>
      <w:r w:rsidR="00666E68" w:rsidRPr="00E9528D">
        <w:rPr>
          <w:rFonts w:ascii="Garamond" w:hAnsi="Garamond"/>
          <w:lang w:val="sq-AL"/>
        </w:rPr>
        <w:t>bjellave</w:t>
      </w:r>
      <w:r w:rsidRPr="00E9528D">
        <w:rPr>
          <w:rFonts w:ascii="Garamond" w:hAnsi="Garamond"/>
          <w:lang w:val="sq-AL"/>
        </w:rPr>
        <w:t xml:space="preserve"> bujqësore, bagëtive dhe sigurimeve nga zjarri për pronat e regjistruara bujqësore.</w:t>
      </w:r>
    </w:p>
    <w:p w14:paraId="381B87D8" w14:textId="77777777" w:rsidR="000816AF" w:rsidRPr="00E9528D" w:rsidRDefault="00DE0761" w:rsidP="000816AF">
      <w:pPr>
        <w:pStyle w:val="C30X"/>
        <w:jc w:val="both"/>
        <w:rPr>
          <w:rFonts w:ascii="Garamond" w:hAnsi="Garamond"/>
          <w:b w:val="0"/>
          <w:sz w:val="22"/>
          <w:szCs w:val="22"/>
          <w:lang w:val="sq-AL"/>
        </w:rPr>
      </w:pPr>
      <w:r w:rsidRPr="00E9528D">
        <w:rPr>
          <w:rFonts w:ascii="Garamond" w:hAnsi="Garamond"/>
          <w:b w:val="0"/>
          <w:sz w:val="22"/>
          <w:szCs w:val="22"/>
          <w:lang w:val="sq-AL"/>
        </w:rPr>
        <w:t>Prodhuesit bujqësorë që kanë pësuar dëmtime për shkak të fatkeqësive natyrore (përmbytja, zjarri, thatësira, rrëshqitja e tokës, sëmundjet, etj.) kanë të drejtë në kompensim.</w:t>
      </w:r>
      <w:r w:rsidR="00666E68" w:rsidRPr="00E9528D">
        <w:rPr>
          <w:rFonts w:ascii="Garamond" w:hAnsi="Garamond"/>
          <w:b w:val="0"/>
          <w:sz w:val="22"/>
          <w:szCs w:val="22"/>
          <w:lang w:val="sq-AL"/>
        </w:rPr>
        <w:t xml:space="preserve"> </w:t>
      </w:r>
      <w:r w:rsidR="0059548B" w:rsidRPr="00E9528D">
        <w:rPr>
          <w:rFonts w:ascii="Garamond" w:hAnsi="Garamond"/>
          <w:b w:val="0"/>
          <w:sz w:val="22"/>
          <w:szCs w:val="22"/>
          <w:lang w:val="sq-AL"/>
        </w:rPr>
        <w:t xml:space="preserve">Krahas kërkesës dorëzohet edhe raporti i komisionit për vlerësimin e dëmit. </w:t>
      </w:r>
    </w:p>
    <w:p w14:paraId="13374BDA" w14:textId="77777777" w:rsidR="00FB1960" w:rsidRPr="00E9528D" w:rsidRDefault="00645D4F" w:rsidP="000816AF">
      <w:pPr>
        <w:pStyle w:val="C30X"/>
        <w:rPr>
          <w:rFonts w:ascii="Garamond" w:hAnsi="Garamond"/>
          <w:sz w:val="22"/>
          <w:szCs w:val="22"/>
          <w:lang w:val="sq-AL"/>
        </w:rPr>
      </w:pPr>
      <w:r w:rsidRPr="00E9528D">
        <w:rPr>
          <w:rFonts w:ascii="Garamond" w:hAnsi="Garamond"/>
          <w:sz w:val="22"/>
          <w:szCs w:val="22"/>
          <w:lang w:val="sq-AL"/>
        </w:rPr>
        <w:t xml:space="preserve">Mbështetje për prodhimin dhe zhvillimin e plantacioneve me fruta dhe vreshta </w:t>
      </w:r>
    </w:p>
    <w:p w14:paraId="4B65B0A1" w14:textId="6F775B21"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1</w:t>
      </w:r>
      <w:r w:rsidR="00785DC5" w:rsidRPr="00E9528D">
        <w:rPr>
          <w:rFonts w:ascii="Garamond" w:hAnsi="Garamond"/>
          <w:sz w:val="22"/>
          <w:szCs w:val="22"/>
          <w:lang w:val="sq-AL"/>
        </w:rPr>
        <w:t>1</w:t>
      </w:r>
    </w:p>
    <w:p w14:paraId="1735E071" w14:textId="77777777" w:rsidR="000816AF" w:rsidRPr="00E9528D" w:rsidRDefault="00F45F90" w:rsidP="000816AF">
      <w:pPr>
        <w:pStyle w:val="T30X"/>
        <w:rPr>
          <w:rFonts w:ascii="Garamond" w:hAnsi="Garamond"/>
          <w:lang w:val="sq-AL"/>
        </w:rPr>
      </w:pPr>
      <w:r w:rsidRPr="00E9528D">
        <w:rPr>
          <w:rFonts w:ascii="Garamond" w:hAnsi="Garamond"/>
          <w:lang w:val="sq-AL"/>
        </w:rPr>
        <w:t xml:space="preserve">Stimulimet </w:t>
      </w:r>
      <w:r w:rsidR="00C123D7" w:rsidRPr="00E9528D">
        <w:rPr>
          <w:rFonts w:ascii="Garamond" w:hAnsi="Garamond"/>
          <w:lang w:val="sq-AL"/>
        </w:rPr>
        <w:t>përfshijnë mbështetje për aktivitete që kanë të bëjnë me investime për ngritjen e pemishteve dhe vreshtave të reja, prok</w:t>
      </w:r>
      <w:r w:rsidR="004F3931" w:rsidRPr="00E9528D">
        <w:rPr>
          <w:rFonts w:ascii="Garamond" w:hAnsi="Garamond"/>
          <w:lang w:val="sq-AL"/>
        </w:rPr>
        <w:t>urimin e fidanëve dhe të shartuarave</w:t>
      </w:r>
      <w:r w:rsidR="00C123D7" w:rsidRPr="00E9528D">
        <w:rPr>
          <w:rFonts w:ascii="Garamond" w:hAnsi="Garamond"/>
          <w:lang w:val="sq-AL"/>
        </w:rPr>
        <w:t xml:space="preserve">, prokurimin e plehrave për </w:t>
      </w:r>
      <w:r w:rsidR="00F27FB0" w:rsidRPr="00E9528D">
        <w:rPr>
          <w:rFonts w:ascii="Garamond" w:hAnsi="Garamond"/>
          <w:lang w:val="sq-AL"/>
        </w:rPr>
        <w:t xml:space="preserve">krijimin e </w:t>
      </w:r>
      <w:r w:rsidR="00C123D7" w:rsidRPr="00E9528D">
        <w:rPr>
          <w:rFonts w:ascii="Garamond" w:hAnsi="Garamond"/>
          <w:lang w:val="sq-AL"/>
        </w:rPr>
        <w:t>pemishte</w:t>
      </w:r>
      <w:r w:rsidR="00F27FB0" w:rsidRPr="00E9528D">
        <w:rPr>
          <w:rFonts w:ascii="Garamond" w:hAnsi="Garamond"/>
          <w:lang w:val="sq-AL"/>
        </w:rPr>
        <w:t>ve</w:t>
      </w:r>
      <w:r w:rsidR="00C123D7" w:rsidRPr="00E9528D">
        <w:rPr>
          <w:rFonts w:ascii="Garamond" w:hAnsi="Garamond"/>
          <w:lang w:val="sq-AL"/>
        </w:rPr>
        <w:t xml:space="preserve"> dhe vreshta</w:t>
      </w:r>
      <w:r w:rsidR="00F27FB0" w:rsidRPr="00E9528D">
        <w:rPr>
          <w:rFonts w:ascii="Garamond" w:hAnsi="Garamond"/>
          <w:lang w:val="sq-AL"/>
        </w:rPr>
        <w:t>ve, pjesëmarrje në shpenzimet e ndërtimit dhe riparimit</w:t>
      </w:r>
      <w:r w:rsidR="00B7134E" w:rsidRPr="00E9528D">
        <w:rPr>
          <w:rFonts w:ascii="Garamond" w:hAnsi="Garamond"/>
          <w:lang w:val="sq-AL"/>
        </w:rPr>
        <w:t xml:space="preserve"> e mureve</w:t>
      </w:r>
      <w:r w:rsidR="00F13C4A" w:rsidRPr="00E9528D">
        <w:rPr>
          <w:rFonts w:ascii="Garamond" w:hAnsi="Garamond"/>
          <w:lang w:val="sq-AL"/>
        </w:rPr>
        <w:t xml:space="preserve"> të thata</w:t>
      </w:r>
      <w:r w:rsidR="00C123D7" w:rsidRPr="00E9528D">
        <w:rPr>
          <w:rFonts w:ascii="Garamond" w:hAnsi="Garamond"/>
          <w:lang w:val="sq-AL"/>
        </w:rPr>
        <w:t xml:space="preserve"> në pemishte dhe vreshtari, prokurimin e pajisjeve për përcaktimin e pjekurisë rrush</w:t>
      </w:r>
      <w:r w:rsidR="00B7134E" w:rsidRPr="00E9528D">
        <w:rPr>
          <w:rFonts w:ascii="Garamond" w:hAnsi="Garamond"/>
          <w:lang w:val="sq-AL"/>
        </w:rPr>
        <w:t>it</w:t>
      </w:r>
      <w:r w:rsidR="00C123D7" w:rsidRPr="00E9528D">
        <w:rPr>
          <w:rFonts w:ascii="Garamond" w:hAnsi="Garamond"/>
          <w:lang w:val="sq-AL"/>
        </w:rPr>
        <w:t xml:space="preserve"> dhe fruta</w:t>
      </w:r>
      <w:r w:rsidR="00B7134E" w:rsidRPr="00E9528D">
        <w:rPr>
          <w:rFonts w:ascii="Garamond" w:hAnsi="Garamond"/>
          <w:lang w:val="sq-AL"/>
        </w:rPr>
        <w:t>ve</w:t>
      </w:r>
      <w:r w:rsidR="00C123D7" w:rsidRPr="00E9528D">
        <w:rPr>
          <w:rFonts w:ascii="Garamond" w:hAnsi="Garamond"/>
          <w:lang w:val="sq-AL"/>
        </w:rPr>
        <w:t xml:space="preserve"> dhe pajisje</w:t>
      </w:r>
      <w:r w:rsidR="00B7134E" w:rsidRPr="00E9528D">
        <w:rPr>
          <w:rFonts w:ascii="Garamond" w:hAnsi="Garamond"/>
          <w:lang w:val="sq-AL"/>
        </w:rPr>
        <w:t>ve</w:t>
      </w:r>
      <w:r w:rsidR="00C123D7" w:rsidRPr="00E9528D">
        <w:rPr>
          <w:rFonts w:ascii="Garamond" w:hAnsi="Garamond"/>
          <w:lang w:val="sq-AL"/>
        </w:rPr>
        <w:t xml:space="preserve"> të tjera me rëndësi për vreshtarinë dhe pemëtarinë.</w:t>
      </w:r>
    </w:p>
    <w:p w14:paraId="7986F342" w14:textId="50EFECF6" w:rsidR="000816AF" w:rsidRPr="00E9528D" w:rsidRDefault="00C123D7" w:rsidP="00785DC5">
      <w:pPr>
        <w:pStyle w:val="C31X"/>
        <w:jc w:val="left"/>
        <w:rPr>
          <w:rFonts w:ascii="Garamond" w:hAnsi="Garamond"/>
          <w:b w:val="0"/>
          <w:bCs w:val="0"/>
          <w:lang w:val="sq-AL"/>
        </w:rPr>
      </w:pPr>
      <w:r w:rsidRPr="00E9528D">
        <w:rPr>
          <w:rFonts w:ascii="Garamond" w:hAnsi="Garamond"/>
          <w:b w:val="0"/>
          <w:bCs w:val="0"/>
          <w:lang w:val="sq-AL"/>
        </w:rPr>
        <w:t xml:space="preserve">Investimet e pranueshme </w:t>
      </w:r>
    </w:p>
    <w:p w14:paraId="492F147A" w14:textId="77777777" w:rsidR="00203B6D" w:rsidRPr="00E9528D" w:rsidRDefault="00203B6D" w:rsidP="00203B6D">
      <w:pPr>
        <w:pStyle w:val="C31X"/>
        <w:jc w:val="left"/>
        <w:rPr>
          <w:rFonts w:ascii="Garamond" w:hAnsi="Garamond"/>
          <w:b w:val="0"/>
          <w:lang w:val="sq-AL"/>
        </w:rPr>
      </w:pPr>
      <w:r w:rsidRPr="00E9528D">
        <w:rPr>
          <w:rFonts w:ascii="Garamond" w:hAnsi="Garamond"/>
          <w:b w:val="0"/>
          <w:lang w:val="sq-AL"/>
        </w:rPr>
        <w:t>- Prokurimi i materialeve mbjellëse shumëvjeçare, në përputhje me rregulloret ligjore në këto fusha, si dhe materialet e përdorura në ngritjen dhe mirëmbajtjen e pemishteve dhe vreshtave ( gardhe, rrjeta mbrojtëse,</w:t>
      </w:r>
      <w:r w:rsidR="001649FC" w:rsidRPr="00E9528D">
        <w:rPr>
          <w:rFonts w:ascii="Garamond" w:hAnsi="Garamond"/>
          <w:b w:val="0"/>
          <w:lang w:val="sq-AL"/>
        </w:rPr>
        <w:t xml:space="preserve"> kunjave</w:t>
      </w:r>
      <w:r w:rsidRPr="00E9528D">
        <w:rPr>
          <w:rFonts w:ascii="Garamond" w:hAnsi="Garamond"/>
          <w:b w:val="0"/>
          <w:lang w:val="sq-AL"/>
        </w:rPr>
        <w:t xml:space="preserve"> etj.);</w:t>
      </w:r>
    </w:p>
    <w:p w14:paraId="2E315C92" w14:textId="77777777" w:rsidR="00203B6D" w:rsidRPr="00E9528D" w:rsidRDefault="001649FC" w:rsidP="00203B6D">
      <w:pPr>
        <w:pStyle w:val="C31X"/>
        <w:jc w:val="left"/>
        <w:rPr>
          <w:rFonts w:ascii="Garamond" w:hAnsi="Garamond"/>
          <w:b w:val="0"/>
          <w:lang w:val="sq-AL"/>
        </w:rPr>
      </w:pPr>
      <w:r w:rsidRPr="00E9528D">
        <w:rPr>
          <w:rFonts w:ascii="Garamond" w:hAnsi="Garamond"/>
          <w:b w:val="0"/>
          <w:lang w:val="sq-AL"/>
        </w:rPr>
        <w:t>- Prokurimi  plehrave të nevojshme</w:t>
      </w:r>
      <w:r w:rsidR="00203B6D" w:rsidRPr="00E9528D">
        <w:rPr>
          <w:rFonts w:ascii="Garamond" w:hAnsi="Garamond"/>
          <w:b w:val="0"/>
          <w:lang w:val="sq-AL"/>
        </w:rPr>
        <w:t xml:space="preserve"> për krijimin e pemishteve dhe vreshtave, plehut organik dhe plehrave artificiale;</w:t>
      </w:r>
    </w:p>
    <w:p w14:paraId="36B9151F" w14:textId="77777777" w:rsidR="00203B6D" w:rsidRPr="00E9528D" w:rsidRDefault="00203B6D" w:rsidP="00203B6D">
      <w:pPr>
        <w:pStyle w:val="C31X"/>
        <w:jc w:val="left"/>
        <w:rPr>
          <w:rFonts w:ascii="Garamond" w:hAnsi="Garamond"/>
          <w:b w:val="0"/>
          <w:lang w:val="sq-AL"/>
        </w:rPr>
      </w:pPr>
      <w:r w:rsidRPr="00E9528D">
        <w:rPr>
          <w:rFonts w:ascii="Garamond" w:hAnsi="Garamond"/>
          <w:b w:val="0"/>
          <w:lang w:val="sq-AL"/>
        </w:rPr>
        <w:t>- Prokurimi i materialeve për ndërtimin dhe riparimin e mureve të thata dhe mureve në pemishte dhe vresht</w:t>
      </w:r>
      <w:r w:rsidR="00F533FE" w:rsidRPr="00E9528D">
        <w:rPr>
          <w:rFonts w:ascii="Garamond" w:hAnsi="Garamond"/>
          <w:b w:val="0"/>
          <w:lang w:val="sq-AL"/>
        </w:rPr>
        <w:t>a</w:t>
      </w:r>
      <w:r w:rsidRPr="00E9528D">
        <w:rPr>
          <w:rFonts w:ascii="Garamond" w:hAnsi="Garamond"/>
          <w:b w:val="0"/>
          <w:lang w:val="sq-AL"/>
        </w:rPr>
        <w:t>;</w:t>
      </w:r>
    </w:p>
    <w:p w14:paraId="756C160F" w14:textId="77777777" w:rsidR="00203B6D" w:rsidRPr="00E9528D" w:rsidRDefault="00203B6D" w:rsidP="00203B6D">
      <w:pPr>
        <w:pStyle w:val="C31X"/>
        <w:jc w:val="left"/>
        <w:rPr>
          <w:rFonts w:ascii="Garamond" w:hAnsi="Garamond"/>
          <w:b w:val="0"/>
          <w:lang w:val="sq-AL"/>
        </w:rPr>
      </w:pPr>
      <w:r w:rsidRPr="00E9528D">
        <w:rPr>
          <w:rFonts w:ascii="Garamond" w:hAnsi="Garamond"/>
          <w:b w:val="0"/>
          <w:lang w:val="sq-AL"/>
        </w:rPr>
        <w:t>- ndërtimin dhe / ose rindërtimin e objekteve të depozitimit të frutave dhe rrushit me objektet e klasifikimit dhe paketimit.</w:t>
      </w:r>
    </w:p>
    <w:p w14:paraId="33B14FF9" w14:textId="5DAE677D" w:rsidR="00785DC5" w:rsidRPr="00E9528D" w:rsidRDefault="00203B6D" w:rsidP="00203B6D">
      <w:pPr>
        <w:pStyle w:val="C31X"/>
        <w:jc w:val="left"/>
        <w:rPr>
          <w:rFonts w:ascii="Garamond" w:hAnsi="Garamond"/>
          <w:b w:val="0"/>
          <w:lang w:val="sq-AL"/>
        </w:rPr>
      </w:pPr>
      <w:r w:rsidRPr="00E9528D">
        <w:rPr>
          <w:rFonts w:ascii="Garamond" w:hAnsi="Garamond"/>
          <w:b w:val="0"/>
          <w:lang w:val="sq-AL"/>
        </w:rPr>
        <w:t>- prokurimi i pajisj</w:t>
      </w:r>
      <w:r w:rsidR="00F533FE" w:rsidRPr="00E9528D">
        <w:rPr>
          <w:rFonts w:ascii="Garamond" w:hAnsi="Garamond"/>
          <w:b w:val="0"/>
          <w:lang w:val="sq-AL"/>
        </w:rPr>
        <w:t xml:space="preserve">eve </w:t>
      </w:r>
      <w:r w:rsidR="00785DC5" w:rsidRPr="00E9528D">
        <w:rPr>
          <w:rFonts w:ascii="Garamond" w:hAnsi="Garamond"/>
          <w:b w:val="0"/>
          <w:lang w:val="sq-AL"/>
        </w:rPr>
        <w:t xml:space="preserve">për </w:t>
      </w:r>
      <w:proofErr w:type="spellStart"/>
      <w:r w:rsidR="00785DC5" w:rsidRPr="00E9528D">
        <w:rPr>
          <w:rFonts w:ascii="Garamond" w:hAnsi="Garamond"/>
          <w:b w:val="0"/>
          <w:lang w:val="sq-AL"/>
        </w:rPr>
        <w:t>vlersimin</w:t>
      </w:r>
      <w:proofErr w:type="spellEnd"/>
      <w:r w:rsidR="00785DC5" w:rsidRPr="00E9528D">
        <w:rPr>
          <w:rFonts w:ascii="Garamond" w:hAnsi="Garamond"/>
          <w:b w:val="0"/>
          <w:lang w:val="sq-AL"/>
        </w:rPr>
        <w:t xml:space="preserve"> e cilësisë.</w:t>
      </w:r>
    </w:p>
    <w:p w14:paraId="06C520CF" w14:textId="59608DB3" w:rsidR="00785DC5" w:rsidRPr="00E9528D" w:rsidRDefault="00785DC5" w:rsidP="00203B6D">
      <w:pPr>
        <w:pStyle w:val="C31X"/>
        <w:jc w:val="left"/>
        <w:rPr>
          <w:rFonts w:ascii="Garamond" w:hAnsi="Garamond"/>
          <w:b w:val="0"/>
          <w:lang w:val="sq-AL"/>
        </w:rPr>
      </w:pPr>
      <w:r w:rsidRPr="00E9528D">
        <w:rPr>
          <w:rFonts w:ascii="Garamond" w:hAnsi="Garamond"/>
          <w:b w:val="0"/>
          <w:lang w:val="sq-AL"/>
        </w:rPr>
        <w:t xml:space="preserve">- </w:t>
      </w:r>
      <w:r w:rsidR="00BB2E67" w:rsidRPr="00E9528D">
        <w:rPr>
          <w:rFonts w:ascii="Garamond" w:hAnsi="Garamond"/>
          <w:b w:val="0"/>
          <w:lang w:val="sq-AL"/>
        </w:rPr>
        <w:t>përkrahja e plantacioneve (për njësi të sipërfaqes/ha ose për njësi të produktit/kg)</w:t>
      </w:r>
    </w:p>
    <w:p w14:paraId="002DBF9E" w14:textId="77777777" w:rsidR="003A672A" w:rsidRPr="00E9528D" w:rsidRDefault="003A672A" w:rsidP="00BB2E67">
      <w:pPr>
        <w:pStyle w:val="C31X"/>
        <w:jc w:val="left"/>
        <w:rPr>
          <w:rFonts w:ascii="Garamond" w:hAnsi="Garamond"/>
          <w:b w:val="0"/>
          <w:bCs w:val="0"/>
          <w:lang w:val="sq-AL"/>
        </w:rPr>
      </w:pPr>
      <w:r w:rsidRPr="00E9528D">
        <w:rPr>
          <w:rFonts w:ascii="Garamond" w:hAnsi="Garamond"/>
          <w:b w:val="0"/>
          <w:bCs w:val="0"/>
          <w:lang w:val="sq-AL"/>
        </w:rPr>
        <w:t xml:space="preserve">Kushtet e pranueshmërisë </w:t>
      </w:r>
    </w:p>
    <w:p w14:paraId="761CB616" w14:textId="77777777" w:rsidR="000816AF" w:rsidRPr="00E9528D" w:rsidRDefault="000816AF" w:rsidP="000816AF">
      <w:pPr>
        <w:pStyle w:val="C31X"/>
        <w:rPr>
          <w:rFonts w:ascii="Garamond" w:hAnsi="Garamond"/>
          <w:lang w:val="sq-AL"/>
        </w:rPr>
      </w:pPr>
    </w:p>
    <w:p w14:paraId="468251D8" w14:textId="77777777" w:rsidR="0039425B" w:rsidRPr="00E9528D" w:rsidRDefault="0039425B" w:rsidP="0039425B">
      <w:pPr>
        <w:pStyle w:val="T30X"/>
        <w:rPr>
          <w:rFonts w:ascii="Garamond" w:hAnsi="Garamond"/>
          <w:lang w:val="sq-AL"/>
        </w:rPr>
      </w:pPr>
      <w:r w:rsidRPr="00E9528D">
        <w:rPr>
          <w:rFonts w:ascii="Garamond" w:hAnsi="Garamond"/>
          <w:lang w:val="sq-AL"/>
        </w:rPr>
        <w:t>Përdoruesit duhet të zotërojnë ose të marrin me qira tokë bujqësore për kultivimin e pemishteve dhe vreshtave.</w:t>
      </w:r>
    </w:p>
    <w:p w14:paraId="108AAA42" w14:textId="77777777" w:rsidR="0039425B" w:rsidRPr="00E9528D" w:rsidRDefault="0039425B" w:rsidP="0039425B">
      <w:pPr>
        <w:pStyle w:val="T30X"/>
        <w:rPr>
          <w:rFonts w:ascii="Garamond" w:hAnsi="Garamond"/>
          <w:lang w:val="sq-AL"/>
        </w:rPr>
      </w:pPr>
      <w:r w:rsidRPr="00E9528D">
        <w:rPr>
          <w:rFonts w:ascii="Garamond" w:hAnsi="Garamond"/>
          <w:lang w:val="sq-AL"/>
        </w:rPr>
        <w:t>Bimët, duhet të jenë në një sipërfaqe prej jo më pak se 500 m2.</w:t>
      </w:r>
    </w:p>
    <w:p w14:paraId="32B250D6" w14:textId="77777777" w:rsidR="00A27B0C" w:rsidRPr="00E9528D" w:rsidRDefault="00A27B0C" w:rsidP="00A27B0C">
      <w:pPr>
        <w:pStyle w:val="T30X"/>
        <w:rPr>
          <w:rFonts w:ascii="Garamond" w:hAnsi="Garamond"/>
          <w:lang w:val="sq-AL"/>
        </w:rPr>
      </w:pPr>
      <w:r w:rsidRPr="00E9528D">
        <w:rPr>
          <w:rFonts w:ascii="Garamond" w:hAnsi="Garamond"/>
          <w:lang w:val="sq-AL"/>
        </w:rPr>
        <w:t>Nëse lënda i investimit është ndërtimi dhe rindërtimi i objekteve, duhet të paraqitet aprovimi dhe dokumentacioni i certifikuar i projektit.</w:t>
      </w:r>
    </w:p>
    <w:p w14:paraId="7DD3F7AE" w14:textId="77777777" w:rsidR="00A27B0C" w:rsidRPr="00E9528D" w:rsidRDefault="00A26DE5" w:rsidP="00A27B0C">
      <w:pPr>
        <w:pStyle w:val="T30X"/>
        <w:rPr>
          <w:rFonts w:ascii="Garamond" w:hAnsi="Garamond"/>
          <w:lang w:val="sq-AL"/>
        </w:rPr>
      </w:pPr>
      <w:r w:rsidRPr="00E9528D">
        <w:rPr>
          <w:rFonts w:ascii="Garamond" w:hAnsi="Garamond"/>
          <w:lang w:val="sq-AL"/>
        </w:rPr>
        <w:t>Nëse lënda e</w:t>
      </w:r>
      <w:r w:rsidR="00A27B0C" w:rsidRPr="00E9528D">
        <w:rPr>
          <w:rFonts w:ascii="Garamond" w:hAnsi="Garamond"/>
          <w:lang w:val="sq-AL"/>
        </w:rPr>
        <w:t xml:space="preserve"> investimit është prokurimi i materialit mbjellës, një deklaratë për cilësinë e materialit mbjellës i bashkëngjitet kërkesës.</w:t>
      </w:r>
    </w:p>
    <w:p w14:paraId="47D1DB87" w14:textId="272149A6" w:rsidR="000816AF" w:rsidRPr="00E9528D" w:rsidRDefault="0000187D" w:rsidP="000816AF">
      <w:pPr>
        <w:pStyle w:val="T30X"/>
        <w:rPr>
          <w:rFonts w:ascii="Garamond" w:hAnsi="Garamond"/>
          <w:lang w:val="sq-AL"/>
        </w:rPr>
      </w:pPr>
      <w:r w:rsidRPr="00E9528D">
        <w:rPr>
          <w:rFonts w:ascii="Garamond" w:hAnsi="Garamond"/>
          <w:lang w:val="sq-AL"/>
        </w:rPr>
        <w:t xml:space="preserve">Përfituesit duhet të regjistrohen në Regjistër pranë Ministrisë përgjegjëse për </w:t>
      </w:r>
      <w:r w:rsidR="00A26DE5" w:rsidRPr="00E9528D">
        <w:rPr>
          <w:rFonts w:ascii="Garamond" w:hAnsi="Garamond"/>
          <w:lang w:val="sq-AL"/>
        </w:rPr>
        <w:t xml:space="preserve">punët e </w:t>
      </w:r>
      <w:r w:rsidRPr="00E9528D">
        <w:rPr>
          <w:rFonts w:ascii="Garamond" w:hAnsi="Garamond"/>
          <w:lang w:val="sq-AL"/>
        </w:rPr>
        <w:t>b</w:t>
      </w:r>
      <w:r w:rsidR="00A26DE5" w:rsidRPr="00E9528D">
        <w:rPr>
          <w:rFonts w:ascii="Garamond" w:hAnsi="Garamond"/>
          <w:lang w:val="sq-AL"/>
        </w:rPr>
        <w:t>ujqësisë</w:t>
      </w:r>
      <w:r w:rsidRPr="00E9528D">
        <w:rPr>
          <w:rFonts w:ascii="Garamond" w:hAnsi="Garamond"/>
          <w:lang w:val="sq-AL"/>
        </w:rPr>
        <w:t xml:space="preserve"> (në tekstin e mëtejmë - Ministri</w:t>
      </w:r>
      <w:r w:rsidR="007D35E2" w:rsidRPr="00E9528D">
        <w:rPr>
          <w:rFonts w:ascii="Garamond" w:hAnsi="Garamond"/>
          <w:lang w:val="sq-AL"/>
        </w:rPr>
        <w:t>a</w:t>
      </w:r>
      <w:r w:rsidRPr="00E9528D">
        <w:rPr>
          <w:rFonts w:ascii="Garamond" w:hAnsi="Garamond"/>
          <w:lang w:val="sq-AL"/>
        </w:rPr>
        <w:t>), deri në ditën e paraqitjes së aplikimit.</w:t>
      </w:r>
    </w:p>
    <w:p w14:paraId="43133028" w14:textId="22BDA70A" w:rsidR="008372F0" w:rsidRPr="00E9528D" w:rsidRDefault="008372F0" w:rsidP="000816AF">
      <w:pPr>
        <w:pStyle w:val="T30X"/>
        <w:rPr>
          <w:rFonts w:ascii="Garamond" w:hAnsi="Garamond"/>
          <w:lang w:val="sq-AL"/>
        </w:rPr>
      </w:pPr>
      <w:r w:rsidRPr="00E9528D">
        <w:rPr>
          <w:rFonts w:ascii="Garamond" w:hAnsi="Garamond"/>
          <w:lang w:val="sq-AL"/>
        </w:rPr>
        <w:t xml:space="preserve">Detajet dhe </w:t>
      </w:r>
      <w:proofErr w:type="spellStart"/>
      <w:r w:rsidRPr="00E9528D">
        <w:rPr>
          <w:rFonts w:ascii="Garamond" w:hAnsi="Garamond"/>
          <w:lang w:val="sq-AL"/>
        </w:rPr>
        <w:t>kriterijumet</w:t>
      </w:r>
      <w:proofErr w:type="spellEnd"/>
      <w:r w:rsidRPr="00E9528D">
        <w:rPr>
          <w:rFonts w:ascii="Garamond" w:hAnsi="Garamond"/>
          <w:lang w:val="sq-AL"/>
        </w:rPr>
        <w:t xml:space="preserve"> do të shpjegohen në thirrjen publike.</w:t>
      </w:r>
    </w:p>
    <w:p w14:paraId="58DF93B2" w14:textId="77777777" w:rsidR="000816AF" w:rsidRPr="00E9528D" w:rsidRDefault="000816AF" w:rsidP="000816AF">
      <w:pPr>
        <w:pStyle w:val="T30X"/>
        <w:rPr>
          <w:rFonts w:ascii="Garamond" w:hAnsi="Garamond"/>
          <w:lang w:val="sq-AL"/>
        </w:rPr>
      </w:pPr>
    </w:p>
    <w:p w14:paraId="143202B6" w14:textId="77777777" w:rsidR="000816AF" w:rsidRPr="00E9528D" w:rsidRDefault="00527EBD" w:rsidP="000816AF">
      <w:pPr>
        <w:pStyle w:val="N01X"/>
        <w:rPr>
          <w:rFonts w:ascii="Garamond" w:hAnsi="Garamond"/>
          <w:sz w:val="22"/>
          <w:szCs w:val="22"/>
          <w:lang w:val="sq-AL"/>
        </w:rPr>
      </w:pPr>
      <w:r w:rsidRPr="00E9528D">
        <w:rPr>
          <w:rFonts w:ascii="Garamond" w:hAnsi="Garamond"/>
          <w:sz w:val="22"/>
          <w:szCs w:val="22"/>
          <w:lang w:val="sq-AL"/>
        </w:rPr>
        <w:t xml:space="preserve">Mbështetje për prodhimin dhe zhvillimin e ullirit </w:t>
      </w:r>
    </w:p>
    <w:p w14:paraId="5D9EBAEF" w14:textId="72996054"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1</w:t>
      </w:r>
      <w:r w:rsidR="008372F0" w:rsidRPr="00E9528D">
        <w:rPr>
          <w:rFonts w:ascii="Garamond" w:hAnsi="Garamond"/>
          <w:sz w:val="22"/>
          <w:szCs w:val="22"/>
          <w:lang w:val="sq-AL"/>
        </w:rPr>
        <w:t>2</w:t>
      </w:r>
    </w:p>
    <w:p w14:paraId="2D765338" w14:textId="77777777" w:rsidR="00AB4C73" w:rsidRPr="00E9528D" w:rsidRDefault="00F45F90" w:rsidP="00AB4C73">
      <w:pPr>
        <w:pStyle w:val="T30X"/>
        <w:ind w:left="567" w:hanging="283"/>
        <w:rPr>
          <w:rFonts w:ascii="Garamond" w:hAnsi="Garamond"/>
          <w:lang w:val="sq-AL"/>
        </w:rPr>
      </w:pPr>
      <w:r w:rsidRPr="00E9528D">
        <w:rPr>
          <w:rFonts w:ascii="Garamond" w:hAnsi="Garamond"/>
          <w:lang w:val="sq-AL"/>
        </w:rPr>
        <w:t>Stimulim</w:t>
      </w:r>
      <w:r w:rsidR="007D35E2" w:rsidRPr="00E9528D">
        <w:rPr>
          <w:rFonts w:ascii="Garamond" w:hAnsi="Garamond"/>
          <w:lang w:val="sq-AL"/>
        </w:rPr>
        <w:t>e</w:t>
      </w:r>
      <w:r w:rsidR="00AB4C73" w:rsidRPr="00E9528D">
        <w:rPr>
          <w:rFonts w:ascii="Garamond" w:hAnsi="Garamond"/>
          <w:lang w:val="sq-AL"/>
        </w:rPr>
        <w:t xml:space="preserve">t përfshijnë: </w:t>
      </w:r>
    </w:p>
    <w:p w14:paraId="2F635081" w14:textId="77777777" w:rsidR="00AB4C73" w:rsidRPr="00E9528D" w:rsidRDefault="00AB4C73" w:rsidP="00AB4C73">
      <w:pPr>
        <w:pStyle w:val="T30X"/>
        <w:ind w:left="567" w:hanging="283"/>
        <w:rPr>
          <w:rFonts w:ascii="Garamond" w:hAnsi="Garamond"/>
          <w:lang w:val="sq-AL"/>
        </w:rPr>
      </w:pPr>
      <w:r w:rsidRPr="00E9528D">
        <w:rPr>
          <w:rFonts w:ascii="Garamond" w:hAnsi="Garamond"/>
          <w:lang w:val="sq-AL"/>
        </w:rPr>
        <w:t xml:space="preserve">- aktivitete që lidhen me investime për ngritjen e </w:t>
      </w:r>
      <w:r w:rsidR="00AB6750" w:rsidRPr="00E9528D">
        <w:rPr>
          <w:rFonts w:ascii="Garamond" w:hAnsi="Garamond"/>
          <w:lang w:val="sq-AL"/>
        </w:rPr>
        <w:t>ullishtave</w:t>
      </w:r>
      <w:r w:rsidRPr="00E9528D">
        <w:rPr>
          <w:rFonts w:ascii="Garamond" w:hAnsi="Garamond"/>
          <w:lang w:val="sq-AL"/>
        </w:rPr>
        <w:t xml:space="preserve"> të reja, rivitalizimin e ullishteve, prokurimin e pajisjeve</w:t>
      </w:r>
      <w:r w:rsidR="005807AB" w:rsidRPr="00E9528D">
        <w:rPr>
          <w:rFonts w:ascii="Garamond" w:hAnsi="Garamond"/>
          <w:lang w:val="sq-AL"/>
        </w:rPr>
        <w:t xml:space="preserve"> dhe makinerive për avancimin</w:t>
      </w:r>
      <w:r w:rsidRPr="00E9528D">
        <w:rPr>
          <w:rFonts w:ascii="Garamond" w:hAnsi="Garamond"/>
          <w:lang w:val="sq-AL"/>
        </w:rPr>
        <w:t xml:space="preserve"> e ullirit, ndërtimin dhe ripari</w:t>
      </w:r>
      <w:r w:rsidR="005807AB" w:rsidRPr="00E9528D">
        <w:rPr>
          <w:rFonts w:ascii="Garamond" w:hAnsi="Garamond"/>
          <w:lang w:val="sq-AL"/>
        </w:rPr>
        <w:t>min e mureve dhe mureve të thata</w:t>
      </w:r>
      <w:r w:rsidRPr="00E9528D">
        <w:rPr>
          <w:rFonts w:ascii="Garamond" w:hAnsi="Garamond"/>
          <w:lang w:val="sq-AL"/>
        </w:rPr>
        <w:t xml:space="preserve"> në ullishtën, </w:t>
      </w:r>
    </w:p>
    <w:p w14:paraId="10143171" w14:textId="77777777" w:rsidR="00AB4C73" w:rsidRPr="00E9528D" w:rsidRDefault="00AB4C73" w:rsidP="00AB4C73">
      <w:pPr>
        <w:pStyle w:val="T30X"/>
        <w:ind w:left="567" w:hanging="283"/>
        <w:rPr>
          <w:rFonts w:ascii="Garamond" w:hAnsi="Garamond"/>
          <w:lang w:val="sq-AL"/>
        </w:rPr>
      </w:pPr>
      <w:r w:rsidRPr="00E9528D">
        <w:rPr>
          <w:rFonts w:ascii="Garamond" w:hAnsi="Garamond"/>
          <w:lang w:val="sq-AL"/>
        </w:rPr>
        <w:t xml:space="preserve">- sigurimi i premive sipas: </w:t>
      </w:r>
    </w:p>
    <w:p w14:paraId="71B987F3" w14:textId="77777777" w:rsidR="00AB4C73" w:rsidRPr="00E9528D" w:rsidRDefault="00AB4C73" w:rsidP="00AB4C73">
      <w:pPr>
        <w:pStyle w:val="T30X"/>
        <w:ind w:left="567" w:hanging="283"/>
        <w:rPr>
          <w:rFonts w:ascii="Garamond" w:hAnsi="Garamond"/>
          <w:lang w:val="sq-AL"/>
        </w:rPr>
      </w:pPr>
      <w:r w:rsidRPr="00E9528D">
        <w:rPr>
          <w:rFonts w:ascii="Garamond" w:hAnsi="Garamond"/>
          <w:lang w:val="sq-AL"/>
        </w:rPr>
        <w:t>a) kilogramit të frutit të ullirit të vjelur dhe</w:t>
      </w:r>
    </w:p>
    <w:p w14:paraId="75A1758D" w14:textId="77777777" w:rsidR="00AB4C73" w:rsidRPr="00E9528D" w:rsidRDefault="00AB4C73" w:rsidP="00AB4C73">
      <w:pPr>
        <w:pStyle w:val="T30X"/>
        <w:ind w:left="567" w:hanging="283"/>
        <w:rPr>
          <w:rFonts w:ascii="Garamond" w:hAnsi="Garamond"/>
          <w:lang w:val="sq-AL"/>
        </w:rPr>
      </w:pPr>
      <w:r w:rsidRPr="00E9528D">
        <w:rPr>
          <w:rFonts w:ascii="Garamond" w:hAnsi="Garamond"/>
          <w:lang w:val="sq-AL"/>
        </w:rPr>
        <w:t xml:space="preserve"> b) një litër vaj ulliri ekstra i virgjër i prodhuar,</w:t>
      </w:r>
    </w:p>
    <w:p w14:paraId="4E27A13A" w14:textId="77777777" w:rsidR="00101294" w:rsidRPr="00E9528D" w:rsidRDefault="00101294" w:rsidP="00101294">
      <w:pPr>
        <w:pStyle w:val="C31X"/>
        <w:rPr>
          <w:rFonts w:ascii="Garamond" w:hAnsi="Garamond"/>
          <w:b w:val="0"/>
          <w:lang w:val="sq-AL"/>
        </w:rPr>
      </w:pPr>
      <w:r w:rsidRPr="00E9528D">
        <w:rPr>
          <w:rFonts w:ascii="Garamond" w:hAnsi="Garamond"/>
          <w:b w:val="0"/>
          <w:lang w:val="sq-AL"/>
        </w:rPr>
        <w:t>- Futja e teknologjive të reja dhe përmirësimi i kushteve higjeno-teknike për kultivuesit e ullinjve që janë regjistruar në Regjistrin e ku</w:t>
      </w:r>
      <w:r w:rsidR="00E10C50" w:rsidRPr="00E9528D">
        <w:rPr>
          <w:rFonts w:ascii="Garamond" w:hAnsi="Garamond"/>
          <w:b w:val="0"/>
          <w:lang w:val="sq-AL"/>
        </w:rPr>
        <w:t>ltivuesve të ullinjve që bëhet</w:t>
      </w:r>
      <w:r w:rsidRPr="00E9528D">
        <w:rPr>
          <w:rFonts w:ascii="Garamond" w:hAnsi="Garamond"/>
          <w:b w:val="0"/>
          <w:lang w:val="sq-AL"/>
        </w:rPr>
        <w:t xml:space="preserve"> në Ministrinë kompetente, </w:t>
      </w:r>
    </w:p>
    <w:p w14:paraId="61610369" w14:textId="77777777" w:rsidR="00101294" w:rsidRPr="00E9528D" w:rsidRDefault="00101294" w:rsidP="00101294">
      <w:pPr>
        <w:pStyle w:val="C31X"/>
        <w:jc w:val="left"/>
        <w:rPr>
          <w:rFonts w:ascii="Garamond" w:hAnsi="Garamond"/>
          <w:b w:val="0"/>
          <w:lang w:val="sq-AL"/>
        </w:rPr>
      </w:pPr>
      <w:r w:rsidRPr="00E9528D">
        <w:rPr>
          <w:rFonts w:ascii="Garamond" w:hAnsi="Garamond"/>
          <w:b w:val="0"/>
          <w:lang w:val="sq-AL"/>
        </w:rPr>
        <w:t>- mbrojtje nga sëmundjet dhe dëmtuesit.</w:t>
      </w:r>
    </w:p>
    <w:p w14:paraId="0930F661" w14:textId="77777777" w:rsidR="00237D2E" w:rsidRPr="00E9528D" w:rsidRDefault="00237D2E" w:rsidP="008372F0">
      <w:pPr>
        <w:pStyle w:val="C31X"/>
        <w:jc w:val="left"/>
        <w:rPr>
          <w:rFonts w:ascii="Garamond" w:hAnsi="Garamond"/>
          <w:b w:val="0"/>
          <w:bCs w:val="0"/>
          <w:lang w:val="sq-AL"/>
        </w:rPr>
      </w:pPr>
      <w:r w:rsidRPr="00E9528D">
        <w:rPr>
          <w:rFonts w:ascii="Garamond" w:hAnsi="Garamond"/>
          <w:b w:val="0"/>
          <w:bCs w:val="0"/>
          <w:lang w:val="sq-AL"/>
        </w:rPr>
        <w:t xml:space="preserve">Investimet e pranueshme </w:t>
      </w:r>
    </w:p>
    <w:p w14:paraId="66A808C7" w14:textId="77777777" w:rsidR="006D63F6" w:rsidRPr="00E9528D" w:rsidRDefault="006D63F6" w:rsidP="008372F0">
      <w:pPr>
        <w:pStyle w:val="T30X"/>
        <w:ind w:firstLine="0"/>
        <w:rPr>
          <w:rFonts w:ascii="Garamond" w:hAnsi="Garamond"/>
          <w:lang w:val="sq-AL"/>
        </w:rPr>
      </w:pPr>
      <w:r w:rsidRPr="00E9528D">
        <w:rPr>
          <w:rFonts w:ascii="Garamond" w:hAnsi="Garamond"/>
          <w:lang w:val="sq-AL"/>
        </w:rPr>
        <w:t>- prokurimi i materialit mbjellës për krijimin e ullishteve të reja;</w:t>
      </w:r>
    </w:p>
    <w:p w14:paraId="5765B553" w14:textId="77777777" w:rsidR="006D63F6" w:rsidRPr="00E9528D" w:rsidRDefault="006D63F6" w:rsidP="006D63F6">
      <w:pPr>
        <w:pStyle w:val="T30X"/>
        <w:ind w:left="283" w:hanging="283"/>
        <w:rPr>
          <w:rFonts w:ascii="Garamond" w:hAnsi="Garamond"/>
          <w:lang w:val="sq-AL"/>
        </w:rPr>
      </w:pPr>
      <w:r w:rsidRPr="00E9528D">
        <w:rPr>
          <w:rFonts w:ascii="Garamond" w:hAnsi="Garamond"/>
          <w:lang w:val="sq-AL"/>
        </w:rPr>
        <w:t>- rigjallërimi i ullishteve</w:t>
      </w:r>
      <w:r w:rsidR="004F2D07" w:rsidRPr="00E9528D">
        <w:rPr>
          <w:rFonts w:ascii="Garamond" w:hAnsi="Garamond"/>
          <w:lang w:val="sq-AL"/>
        </w:rPr>
        <w:t xml:space="preserve"> të vjetra dhe krasitja e udhinjëve të rinj</w:t>
      </w:r>
      <w:r w:rsidRPr="00E9528D">
        <w:rPr>
          <w:rFonts w:ascii="Garamond" w:hAnsi="Garamond"/>
          <w:lang w:val="sq-AL"/>
        </w:rPr>
        <w:t>;</w:t>
      </w:r>
    </w:p>
    <w:p w14:paraId="73EA14BB" w14:textId="77777777" w:rsidR="006D63F6" w:rsidRPr="00E9528D" w:rsidRDefault="004F2D07" w:rsidP="006D63F6">
      <w:pPr>
        <w:pStyle w:val="T30X"/>
        <w:ind w:left="283" w:hanging="283"/>
        <w:rPr>
          <w:rFonts w:ascii="Garamond" w:hAnsi="Garamond"/>
          <w:lang w:val="sq-AL"/>
        </w:rPr>
      </w:pPr>
      <w:r w:rsidRPr="00E9528D">
        <w:rPr>
          <w:rFonts w:ascii="Garamond" w:hAnsi="Garamond"/>
          <w:lang w:val="sq-AL"/>
        </w:rPr>
        <w:t>- Prokurimi i materialeve që përdorurem në rritjen</w:t>
      </w:r>
      <w:r w:rsidR="006D63F6" w:rsidRPr="00E9528D">
        <w:rPr>
          <w:rFonts w:ascii="Garamond" w:hAnsi="Garamond"/>
          <w:lang w:val="sq-AL"/>
        </w:rPr>
        <w:t xml:space="preserve"> dhe m</w:t>
      </w:r>
      <w:r w:rsidR="00042832" w:rsidRPr="00E9528D">
        <w:rPr>
          <w:rFonts w:ascii="Garamond" w:hAnsi="Garamond"/>
          <w:lang w:val="sq-AL"/>
        </w:rPr>
        <w:t>i</w:t>
      </w:r>
      <w:r w:rsidR="001274EC" w:rsidRPr="00E9528D">
        <w:rPr>
          <w:rFonts w:ascii="Garamond" w:hAnsi="Garamond"/>
          <w:lang w:val="sq-AL"/>
        </w:rPr>
        <w:t>rëmbajtjen e ullishteve (kunja, gardhe, rrjeta mbrojtëse</w:t>
      </w:r>
      <w:r w:rsidR="006D63F6" w:rsidRPr="00E9528D">
        <w:rPr>
          <w:rFonts w:ascii="Garamond" w:hAnsi="Garamond"/>
          <w:lang w:val="sq-AL"/>
        </w:rPr>
        <w:t>, etj.);</w:t>
      </w:r>
    </w:p>
    <w:p w14:paraId="762A3321" w14:textId="77777777" w:rsidR="004550A2" w:rsidRPr="00E9528D" w:rsidRDefault="004550A2" w:rsidP="004550A2">
      <w:pPr>
        <w:pStyle w:val="C31X"/>
        <w:jc w:val="left"/>
        <w:rPr>
          <w:rFonts w:ascii="Garamond" w:hAnsi="Garamond"/>
          <w:b w:val="0"/>
          <w:lang w:val="sq-AL"/>
        </w:rPr>
      </w:pPr>
      <w:r w:rsidRPr="00E9528D">
        <w:rPr>
          <w:rFonts w:ascii="Garamond" w:hAnsi="Garamond"/>
          <w:b w:val="0"/>
          <w:lang w:val="sq-AL"/>
        </w:rPr>
        <w:t>- ndërtimin, rindërtimin ose përs</w:t>
      </w:r>
      <w:r w:rsidR="001274EC" w:rsidRPr="00E9528D">
        <w:rPr>
          <w:rFonts w:ascii="Garamond" w:hAnsi="Garamond"/>
          <w:b w:val="0"/>
          <w:lang w:val="sq-AL"/>
        </w:rPr>
        <w:t>htatjen e mjediseve ku ndodhen m</w:t>
      </w:r>
      <w:r w:rsidR="00B64D92" w:rsidRPr="00E9528D">
        <w:rPr>
          <w:rFonts w:ascii="Garamond" w:hAnsi="Garamond"/>
          <w:b w:val="0"/>
          <w:lang w:val="sq-AL"/>
        </w:rPr>
        <w:t>ullinj përpunimi e</w:t>
      </w:r>
      <w:r w:rsidRPr="00E9528D">
        <w:rPr>
          <w:rFonts w:ascii="Garamond" w:hAnsi="Garamond"/>
          <w:b w:val="0"/>
          <w:lang w:val="sq-AL"/>
        </w:rPr>
        <w:t xml:space="preserve"> ulliri</w:t>
      </w:r>
      <w:r w:rsidR="00B64D92" w:rsidRPr="00E9528D">
        <w:rPr>
          <w:rFonts w:ascii="Garamond" w:hAnsi="Garamond"/>
          <w:b w:val="0"/>
          <w:lang w:val="sq-AL"/>
        </w:rPr>
        <w:t>t dhe prodhimin e vajit të udhirit</w:t>
      </w:r>
      <w:r w:rsidRPr="00E9528D">
        <w:rPr>
          <w:rFonts w:ascii="Garamond" w:hAnsi="Garamond"/>
          <w:b w:val="0"/>
          <w:lang w:val="sq-AL"/>
        </w:rPr>
        <w:t>;</w:t>
      </w:r>
    </w:p>
    <w:p w14:paraId="4BF87A17" w14:textId="77777777" w:rsidR="004550A2" w:rsidRPr="00E9528D" w:rsidRDefault="004550A2" w:rsidP="004550A2">
      <w:pPr>
        <w:pStyle w:val="C31X"/>
        <w:jc w:val="left"/>
        <w:rPr>
          <w:rFonts w:ascii="Garamond" w:hAnsi="Garamond"/>
          <w:b w:val="0"/>
          <w:lang w:val="sq-AL"/>
        </w:rPr>
      </w:pPr>
      <w:r w:rsidRPr="00E9528D">
        <w:rPr>
          <w:rFonts w:ascii="Garamond" w:hAnsi="Garamond"/>
          <w:b w:val="0"/>
          <w:lang w:val="sq-AL"/>
        </w:rPr>
        <w:t>- prokurimi i pajisjeve të përpunimit të ullirit (mullinj, rezervuarët e ruajtjes së vajit, etj.);</w:t>
      </w:r>
    </w:p>
    <w:p w14:paraId="16709D00" w14:textId="77777777" w:rsidR="004550A2" w:rsidRPr="00E9528D" w:rsidRDefault="004550A2" w:rsidP="004550A2">
      <w:pPr>
        <w:pStyle w:val="C31X"/>
        <w:jc w:val="left"/>
        <w:rPr>
          <w:rFonts w:ascii="Garamond" w:hAnsi="Garamond"/>
          <w:b w:val="0"/>
          <w:lang w:val="sq-AL"/>
        </w:rPr>
      </w:pPr>
      <w:r w:rsidRPr="00E9528D">
        <w:rPr>
          <w:rFonts w:ascii="Garamond" w:hAnsi="Garamond"/>
          <w:b w:val="0"/>
          <w:lang w:val="sq-AL"/>
        </w:rPr>
        <w:t>- prokurimi i materialeve për ndërtimin d</w:t>
      </w:r>
      <w:r w:rsidR="00B64D92" w:rsidRPr="00E9528D">
        <w:rPr>
          <w:rFonts w:ascii="Garamond" w:hAnsi="Garamond"/>
          <w:b w:val="0"/>
          <w:lang w:val="sq-AL"/>
        </w:rPr>
        <w:t>he riparimin e mureve të thatë dhe murit në ullishta</w:t>
      </w:r>
      <w:r w:rsidRPr="00E9528D">
        <w:rPr>
          <w:rFonts w:ascii="Garamond" w:hAnsi="Garamond"/>
          <w:b w:val="0"/>
          <w:lang w:val="sq-AL"/>
        </w:rPr>
        <w:t>.</w:t>
      </w:r>
    </w:p>
    <w:p w14:paraId="7943B7E7" w14:textId="77777777" w:rsidR="004550A2" w:rsidRPr="00E9528D" w:rsidRDefault="004550A2" w:rsidP="004550A2">
      <w:pPr>
        <w:pStyle w:val="C31X"/>
        <w:jc w:val="left"/>
        <w:rPr>
          <w:rFonts w:ascii="Garamond" w:hAnsi="Garamond"/>
          <w:b w:val="0"/>
          <w:lang w:val="sq-AL"/>
        </w:rPr>
      </w:pPr>
      <w:r w:rsidRPr="00E9528D">
        <w:rPr>
          <w:rFonts w:ascii="Garamond" w:hAnsi="Garamond"/>
          <w:b w:val="0"/>
          <w:lang w:val="sq-AL"/>
        </w:rPr>
        <w:t>- prokurimi i paketimeve për të ruajtur sasi të mëdha të vajit të ullirit dhe paketimeve të qelqit të errët (shishe) për paketim më të vogël dhe për treg;</w:t>
      </w:r>
    </w:p>
    <w:p w14:paraId="35F30DE2" w14:textId="011163C4" w:rsidR="004550A2" w:rsidRPr="00E9528D" w:rsidRDefault="004550A2" w:rsidP="004550A2">
      <w:pPr>
        <w:pStyle w:val="C31X"/>
        <w:jc w:val="left"/>
        <w:rPr>
          <w:rFonts w:ascii="Garamond" w:hAnsi="Garamond"/>
          <w:b w:val="0"/>
          <w:lang w:val="sq-AL"/>
        </w:rPr>
      </w:pPr>
      <w:r w:rsidRPr="00E9528D">
        <w:rPr>
          <w:rFonts w:ascii="Garamond" w:hAnsi="Garamond"/>
          <w:b w:val="0"/>
          <w:lang w:val="sq-AL"/>
        </w:rPr>
        <w:t>- prokurimi i produkteve ekologjikisht të pranueshme për mbrojtjen nga sëmundjet dhe dëmtuesit.</w:t>
      </w:r>
    </w:p>
    <w:p w14:paraId="132D0363" w14:textId="0652B803" w:rsidR="008372F0" w:rsidRPr="00E9528D" w:rsidRDefault="008372F0" w:rsidP="004550A2">
      <w:pPr>
        <w:pStyle w:val="C31X"/>
        <w:jc w:val="left"/>
        <w:rPr>
          <w:rFonts w:ascii="Garamond" w:hAnsi="Garamond"/>
          <w:b w:val="0"/>
          <w:lang w:val="sq-AL"/>
        </w:rPr>
      </w:pPr>
      <w:r w:rsidRPr="00E9528D">
        <w:rPr>
          <w:rFonts w:ascii="Garamond" w:hAnsi="Garamond"/>
          <w:b w:val="0"/>
          <w:lang w:val="sq-AL"/>
        </w:rPr>
        <w:t>- përkrahja prodhimit të ullirit (për njësi të sipërfaqes/kg ose për njësi të prodhimit/kg)</w:t>
      </w:r>
    </w:p>
    <w:p w14:paraId="48685F68" w14:textId="77777777" w:rsidR="000816AF" w:rsidRPr="00E9528D" w:rsidRDefault="004550A2" w:rsidP="008372F0">
      <w:pPr>
        <w:pStyle w:val="C31X"/>
        <w:jc w:val="left"/>
        <w:rPr>
          <w:rFonts w:ascii="Garamond" w:hAnsi="Garamond"/>
          <w:b w:val="0"/>
          <w:bCs w:val="0"/>
          <w:lang w:val="sq-AL"/>
        </w:rPr>
      </w:pPr>
      <w:r w:rsidRPr="00E9528D">
        <w:rPr>
          <w:rFonts w:ascii="Garamond" w:hAnsi="Garamond"/>
          <w:b w:val="0"/>
          <w:bCs w:val="0"/>
          <w:lang w:val="sq-AL"/>
        </w:rPr>
        <w:t xml:space="preserve">Kushtet e pranueshmërisë </w:t>
      </w:r>
    </w:p>
    <w:p w14:paraId="6720FD7C" w14:textId="77777777" w:rsidR="00904216" w:rsidRPr="00E9528D" w:rsidRDefault="00904216" w:rsidP="00904216">
      <w:pPr>
        <w:pStyle w:val="T30X"/>
        <w:rPr>
          <w:rFonts w:ascii="Garamond" w:hAnsi="Garamond"/>
          <w:lang w:val="sq-AL"/>
        </w:rPr>
      </w:pPr>
      <w:r w:rsidRPr="00E9528D">
        <w:rPr>
          <w:rFonts w:ascii="Garamond" w:hAnsi="Garamond"/>
          <w:lang w:val="sq-AL"/>
        </w:rPr>
        <w:t>Përdoruesit duhet të zotërojnë ose të marrin me qira tokën bujqësore për të rritur ullishtat.</w:t>
      </w:r>
    </w:p>
    <w:p w14:paraId="77A95CAE" w14:textId="77777777" w:rsidR="00904216" w:rsidRPr="00E9528D" w:rsidRDefault="00904216" w:rsidP="00904216">
      <w:pPr>
        <w:pStyle w:val="T30X"/>
        <w:rPr>
          <w:rFonts w:ascii="Garamond" w:hAnsi="Garamond"/>
          <w:lang w:val="sq-AL"/>
        </w:rPr>
      </w:pPr>
      <w:r w:rsidRPr="00E9528D">
        <w:rPr>
          <w:rFonts w:ascii="Garamond" w:hAnsi="Garamond"/>
          <w:lang w:val="sq-AL"/>
        </w:rPr>
        <w:t>Përdoruesi duhet të ketë së paku 20 ullinj të regjistruar në Regjistër pranë Ministrisë.</w:t>
      </w:r>
    </w:p>
    <w:p w14:paraId="375568DC" w14:textId="77777777" w:rsidR="004550A2" w:rsidRPr="00E9528D" w:rsidRDefault="00904216" w:rsidP="00904216">
      <w:pPr>
        <w:pStyle w:val="T30X"/>
        <w:rPr>
          <w:rFonts w:ascii="Garamond" w:hAnsi="Garamond"/>
          <w:lang w:val="sq-AL"/>
        </w:rPr>
      </w:pPr>
      <w:r w:rsidRPr="00E9528D">
        <w:rPr>
          <w:rFonts w:ascii="Garamond" w:hAnsi="Garamond"/>
          <w:lang w:val="sq-AL"/>
        </w:rPr>
        <w:t>Minimumi i Udhinjëve për revitalizim është 15.</w:t>
      </w:r>
    </w:p>
    <w:p w14:paraId="62A49E41" w14:textId="77777777" w:rsidR="00551C13" w:rsidRPr="00E9528D" w:rsidRDefault="00551C13" w:rsidP="000816AF">
      <w:pPr>
        <w:pStyle w:val="T30X"/>
        <w:rPr>
          <w:rFonts w:ascii="Garamond" w:hAnsi="Garamond"/>
          <w:lang w:val="sq-AL"/>
        </w:rPr>
      </w:pPr>
      <w:r w:rsidRPr="00E9528D">
        <w:rPr>
          <w:rFonts w:ascii="Garamond" w:hAnsi="Garamond"/>
          <w:lang w:val="sq-AL"/>
        </w:rPr>
        <w:t>Nëse blerja e pajisjeve të përpunimit të ullirit është lënda e investimit, të drejtë mbështetje kanë prodhuesit e anëtarësuar në shoqëri të prodhuesve të ullirit me një total prej të paktën 300 ullinj në prodhim. Nëse lënda i investimit është blerja e pajisjeve për prodhimin ose ruajtjen e vajit të ullirit, përdoruesi duhet të ketë një strukturë të përshtatshme për këto qëllime.</w:t>
      </w:r>
    </w:p>
    <w:p w14:paraId="605817C0" w14:textId="77777777" w:rsidR="00A06E26" w:rsidRPr="00E9528D" w:rsidRDefault="00A06E26" w:rsidP="000816AF">
      <w:pPr>
        <w:pStyle w:val="T30X"/>
        <w:rPr>
          <w:rFonts w:ascii="Garamond" w:hAnsi="Garamond"/>
          <w:lang w:val="sq-AL"/>
        </w:rPr>
      </w:pPr>
      <w:r w:rsidRPr="00E9528D">
        <w:rPr>
          <w:rFonts w:ascii="Garamond" w:hAnsi="Garamond"/>
          <w:lang w:val="sq-AL"/>
        </w:rPr>
        <w:t>Nëse lënda e investimit është rindërtimi ose adaptimi i objektit të prodhimit dhe depozitimit të vajit të ullirit, një kërkesë dhe një projekt që detajon punën e planifikuar dhe planin e vlerësuar të punës duhet të paraqitet me kërkesë dhe përdoruesi duhet të regjistrohet në Regjistrin e Prodhuesve të Ullirit dhe / ose Prodhuesve të vajit të  Ullirit, të paktën një vit para Publikimit të Ftesës Publike.</w:t>
      </w:r>
    </w:p>
    <w:p w14:paraId="2E940F6C" w14:textId="30A8D142" w:rsidR="000E3979" w:rsidRPr="00E9528D" w:rsidRDefault="000E3979" w:rsidP="000E3979">
      <w:pPr>
        <w:pStyle w:val="T30X"/>
        <w:rPr>
          <w:rFonts w:ascii="Garamond" w:hAnsi="Garamond"/>
          <w:lang w:val="sq-AL"/>
        </w:rPr>
      </w:pPr>
      <w:r w:rsidRPr="00E9528D">
        <w:rPr>
          <w:rFonts w:ascii="Garamond" w:hAnsi="Garamond"/>
          <w:lang w:val="sq-AL"/>
        </w:rPr>
        <w:t xml:space="preserve">Sasia minimale e vajit të ullirit të prodhuar për blerjen e shisheve prej qelqi është </w:t>
      </w:r>
      <w:r w:rsidR="008372F0" w:rsidRPr="00E9528D">
        <w:rPr>
          <w:rFonts w:ascii="Garamond" w:hAnsi="Garamond"/>
          <w:lang w:val="sq-AL"/>
        </w:rPr>
        <w:t>2</w:t>
      </w:r>
      <w:r w:rsidRPr="00E9528D">
        <w:rPr>
          <w:rFonts w:ascii="Garamond" w:hAnsi="Garamond"/>
          <w:lang w:val="sq-AL"/>
        </w:rPr>
        <w:t>0 litra.</w:t>
      </w:r>
    </w:p>
    <w:p w14:paraId="01206094" w14:textId="77777777" w:rsidR="000E3979" w:rsidRPr="00E9528D" w:rsidRDefault="000E3979" w:rsidP="000E3979">
      <w:pPr>
        <w:pStyle w:val="T30X"/>
        <w:rPr>
          <w:rFonts w:ascii="Garamond" w:hAnsi="Garamond"/>
          <w:lang w:val="sq-AL"/>
        </w:rPr>
      </w:pPr>
      <w:r w:rsidRPr="00E9528D">
        <w:rPr>
          <w:rFonts w:ascii="Garamond" w:hAnsi="Garamond"/>
          <w:lang w:val="sq-AL"/>
        </w:rPr>
        <w:t>Për të marrë paketimin e qelqit, është e nevojshme të paraqisni prova të analizës së vajit të ullirit ekstra të virgjër.</w:t>
      </w:r>
    </w:p>
    <w:p w14:paraId="5225C609" w14:textId="77777777" w:rsidR="000E3979" w:rsidRPr="00E9528D" w:rsidRDefault="000E3979" w:rsidP="000E3979">
      <w:pPr>
        <w:pStyle w:val="T30X"/>
        <w:rPr>
          <w:rFonts w:ascii="Garamond" w:hAnsi="Garamond"/>
          <w:lang w:val="sq-AL"/>
        </w:rPr>
      </w:pPr>
      <w:r w:rsidRPr="00E9528D">
        <w:rPr>
          <w:rFonts w:ascii="Garamond" w:hAnsi="Garamond"/>
          <w:lang w:val="sq-AL"/>
        </w:rPr>
        <w:t>Nëse objekti i investimit është prok</w:t>
      </w:r>
      <w:r w:rsidR="00636483" w:rsidRPr="00E9528D">
        <w:rPr>
          <w:rFonts w:ascii="Garamond" w:hAnsi="Garamond"/>
          <w:lang w:val="sq-AL"/>
        </w:rPr>
        <w:t xml:space="preserve">urimi i materialit mbjellës, krahas kërkesës dorëzohet edhe një deklara mbi cilësinë e </w:t>
      </w:r>
      <w:r w:rsidRPr="00E9528D">
        <w:rPr>
          <w:rFonts w:ascii="Garamond" w:hAnsi="Garamond"/>
          <w:lang w:val="sq-AL"/>
        </w:rPr>
        <w:t>materialit mb</w:t>
      </w:r>
      <w:r w:rsidR="00636483" w:rsidRPr="00E9528D">
        <w:rPr>
          <w:rFonts w:ascii="Garamond" w:hAnsi="Garamond"/>
          <w:lang w:val="sq-AL"/>
        </w:rPr>
        <w:t>jellës.</w:t>
      </w:r>
    </w:p>
    <w:p w14:paraId="0E2B30EC" w14:textId="77777777" w:rsidR="002C78E9" w:rsidRPr="00E9528D" w:rsidRDefault="002C78E9" w:rsidP="002C78E9">
      <w:pPr>
        <w:pStyle w:val="T30X"/>
        <w:rPr>
          <w:rFonts w:ascii="Garamond" w:hAnsi="Garamond"/>
          <w:lang w:val="sq-AL"/>
        </w:rPr>
      </w:pPr>
      <w:r w:rsidRPr="00E9528D">
        <w:rPr>
          <w:rFonts w:ascii="Garamond" w:hAnsi="Garamond"/>
          <w:lang w:val="sq-AL"/>
        </w:rPr>
        <w:lastRenderedPageBreak/>
        <w:t>Sasia e premive për një kilogram të frutave të ullirit të vjelur dh</w:t>
      </w:r>
      <w:r w:rsidR="007E095C" w:rsidRPr="00E9528D">
        <w:rPr>
          <w:rFonts w:ascii="Garamond" w:hAnsi="Garamond"/>
          <w:lang w:val="sq-AL"/>
        </w:rPr>
        <w:t>e litrës së prodhuar të</w:t>
      </w:r>
      <w:r w:rsidRPr="00E9528D">
        <w:rPr>
          <w:rFonts w:ascii="Garamond" w:hAnsi="Garamond"/>
          <w:lang w:val="sq-AL"/>
        </w:rPr>
        <w:t xml:space="preserve"> vaj</w:t>
      </w:r>
      <w:r w:rsidR="007E095C" w:rsidRPr="00E9528D">
        <w:rPr>
          <w:rFonts w:ascii="Garamond" w:hAnsi="Garamond"/>
          <w:lang w:val="sq-AL"/>
        </w:rPr>
        <w:t>it  ekstra të</w:t>
      </w:r>
      <w:r w:rsidRPr="00E9528D">
        <w:rPr>
          <w:rFonts w:ascii="Garamond" w:hAnsi="Garamond"/>
          <w:lang w:val="sq-AL"/>
        </w:rPr>
        <w:t xml:space="preserve"> virgjër i pr</w:t>
      </w:r>
      <w:r w:rsidR="000B5A53" w:rsidRPr="00E9528D">
        <w:rPr>
          <w:rFonts w:ascii="Garamond" w:hAnsi="Garamond"/>
          <w:lang w:val="sq-AL"/>
        </w:rPr>
        <w:t>odhuar përcaktohet me</w:t>
      </w:r>
      <w:r w:rsidR="007E095C" w:rsidRPr="00E9528D">
        <w:rPr>
          <w:rFonts w:ascii="Garamond" w:hAnsi="Garamond"/>
          <w:lang w:val="sq-AL"/>
        </w:rPr>
        <w:t xml:space="preserve"> Plani</w:t>
      </w:r>
      <w:r w:rsidR="000B5A53" w:rsidRPr="00E9528D">
        <w:rPr>
          <w:rFonts w:ascii="Garamond" w:hAnsi="Garamond"/>
          <w:lang w:val="sq-AL"/>
        </w:rPr>
        <w:t>n nga</w:t>
      </w:r>
      <w:r w:rsidR="007E095C" w:rsidRPr="00E9528D">
        <w:rPr>
          <w:rFonts w:ascii="Garamond" w:hAnsi="Garamond"/>
          <w:lang w:val="sq-AL"/>
        </w:rPr>
        <w:t xml:space="preserve">  n</w:t>
      </w:r>
      <w:r w:rsidRPr="00E9528D">
        <w:rPr>
          <w:rFonts w:ascii="Garamond" w:hAnsi="Garamond"/>
          <w:lang w:val="sq-AL"/>
        </w:rPr>
        <w:t>eni 3 paragrafi 2 i këtij vendimi.</w:t>
      </w:r>
    </w:p>
    <w:p w14:paraId="2A009106" w14:textId="77777777" w:rsidR="000816AF" w:rsidRPr="00E9528D" w:rsidRDefault="002C78E9" w:rsidP="002C78E9">
      <w:pPr>
        <w:pStyle w:val="T30X"/>
        <w:rPr>
          <w:rFonts w:ascii="Garamond" w:hAnsi="Garamond"/>
          <w:lang w:val="sq-AL"/>
        </w:rPr>
      </w:pPr>
      <w:r w:rsidRPr="00E9528D">
        <w:rPr>
          <w:rFonts w:ascii="Garamond" w:hAnsi="Garamond"/>
          <w:lang w:val="sq-AL"/>
        </w:rPr>
        <w:t xml:space="preserve">Nëse lënda e  investimit është premia për kilogram </w:t>
      </w:r>
      <w:r w:rsidR="000B5A53" w:rsidRPr="00E9528D">
        <w:rPr>
          <w:rFonts w:ascii="Garamond" w:hAnsi="Garamond"/>
          <w:lang w:val="sq-AL"/>
        </w:rPr>
        <w:t xml:space="preserve"> të vjelur të </w:t>
      </w:r>
      <w:r w:rsidRPr="00E9528D">
        <w:rPr>
          <w:rFonts w:ascii="Garamond" w:hAnsi="Garamond"/>
          <w:lang w:val="sq-AL"/>
        </w:rPr>
        <w:t>frut</w:t>
      </w:r>
      <w:r w:rsidR="000B5A53" w:rsidRPr="00E9528D">
        <w:rPr>
          <w:rFonts w:ascii="Garamond" w:hAnsi="Garamond"/>
          <w:lang w:val="sq-AL"/>
        </w:rPr>
        <w:t>it</w:t>
      </w:r>
      <w:r w:rsidRPr="00E9528D">
        <w:rPr>
          <w:rFonts w:ascii="Garamond" w:hAnsi="Garamond"/>
          <w:lang w:val="sq-AL"/>
        </w:rPr>
        <w:t xml:space="preserve"> </w:t>
      </w:r>
      <w:r w:rsidR="000B5A53" w:rsidRPr="00E9528D">
        <w:rPr>
          <w:rFonts w:ascii="Garamond" w:hAnsi="Garamond"/>
          <w:lang w:val="sq-AL"/>
        </w:rPr>
        <w:t xml:space="preserve">të </w:t>
      </w:r>
      <w:r w:rsidRPr="00E9528D">
        <w:rPr>
          <w:rFonts w:ascii="Garamond" w:hAnsi="Garamond"/>
          <w:lang w:val="sq-AL"/>
        </w:rPr>
        <w:t>ulliri</w:t>
      </w:r>
      <w:r w:rsidR="000B5A53" w:rsidRPr="00E9528D">
        <w:rPr>
          <w:rFonts w:ascii="Garamond" w:hAnsi="Garamond"/>
          <w:lang w:val="sq-AL"/>
        </w:rPr>
        <w:t>t</w:t>
      </w:r>
      <w:r w:rsidRPr="00E9528D">
        <w:rPr>
          <w:rFonts w:ascii="Garamond" w:hAnsi="Garamond"/>
          <w:lang w:val="sq-AL"/>
        </w:rPr>
        <w:t xml:space="preserve">, kërkesës do t'i bashkëngjitet një certifikatë nga kultivuesi i ullirit, si dëshmi e </w:t>
      </w:r>
      <w:r w:rsidR="00135B82" w:rsidRPr="00E9528D">
        <w:rPr>
          <w:rFonts w:ascii="Garamond" w:hAnsi="Garamond"/>
          <w:lang w:val="sq-AL"/>
        </w:rPr>
        <w:t>sasisë së ullirit të vjelur, aty ku kultivuesi bën dorëzimin e ullirit</w:t>
      </w:r>
      <w:r w:rsidRPr="00E9528D">
        <w:rPr>
          <w:rFonts w:ascii="Garamond" w:hAnsi="Garamond"/>
          <w:lang w:val="sq-AL"/>
        </w:rPr>
        <w:t xml:space="preserve"> për përpunim.</w:t>
      </w:r>
    </w:p>
    <w:p w14:paraId="72C84B00" w14:textId="77777777" w:rsidR="00155120" w:rsidRPr="00E9528D" w:rsidRDefault="00155120" w:rsidP="000816AF">
      <w:pPr>
        <w:pStyle w:val="T30X"/>
        <w:jc w:val="center"/>
        <w:rPr>
          <w:rFonts w:ascii="Garamond" w:hAnsi="Garamond"/>
          <w:b/>
          <w:lang w:val="sq-AL"/>
        </w:rPr>
      </w:pPr>
    </w:p>
    <w:p w14:paraId="08F22535" w14:textId="77777777" w:rsidR="00A25878" w:rsidRPr="00E9528D" w:rsidRDefault="00A25878" w:rsidP="000816AF">
      <w:pPr>
        <w:pStyle w:val="T30X"/>
        <w:jc w:val="center"/>
        <w:rPr>
          <w:rFonts w:ascii="Garamond" w:hAnsi="Garamond"/>
          <w:b/>
          <w:lang w:val="sq-AL"/>
        </w:rPr>
      </w:pPr>
      <w:r w:rsidRPr="00E9528D">
        <w:rPr>
          <w:rFonts w:ascii="Garamond" w:hAnsi="Garamond"/>
          <w:b/>
          <w:lang w:val="sq-AL"/>
        </w:rPr>
        <w:t xml:space="preserve">Mbështetje për prodhimin e bimëve medicinale dhe aromatike </w:t>
      </w:r>
    </w:p>
    <w:p w14:paraId="4C8A0C70" w14:textId="16649BF9" w:rsidR="000816AF" w:rsidRPr="00E9528D" w:rsidRDefault="00A1761D" w:rsidP="000816AF">
      <w:pPr>
        <w:pStyle w:val="T30X"/>
        <w:jc w:val="center"/>
        <w:rPr>
          <w:rFonts w:ascii="Garamond" w:hAnsi="Garamond"/>
          <w:b/>
          <w:lang w:val="sq-AL"/>
        </w:rPr>
      </w:pPr>
      <w:r w:rsidRPr="00E9528D">
        <w:rPr>
          <w:rFonts w:ascii="Garamond" w:hAnsi="Garamond"/>
          <w:b/>
          <w:lang w:val="sq-AL"/>
        </w:rPr>
        <w:t>Neni</w:t>
      </w:r>
      <w:r w:rsidR="000816AF" w:rsidRPr="00E9528D">
        <w:rPr>
          <w:rFonts w:ascii="Garamond" w:hAnsi="Garamond"/>
          <w:b/>
          <w:lang w:val="sq-AL"/>
        </w:rPr>
        <w:t xml:space="preserve"> 1</w:t>
      </w:r>
      <w:r w:rsidR="008372F0" w:rsidRPr="00E9528D">
        <w:rPr>
          <w:rFonts w:ascii="Garamond" w:hAnsi="Garamond"/>
          <w:b/>
          <w:lang w:val="sq-AL"/>
        </w:rPr>
        <w:t>3</w:t>
      </w:r>
    </w:p>
    <w:p w14:paraId="670C08A4" w14:textId="77777777" w:rsidR="000816AF" w:rsidRPr="00E9528D" w:rsidRDefault="000816AF" w:rsidP="000816AF">
      <w:pPr>
        <w:pStyle w:val="T30X"/>
        <w:rPr>
          <w:rFonts w:ascii="Garamond" w:hAnsi="Garamond"/>
          <w:lang w:val="sq-AL"/>
        </w:rPr>
      </w:pPr>
    </w:p>
    <w:p w14:paraId="53B46141" w14:textId="77777777" w:rsidR="007D46A6" w:rsidRPr="00E9528D" w:rsidRDefault="00F45F90" w:rsidP="007D46A6">
      <w:pPr>
        <w:pStyle w:val="C31X"/>
        <w:jc w:val="left"/>
        <w:rPr>
          <w:rFonts w:ascii="Garamond" w:hAnsi="Garamond"/>
          <w:b w:val="0"/>
          <w:lang w:val="sq-AL"/>
        </w:rPr>
      </w:pPr>
      <w:r w:rsidRPr="00E9528D">
        <w:rPr>
          <w:rFonts w:ascii="Garamond" w:hAnsi="Garamond"/>
          <w:b w:val="0"/>
          <w:lang w:val="sq-AL"/>
        </w:rPr>
        <w:t>Stimulim</w:t>
      </w:r>
      <w:r w:rsidR="007A0A9D" w:rsidRPr="00E9528D">
        <w:rPr>
          <w:rFonts w:ascii="Garamond" w:hAnsi="Garamond"/>
          <w:b w:val="0"/>
          <w:lang w:val="sq-AL"/>
        </w:rPr>
        <w:t>e</w:t>
      </w:r>
      <w:r w:rsidR="007D46A6" w:rsidRPr="00E9528D">
        <w:rPr>
          <w:rFonts w:ascii="Garamond" w:hAnsi="Garamond"/>
          <w:b w:val="0"/>
          <w:lang w:val="sq-AL"/>
        </w:rPr>
        <w:t>t përfshijnë mbështetjen për aktivitetet në lidhje me investimet për rritjen e bimëve medicinale</w:t>
      </w:r>
      <w:r w:rsidR="007A0A9D" w:rsidRPr="00E9528D">
        <w:rPr>
          <w:rFonts w:ascii="Garamond" w:hAnsi="Garamond"/>
          <w:b w:val="0"/>
          <w:lang w:val="sq-AL"/>
        </w:rPr>
        <w:t>, prokurimin e pajisjeve për tharje</w:t>
      </w:r>
      <w:r w:rsidR="007D46A6" w:rsidRPr="00E9528D">
        <w:rPr>
          <w:rFonts w:ascii="Garamond" w:hAnsi="Garamond"/>
          <w:b w:val="0"/>
          <w:lang w:val="sq-AL"/>
        </w:rPr>
        <w:t>, paketimin e bimëve medicinale.</w:t>
      </w:r>
    </w:p>
    <w:p w14:paraId="4A03E71C" w14:textId="5FF0EB38" w:rsidR="007D46A6" w:rsidRPr="00E9528D" w:rsidRDefault="007D46A6" w:rsidP="007D46A6">
      <w:pPr>
        <w:pStyle w:val="C31X"/>
        <w:jc w:val="left"/>
        <w:rPr>
          <w:rFonts w:ascii="Garamond" w:hAnsi="Garamond"/>
          <w:b w:val="0"/>
          <w:lang w:val="sq-AL"/>
        </w:rPr>
      </w:pPr>
      <w:r w:rsidRPr="00E9528D">
        <w:rPr>
          <w:rFonts w:ascii="Garamond" w:hAnsi="Garamond"/>
          <w:b w:val="0"/>
          <w:lang w:val="sq-AL"/>
        </w:rPr>
        <w:t>Investimet e pranueshme kanë të bëjnë me blerjen e fidanëve, në përputhje me rregulloret ligjore në këtë fushë, si dhe materialet e përdorura në mbledhjen dhe mirëmbajtjen e këtij lloji të</w:t>
      </w:r>
      <w:r w:rsidR="00BC673B" w:rsidRPr="00E9528D">
        <w:rPr>
          <w:rFonts w:ascii="Garamond" w:hAnsi="Garamond"/>
          <w:b w:val="0"/>
          <w:lang w:val="sq-AL"/>
        </w:rPr>
        <w:t xml:space="preserve"> mbjelljes (kunjat</w:t>
      </w:r>
      <w:r w:rsidRPr="00E9528D">
        <w:rPr>
          <w:rFonts w:ascii="Garamond" w:hAnsi="Garamond"/>
          <w:b w:val="0"/>
          <w:lang w:val="sq-AL"/>
        </w:rPr>
        <w:t>, gardhet, mbrojtjen e rrjetit, etj.), prokurimin e plehrave të kërkuara për mbjellje, prokurimin e makinerive dhe pajisjeve</w:t>
      </w:r>
      <w:r w:rsidR="008372F0" w:rsidRPr="00E9528D">
        <w:rPr>
          <w:rFonts w:ascii="Garamond" w:hAnsi="Garamond"/>
          <w:b w:val="0"/>
          <w:lang w:val="sq-AL"/>
        </w:rPr>
        <w:t xml:space="preserve">, përkrahja prodhimit të bimëve </w:t>
      </w:r>
      <w:proofErr w:type="spellStart"/>
      <w:r w:rsidR="008372F0" w:rsidRPr="00E9528D">
        <w:rPr>
          <w:rFonts w:ascii="Garamond" w:hAnsi="Garamond"/>
          <w:b w:val="0"/>
          <w:lang w:val="sq-AL"/>
        </w:rPr>
        <w:t>medicinale</w:t>
      </w:r>
      <w:proofErr w:type="spellEnd"/>
      <w:r w:rsidR="008372F0" w:rsidRPr="00E9528D">
        <w:rPr>
          <w:rFonts w:ascii="Garamond" w:hAnsi="Garamond"/>
          <w:b w:val="0"/>
          <w:lang w:val="sq-AL"/>
        </w:rPr>
        <w:t xml:space="preserve"> dhe aromatike ( për njësi të sipërfaqes/ha)</w:t>
      </w:r>
    </w:p>
    <w:p w14:paraId="12C5F79D" w14:textId="77777777" w:rsidR="000816AF" w:rsidRPr="00E9528D" w:rsidRDefault="007D46A6" w:rsidP="008372F0">
      <w:pPr>
        <w:pStyle w:val="C31X"/>
        <w:jc w:val="left"/>
        <w:rPr>
          <w:rFonts w:ascii="Garamond" w:hAnsi="Garamond"/>
          <w:b w:val="0"/>
          <w:bCs w:val="0"/>
          <w:lang w:val="sq-AL"/>
        </w:rPr>
      </w:pPr>
      <w:r w:rsidRPr="00E9528D">
        <w:rPr>
          <w:rFonts w:ascii="Garamond" w:hAnsi="Garamond"/>
          <w:b w:val="0"/>
          <w:bCs w:val="0"/>
          <w:lang w:val="sq-AL"/>
        </w:rPr>
        <w:t xml:space="preserve">Kushtet e pranueshmërisë </w:t>
      </w:r>
    </w:p>
    <w:p w14:paraId="4FB8FEBA" w14:textId="387CA893" w:rsidR="00E50BE7" w:rsidRPr="00E9528D" w:rsidRDefault="00E50BE7" w:rsidP="00E50BE7">
      <w:pPr>
        <w:pStyle w:val="T30X"/>
        <w:rPr>
          <w:rFonts w:ascii="Garamond" w:hAnsi="Garamond"/>
          <w:lang w:val="sq-AL"/>
        </w:rPr>
      </w:pPr>
      <w:r w:rsidRPr="00E9528D">
        <w:rPr>
          <w:rFonts w:ascii="Garamond" w:hAnsi="Garamond"/>
          <w:lang w:val="sq-AL"/>
        </w:rPr>
        <w:t>Përdoruesit duhet të zotërojnë tokë bujqësore jo më pak se 1000m2 për mbjelljen dhe rritjen e bimëve medicinale.</w:t>
      </w:r>
    </w:p>
    <w:p w14:paraId="0711045C" w14:textId="77777777" w:rsidR="00E50BE7" w:rsidRPr="00E9528D" w:rsidRDefault="00E50BE7" w:rsidP="00E50BE7">
      <w:pPr>
        <w:pStyle w:val="T30X"/>
        <w:rPr>
          <w:rFonts w:ascii="Garamond" w:hAnsi="Garamond"/>
          <w:lang w:val="sq-AL"/>
        </w:rPr>
      </w:pPr>
      <w:r w:rsidRPr="00E9528D">
        <w:rPr>
          <w:rFonts w:ascii="Garamond" w:hAnsi="Garamond"/>
          <w:lang w:val="sq-AL"/>
        </w:rPr>
        <w:t>Mbështetja përcaktohet në bazë të</w:t>
      </w:r>
      <w:r w:rsidR="00716670" w:rsidRPr="00E9528D">
        <w:rPr>
          <w:rFonts w:ascii="Garamond" w:hAnsi="Garamond"/>
          <w:lang w:val="sq-AL"/>
        </w:rPr>
        <w:t xml:space="preserve"> sipërfaqes së mbjellë / të kultivuar</w:t>
      </w:r>
      <w:r w:rsidRPr="00E9528D">
        <w:rPr>
          <w:rFonts w:ascii="Garamond" w:hAnsi="Garamond"/>
          <w:lang w:val="sq-AL"/>
        </w:rPr>
        <w:t>, me kusht që përqindja e pranisë së fidanëve të jetë më shumë se 80%, minimumi.</w:t>
      </w:r>
    </w:p>
    <w:p w14:paraId="32E0E848" w14:textId="77777777" w:rsidR="000433FF" w:rsidRPr="00E9528D" w:rsidRDefault="000433FF" w:rsidP="00E50BE7">
      <w:pPr>
        <w:pStyle w:val="T30X"/>
        <w:rPr>
          <w:rFonts w:ascii="Garamond" w:hAnsi="Garamond"/>
          <w:lang w:val="sq-AL"/>
        </w:rPr>
      </w:pPr>
      <w:r w:rsidRPr="00E9528D">
        <w:rPr>
          <w:rFonts w:ascii="Garamond" w:hAnsi="Garamond"/>
          <w:lang w:val="sq-AL"/>
        </w:rPr>
        <w:t xml:space="preserve">Te </w:t>
      </w:r>
      <w:r w:rsidR="00F014D9" w:rsidRPr="00E9528D">
        <w:rPr>
          <w:rFonts w:ascii="Garamond" w:hAnsi="Garamond"/>
          <w:lang w:val="sq-AL"/>
        </w:rPr>
        <w:t>prokurimi i paj</w:t>
      </w:r>
      <w:r w:rsidRPr="00E9528D">
        <w:rPr>
          <w:rFonts w:ascii="Garamond" w:hAnsi="Garamond"/>
          <w:lang w:val="sq-AL"/>
        </w:rPr>
        <w:t>isjeve për prodhimin e vajrave eterike, përparësi për realizim e kë</w:t>
      </w:r>
      <w:r w:rsidR="00A5157F" w:rsidRPr="00E9528D">
        <w:rPr>
          <w:rFonts w:ascii="Garamond" w:hAnsi="Garamond"/>
          <w:lang w:val="sq-AL"/>
        </w:rPr>
        <w:t xml:space="preserve">saj mbështetje kanë kultivuesit e bimëve medicinale të anëtarësuar në shoqëri. </w:t>
      </w:r>
      <w:r w:rsidR="00F53665" w:rsidRPr="00E9528D">
        <w:rPr>
          <w:rFonts w:ascii="Garamond" w:hAnsi="Garamond"/>
          <w:lang w:val="sq-AL"/>
        </w:rPr>
        <w:t xml:space="preserve"> </w:t>
      </w:r>
    </w:p>
    <w:p w14:paraId="793BE819" w14:textId="77777777" w:rsidR="00E50BE7" w:rsidRPr="00E9528D" w:rsidRDefault="00F014D9" w:rsidP="00E50BE7">
      <w:pPr>
        <w:pStyle w:val="T30X"/>
        <w:rPr>
          <w:rFonts w:ascii="Garamond" w:hAnsi="Garamond"/>
          <w:lang w:val="sq-AL"/>
        </w:rPr>
      </w:pPr>
      <w:r w:rsidRPr="00E9528D">
        <w:rPr>
          <w:rFonts w:ascii="Garamond" w:hAnsi="Garamond"/>
          <w:lang w:val="sq-AL"/>
        </w:rPr>
        <w:t>Nëse lënda e investimit</w:t>
      </w:r>
      <w:r w:rsidR="00E50BE7" w:rsidRPr="00E9528D">
        <w:rPr>
          <w:rFonts w:ascii="Garamond" w:hAnsi="Garamond"/>
          <w:lang w:val="sq-AL"/>
        </w:rPr>
        <w:t xml:space="preserve"> është prokurimi i materialit mbjellës, </w:t>
      </w:r>
      <w:r w:rsidRPr="00E9528D">
        <w:rPr>
          <w:rFonts w:ascii="Garamond" w:hAnsi="Garamond"/>
          <w:lang w:val="sq-AL"/>
        </w:rPr>
        <w:t xml:space="preserve">krahas kërkesës dorëzohet </w:t>
      </w:r>
      <w:r w:rsidR="00E50BE7" w:rsidRPr="00E9528D">
        <w:rPr>
          <w:rFonts w:ascii="Garamond" w:hAnsi="Garamond"/>
          <w:lang w:val="sq-AL"/>
        </w:rPr>
        <w:t>një deklaratë për cilësinë e materialit mbjellës</w:t>
      </w:r>
      <w:r w:rsidR="00B7719E" w:rsidRPr="00E9528D">
        <w:rPr>
          <w:rFonts w:ascii="Garamond" w:hAnsi="Garamond"/>
          <w:lang w:val="sq-AL"/>
        </w:rPr>
        <w:t>.</w:t>
      </w:r>
    </w:p>
    <w:p w14:paraId="0A43EE0A" w14:textId="77777777" w:rsidR="000816AF" w:rsidRPr="00E9528D" w:rsidRDefault="00E50BE7" w:rsidP="00E50BE7">
      <w:pPr>
        <w:pStyle w:val="T30X"/>
        <w:rPr>
          <w:rFonts w:ascii="Garamond" w:hAnsi="Garamond"/>
          <w:lang w:val="sq-AL"/>
        </w:rPr>
      </w:pPr>
      <w:r w:rsidRPr="00E9528D">
        <w:rPr>
          <w:rFonts w:ascii="Garamond" w:hAnsi="Garamond"/>
          <w:lang w:val="sq-AL"/>
        </w:rPr>
        <w:t>Përfituesit duhet</w:t>
      </w:r>
      <w:r w:rsidR="003F045A" w:rsidRPr="00E9528D">
        <w:rPr>
          <w:rFonts w:ascii="Garamond" w:hAnsi="Garamond"/>
          <w:lang w:val="sq-AL"/>
        </w:rPr>
        <w:t xml:space="preserve"> të regjistrohen në Regjistër, në</w:t>
      </w:r>
      <w:r w:rsidRPr="00E9528D">
        <w:rPr>
          <w:rFonts w:ascii="Garamond" w:hAnsi="Garamond"/>
          <w:lang w:val="sq-AL"/>
        </w:rPr>
        <w:t xml:space="preserve"> Ministrisë përgjegjëse për</w:t>
      </w:r>
      <w:r w:rsidR="003F045A" w:rsidRPr="00E9528D">
        <w:rPr>
          <w:rFonts w:ascii="Garamond" w:hAnsi="Garamond"/>
          <w:lang w:val="sq-AL"/>
        </w:rPr>
        <w:t xml:space="preserve"> punët e bujqësisë</w:t>
      </w:r>
      <w:r w:rsidRPr="00E9528D">
        <w:rPr>
          <w:rFonts w:ascii="Garamond" w:hAnsi="Garamond"/>
          <w:lang w:val="sq-AL"/>
        </w:rPr>
        <w:t xml:space="preserve"> (në tekstin e mëtejmë - Ministri</w:t>
      </w:r>
      <w:r w:rsidR="003F045A" w:rsidRPr="00E9528D">
        <w:rPr>
          <w:rFonts w:ascii="Garamond" w:hAnsi="Garamond"/>
          <w:lang w:val="sq-AL"/>
        </w:rPr>
        <w:t>së</w:t>
      </w:r>
      <w:r w:rsidRPr="00E9528D">
        <w:rPr>
          <w:rFonts w:ascii="Garamond" w:hAnsi="Garamond"/>
          <w:lang w:val="sq-AL"/>
        </w:rPr>
        <w:t>), deri në ditën e paraqitjes së kërkesës.</w:t>
      </w:r>
    </w:p>
    <w:p w14:paraId="2174A7A1" w14:textId="4D1C1110" w:rsidR="00105705" w:rsidRPr="00E9528D" w:rsidRDefault="00693FCF" w:rsidP="000816AF">
      <w:pPr>
        <w:pStyle w:val="C30X"/>
        <w:rPr>
          <w:rFonts w:ascii="Garamond" w:hAnsi="Garamond"/>
          <w:sz w:val="22"/>
          <w:szCs w:val="22"/>
          <w:lang w:val="sq-AL"/>
        </w:rPr>
      </w:pPr>
      <w:r w:rsidRPr="00E9528D">
        <w:rPr>
          <w:rFonts w:ascii="Garamond" w:hAnsi="Garamond"/>
          <w:sz w:val="22"/>
          <w:szCs w:val="22"/>
          <w:lang w:val="sq-AL"/>
        </w:rPr>
        <w:t>M</w:t>
      </w:r>
      <w:r w:rsidR="00F74C7D" w:rsidRPr="00E9528D">
        <w:rPr>
          <w:rFonts w:ascii="Garamond" w:hAnsi="Garamond"/>
          <w:sz w:val="22"/>
          <w:szCs w:val="22"/>
          <w:lang w:val="sq-AL"/>
        </w:rPr>
        <w:t xml:space="preserve">bështetje për aktivitetet e kooperativave, shoqatave dhe organizatave të prodhuesve </w:t>
      </w:r>
    </w:p>
    <w:p w14:paraId="134F7D18" w14:textId="28DBEF18"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1</w:t>
      </w:r>
      <w:r w:rsidR="00693FCF" w:rsidRPr="00E9528D">
        <w:rPr>
          <w:rFonts w:ascii="Garamond" w:hAnsi="Garamond"/>
          <w:sz w:val="22"/>
          <w:szCs w:val="22"/>
          <w:lang w:val="sq-AL"/>
        </w:rPr>
        <w:t>4</w:t>
      </w:r>
    </w:p>
    <w:p w14:paraId="6B7EBEA2" w14:textId="77777777" w:rsidR="000816AF" w:rsidRPr="00E9528D" w:rsidRDefault="0055411F" w:rsidP="000816AF">
      <w:pPr>
        <w:pStyle w:val="C30X"/>
        <w:jc w:val="both"/>
        <w:rPr>
          <w:rFonts w:ascii="Garamond" w:hAnsi="Garamond"/>
          <w:b w:val="0"/>
          <w:sz w:val="22"/>
          <w:szCs w:val="22"/>
          <w:lang w:val="sq-AL"/>
        </w:rPr>
      </w:pPr>
      <w:r w:rsidRPr="00E9528D">
        <w:rPr>
          <w:rFonts w:ascii="Garamond" w:hAnsi="Garamond"/>
          <w:b w:val="0"/>
          <w:sz w:val="22"/>
          <w:szCs w:val="22"/>
          <w:lang w:val="sq-AL"/>
        </w:rPr>
        <w:t>Mbështetja ka të bëjë me zbatimin e planit dhe programit për krijimin dhe funksionimin e kooperativave dhe shoqatave për organizimin: prodhimin në njësitë bujqësore, përpunimin, promovimin dhe shitjen e produkteve agroushqimore, furnizimin me lëndë të parë, energji, karburant, mjetet e prodhimit, prokurimin e pajisjeve teknologjike, formimin e blerjes qendrat, etj.</w:t>
      </w:r>
    </w:p>
    <w:p w14:paraId="7864408A" w14:textId="77777777" w:rsidR="0055411F" w:rsidRPr="00E9528D" w:rsidRDefault="0055411F" w:rsidP="000C20F8">
      <w:pPr>
        <w:pStyle w:val="C30X"/>
        <w:jc w:val="left"/>
        <w:rPr>
          <w:rFonts w:ascii="Garamond" w:hAnsi="Garamond"/>
          <w:b w:val="0"/>
          <w:sz w:val="22"/>
          <w:szCs w:val="22"/>
          <w:lang w:val="sq-AL"/>
        </w:rPr>
      </w:pPr>
      <w:r w:rsidRPr="00E9528D">
        <w:rPr>
          <w:rFonts w:ascii="Garamond" w:hAnsi="Garamond"/>
          <w:b w:val="0"/>
          <w:sz w:val="22"/>
          <w:szCs w:val="22"/>
          <w:lang w:val="sq-AL"/>
        </w:rPr>
        <w:t>Mbështetja ka të bëjë me krijimin dhe funksionimin e një organizate prodhuese dhe mund t'u jepet prodhuesve të anëtarësuar në shoqëri  dhe organizatave të krijuara dhe që veprojnë në përputhje me Ligjin dhe aktet nënligjore, të cilat përshkruajnë detaje në lidhje me krijimin dhe njohjen e organizatave të prodhuesve.</w:t>
      </w:r>
    </w:p>
    <w:p w14:paraId="390CD95B" w14:textId="77777777" w:rsidR="000816AF" w:rsidRPr="00E9528D" w:rsidRDefault="000C20F8" w:rsidP="000816AF">
      <w:pPr>
        <w:pStyle w:val="C30X"/>
        <w:rPr>
          <w:rFonts w:ascii="Garamond" w:hAnsi="Garamond"/>
          <w:sz w:val="22"/>
          <w:szCs w:val="22"/>
          <w:lang w:val="sq-AL"/>
        </w:rPr>
      </w:pPr>
      <w:r w:rsidRPr="00E9528D">
        <w:rPr>
          <w:rFonts w:ascii="Garamond" w:hAnsi="Garamond"/>
          <w:sz w:val="22"/>
          <w:szCs w:val="22"/>
          <w:lang w:val="sq-AL"/>
        </w:rPr>
        <w:t>Mbështetje për përdorimin e kullotave malore</w:t>
      </w:r>
    </w:p>
    <w:p w14:paraId="3CFB4F33" w14:textId="26740D43"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1</w:t>
      </w:r>
      <w:r w:rsidR="00693FCF" w:rsidRPr="00E9528D">
        <w:rPr>
          <w:rFonts w:ascii="Garamond" w:hAnsi="Garamond"/>
          <w:sz w:val="22"/>
          <w:szCs w:val="22"/>
          <w:lang w:val="sq-AL"/>
        </w:rPr>
        <w:t>5</w:t>
      </w:r>
    </w:p>
    <w:p w14:paraId="101A3AE3" w14:textId="77777777" w:rsidR="003173CB" w:rsidRPr="00E9528D" w:rsidRDefault="003173CB" w:rsidP="003173CB">
      <w:pPr>
        <w:pStyle w:val="C30X"/>
        <w:jc w:val="both"/>
        <w:rPr>
          <w:rFonts w:ascii="Garamond" w:hAnsi="Garamond"/>
          <w:b w:val="0"/>
          <w:sz w:val="22"/>
          <w:szCs w:val="22"/>
          <w:lang w:val="sq-AL"/>
        </w:rPr>
      </w:pPr>
      <w:r w:rsidRPr="00E9528D">
        <w:rPr>
          <w:rFonts w:ascii="Garamond" w:hAnsi="Garamond"/>
          <w:b w:val="0"/>
          <w:sz w:val="22"/>
          <w:szCs w:val="22"/>
          <w:lang w:val="sq-AL"/>
        </w:rPr>
        <w:t xml:space="preserve">Mbështetja i referohet </w:t>
      </w:r>
      <w:r w:rsidR="00CF28CC" w:rsidRPr="00E9528D">
        <w:rPr>
          <w:rFonts w:ascii="Garamond" w:hAnsi="Garamond"/>
          <w:b w:val="0"/>
          <w:sz w:val="22"/>
          <w:szCs w:val="22"/>
          <w:lang w:val="sq-AL"/>
        </w:rPr>
        <w:t xml:space="preserve">mbështetjes </w:t>
      </w:r>
      <w:proofErr w:type="spellStart"/>
      <w:r w:rsidR="00CF28CC" w:rsidRPr="00E9528D">
        <w:rPr>
          <w:rFonts w:ascii="Garamond" w:hAnsi="Garamond"/>
          <w:b w:val="0"/>
          <w:sz w:val="22"/>
          <w:szCs w:val="22"/>
        </w:rPr>
        <w:t>së</w:t>
      </w:r>
      <w:proofErr w:type="spellEnd"/>
      <w:r w:rsidR="00CF28CC" w:rsidRPr="00E9528D">
        <w:rPr>
          <w:rFonts w:ascii="Garamond" w:hAnsi="Garamond"/>
          <w:b w:val="0"/>
          <w:sz w:val="22"/>
          <w:szCs w:val="22"/>
        </w:rPr>
        <w:t xml:space="preserve"> </w:t>
      </w:r>
      <w:proofErr w:type="spellStart"/>
      <w:r w:rsidR="00CF28CC" w:rsidRPr="00E9528D">
        <w:rPr>
          <w:rFonts w:ascii="Garamond" w:hAnsi="Garamond"/>
          <w:b w:val="0"/>
          <w:sz w:val="22"/>
          <w:szCs w:val="22"/>
        </w:rPr>
        <w:t>amvisërive</w:t>
      </w:r>
      <w:proofErr w:type="spellEnd"/>
      <w:r w:rsidRPr="00E9528D">
        <w:rPr>
          <w:rFonts w:ascii="Garamond" w:hAnsi="Garamond"/>
          <w:b w:val="0"/>
          <w:sz w:val="22"/>
          <w:szCs w:val="22"/>
          <w:lang w:val="sq-AL"/>
        </w:rPr>
        <w:t xml:space="preserve"> që </w:t>
      </w:r>
      <w:r w:rsidR="00CF28CC" w:rsidRPr="00E9528D">
        <w:rPr>
          <w:rFonts w:ascii="Garamond" w:hAnsi="Garamond"/>
          <w:b w:val="0"/>
          <w:sz w:val="22"/>
          <w:szCs w:val="22"/>
          <w:lang w:val="sq-AL"/>
        </w:rPr>
        <w:t xml:space="preserve">së më së pakti 3 muaj në vit </w:t>
      </w:r>
      <w:r w:rsidRPr="00E9528D">
        <w:rPr>
          <w:rFonts w:ascii="Garamond" w:hAnsi="Garamond"/>
          <w:b w:val="0"/>
          <w:sz w:val="22"/>
          <w:szCs w:val="22"/>
          <w:lang w:val="sq-AL"/>
        </w:rPr>
        <w:t>mbajnë ba</w:t>
      </w:r>
      <w:r w:rsidR="00952B38" w:rsidRPr="00E9528D">
        <w:rPr>
          <w:rFonts w:ascii="Garamond" w:hAnsi="Garamond"/>
          <w:b w:val="0"/>
          <w:sz w:val="22"/>
          <w:szCs w:val="22"/>
          <w:lang w:val="sq-AL"/>
        </w:rPr>
        <w:t>gëtinë (të v</w:t>
      </w:r>
      <w:r w:rsidR="00105E32" w:rsidRPr="00E9528D">
        <w:rPr>
          <w:rFonts w:ascii="Garamond" w:hAnsi="Garamond"/>
          <w:b w:val="0"/>
          <w:sz w:val="22"/>
          <w:szCs w:val="22"/>
          <w:lang w:val="sq-AL"/>
        </w:rPr>
        <w:t>etat dhe ato që i marrin për mjelje</w:t>
      </w:r>
      <w:r w:rsidRPr="00E9528D">
        <w:rPr>
          <w:rFonts w:ascii="Garamond" w:hAnsi="Garamond"/>
          <w:b w:val="0"/>
          <w:sz w:val="22"/>
          <w:szCs w:val="22"/>
          <w:lang w:val="sq-AL"/>
        </w:rPr>
        <w:t>) në Katune të kushtëzuar për kokë</w:t>
      </w:r>
      <w:r w:rsidR="001B172F" w:rsidRPr="00E9528D">
        <w:rPr>
          <w:rFonts w:ascii="Garamond" w:hAnsi="Garamond"/>
          <w:b w:val="0"/>
          <w:sz w:val="22"/>
          <w:szCs w:val="22"/>
          <w:lang w:val="sq-AL"/>
        </w:rPr>
        <w:t xml:space="preserve">. </w:t>
      </w:r>
    </w:p>
    <w:p w14:paraId="5951C465" w14:textId="77777777" w:rsidR="000816AF" w:rsidRPr="00E9528D" w:rsidRDefault="003173CB" w:rsidP="003173CB">
      <w:pPr>
        <w:pStyle w:val="C30X"/>
        <w:jc w:val="both"/>
        <w:rPr>
          <w:rFonts w:ascii="Garamond" w:hAnsi="Garamond"/>
          <w:b w:val="0"/>
          <w:sz w:val="22"/>
          <w:szCs w:val="22"/>
          <w:lang w:val="sq-AL"/>
        </w:rPr>
      </w:pPr>
      <w:r w:rsidRPr="00E9528D">
        <w:rPr>
          <w:rFonts w:ascii="Garamond" w:hAnsi="Garamond"/>
          <w:b w:val="0"/>
          <w:sz w:val="22"/>
          <w:szCs w:val="22"/>
          <w:lang w:val="sq-AL"/>
        </w:rPr>
        <w:t>Numri minimal i mbështetjes është tre kafshë të gjedhit, minimumi 50 dhi ose 70 dele në një tufë. Parakushti për gjedhët, delet dhe dhitë është që ato të shënohen secila me etiketa veshi dhe lëvizja e tyre në katun raportohet në përputhje me ligjin. Premitë sipas kushtit për kokë do të specifikohen nga Ftesa Publike. Nëse shuma totale e kërkesës për mbështetje është më e madhe se shuma e planifikuar, pagesa e kushtëzimit zvogëlohet proporcionalisht.</w:t>
      </w:r>
    </w:p>
    <w:p w14:paraId="30E83DCB" w14:textId="77777777" w:rsidR="00C74BE0" w:rsidRPr="00E9528D" w:rsidRDefault="00C74BE0" w:rsidP="000816AF">
      <w:pPr>
        <w:pStyle w:val="C30X"/>
        <w:rPr>
          <w:rFonts w:ascii="Garamond" w:hAnsi="Garamond"/>
          <w:sz w:val="22"/>
          <w:szCs w:val="22"/>
          <w:lang w:val="sq-AL"/>
        </w:rPr>
      </w:pPr>
      <w:r w:rsidRPr="00E9528D">
        <w:rPr>
          <w:rFonts w:ascii="Garamond" w:hAnsi="Garamond"/>
          <w:sz w:val="22"/>
          <w:szCs w:val="22"/>
          <w:lang w:val="sq-AL"/>
        </w:rPr>
        <w:t>Promovimi i produkteve bujqësore dhe bujqësisë, edukimit dhe udhëtimeve studimore të prodhuesve bujqësorë</w:t>
      </w:r>
    </w:p>
    <w:p w14:paraId="58976C30" w14:textId="655374AA"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1</w:t>
      </w:r>
      <w:r w:rsidR="00693FCF" w:rsidRPr="00E9528D">
        <w:rPr>
          <w:rFonts w:ascii="Garamond" w:hAnsi="Garamond"/>
          <w:sz w:val="22"/>
          <w:szCs w:val="22"/>
          <w:lang w:val="sq-AL"/>
        </w:rPr>
        <w:t>6</w:t>
      </w:r>
    </w:p>
    <w:p w14:paraId="441E464D" w14:textId="77777777" w:rsidR="00C74BE0" w:rsidRPr="00E9528D" w:rsidRDefault="00C74BE0" w:rsidP="00C74BE0">
      <w:pPr>
        <w:pStyle w:val="T30X"/>
        <w:ind w:left="567" w:hanging="283"/>
        <w:rPr>
          <w:rFonts w:ascii="Garamond" w:hAnsi="Garamond"/>
          <w:lang w:val="sq-AL"/>
        </w:rPr>
      </w:pPr>
      <w:r w:rsidRPr="00E9528D">
        <w:rPr>
          <w:rFonts w:ascii="Garamond" w:hAnsi="Garamond"/>
          <w:lang w:val="sq-AL"/>
        </w:rPr>
        <w:t>Promovimi i bujqësisë dhe produkteve bujqësore zbatohet përmes mbështetjes për llojet e ndryshme të fushatave promovuese dhe programeve të propozuara nga shoqatat e fermerëve:</w:t>
      </w:r>
    </w:p>
    <w:p w14:paraId="587BE225" w14:textId="77777777" w:rsidR="00C74BE0" w:rsidRPr="00E9528D" w:rsidRDefault="00C74BE0" w:rsidP="00C74BE0">
      <w:pPr>
        <w:pStyle w:val="T30X"/>
        <w:ind w:left="567" w:hanging="283"/>
        <w:rPr>
          <w:rFonts w:ascii="Garamond" w:hAnsi="Garamond"/>
          <w:lang w:val="sq-AL"/>
        </w:rPr>
      </w:pPr>
      <w:r w:rsidRPr="00E9528D">
        <w:rPr>
          <w:rFonts w:ascii="Garamond" w:hAnsi="Garamond"/>
          <w:lang w:val="sq-AL"/>
        </w:rPr>
        <w:t>    - organizimi i panaireve, ekspozitave dhe ngjarjeve të tjera me qëllim të paraqitjes së produkteve bujqësore dhe prodhuesve në territorin e Komunës Tuzi;</w:t>
      </w:r>
    </w:p>
    <w:p w14:paraId="239F8E0B" w14:textId="77777777" w:rsidR="00DC176E" w:rsidRPr="00E9528D" w:rsidRDefault="00DC176E" w:rsidP="00DC176E">
      <w:pPr>
        <w:pStyle w:val="T30X"/>
        <w:rPr>
          <w:rFonts w:ascii="Garamond" w:hAnsi="Garamond"/>
          <w:lang w:val="sq-AL"/>
        </w:rPr>
      </w:pPr>
      <w:r w:rsidRPr="00E9528D">
        <w:rPr>
          <w:rFonts w:ascii="Garamond" w:hAnsi="Garamond"/>
          <w:lang w:val="sq-AL"/>
        </w:rPr>
        <w:lastRenderedPageBreak/>
        <w:t>- pjesëmarrja në panaire bujqësore rajonale dhe ndërkombëtare, ekspozita dhe turne studimi;</w:t>
      </w:r>
    </w:p>
    <w:p w14:paraId="3B19055A" w14:textId="77777777" w:rsidR="00DC176E" w:rsidRPr="00E9528D" w:rsidRDefault="00DC176E" w:rsidP="00DC176E">
      <w:pPr>
        <w:pStyle w:val="T30X"/>
        <w:rPr>
          <w:rFonts w:ascii="Garamond" w:hAnsi="Garamond"/>
          <w:lang w:val="sq-AL"/>
        </w:rPr>
      </w:pPr>
      <w:r w:rsidRPr="00E9528D">
        <w:rPr>
          <w:rFonts w:ascii="Garamond" w:hAnsi="Garamond"/>
          <w:lang w:val="sq-AL"/>
        </w:rPr>
        <w:t>    - organizimi i arsimit në fushën e prodhimit bujqësor dhe botimi i revistave profesionale në fushën e bujqësisë dhe zhvillimit rural.</w:t>
      </w:r>
    </w:p>
    <w:p w14:paraId="49EF20DE" w14:textId="77777777" w:rsidR="00DC176E" w:rsidRPr="00E9528D" w:rsidRDefault="00DC176E" w:rsidP="00DC176E">
      <w:pPr>
        <w:pStyle w:val="T30X"/>
        <w:rPr>
          <w:rFonts w:ascii="Garamond" w:hAnsi="Garamond"/>
          <w:lang w:val="sq-AL"/>
        </w:rPr>
      </w:pPr>
      <w:r w:rsidRPr="00E9528D">
        <w:rPr>
          <w:rFonts w:ascii="Garamond" w:hAnsi="Garamond"/>
          <w:lang w:val="sq-AL"/>
        </w:rPr>
        <w:t>Masa zbatohet në bazë të kërkesave vjetore nga përfituesit e mundshëm dhe planeve dhe programeve të paraqitura.</w:t>
      </w:r>
    </w:p>
    <w:p w14:paraId="75CCAFF3" w14:textId="77777777" w:rsidR="009E796E" w:rsidRPr="00E9528D" w:rsidRDefault="009E796E" w:rsidP="009E796E">
      <w:pPr>
        <w:pStyle w:val="T30X"/>
        <w:rPr>
          <w:rFonts w:ascii="Garamond" w:hAnsi="Garamond"/>
          <w:lang w:val="sq-AL"/>
        </w:rPr>
      </w:pPr>
      <w:r w:rsidRPr="00E9528D">
        <w:rPr>
          <w:rFonts w:ascii="Garamond" w:hAnsi="Garamond"/>
          <w:lang w:val="sq-AL"/>
        </w:rPr>
        <w:t>Përveç prodhuesve bujqësorë të regjistruar, përfitues të këtyre stimujve mund të jenë edhe shoqata bujqësore të regjistruara</w:t>
      </w:r>
      <w:r w:rsidR="003D577D" w:rsidRPr="00E9528D">
        <w:rPr>
          <w:rFonts w:ascii="Garamond" w:hAnsi="Garamond"/>
          <w:lang w:val="sq-AL"/>
        </w:rPr>
        <w:t xml:space="preserve"> në bujqësi</w:t>
      </w:r>
      <w:r w:rsidRPr="00E9528D">
        <w:rPr>
          <w:rFonts w:ascii="Garamond" w:hAnsi="Garamond"/>
          <w:lang w:val="sq-AL"/>
        </w:rPr>
        <w:t>.</w:t>
      </w:r>
      <w:r w:rsidR="003D577D" w:rsidRPr="00E9528D">
        <w:rPr>
          <w:rFonts w:ascii="Garamond" w:hAnsi="Garamond"/>
          <w:lang w:val="sq-AL"/>
        </w:rPr>
        <w:t xml:space="preserve"> </w:t>
      </w:r>
      <w:r w:rsidRPr="00E9528D">
        <w:rPr>
          <w:rFonts w:ascii="Garamond" w:hAnsi="Garamond"/>
          <w:lang w:val="sq-AL"/>
        </w:rPr>
        <w:t>Përveç kërkesës për fonde, përdoruesi paraqet një program dhe një spec</w:t>
      </w:r>
      <w:r w:rsidR="003D577D" w:rsidRPr="00E9528D">
        <w:rPr>
          <w:rFonts w:ascii="Garamond" w:hAnsi="Garamond"/>
          <w:lang w:val="sq-AL"/>
        </w:rPr>
        <w:t>ifikim të detajuar të shpenzimeve (për organizimin e panaireve trajnuese, etj.) o</w:t>
      </w:r>
      <w:r w:rsidRPr="00E9528D">
        <w:rPr>
          <w:rFonts w:ascii="Garamond" w:hAnsi="Garamond"/>
          <w:lang w:val="sq-AL"/>
        </w:rPr>
        <w:t>se një faturë parapagesë (për pjesëmarrje në panaire, ekspozita, etj.).</w:t>
      </w:r>
    </w:p>
    <w:p w14:paraId="4886EC2C" w14:textId="77777777" w:rsidR="009E796E" w:rsidRPr="00E9528D" w:rsidRDefault="003D577D" w:rsidP="009E796E">
      <w:pPr>
        <w:pStyle w:val="T30X"/>
        <w:rPr>
          <w:rFonts w:ascii="Garamond" w:hAnsi="Garamond"/>
          <w:lang w:val="sq-AL"/>
        </w:rPr>
      </w:pPr>
      <w:r w:rsidRPr="00E9528D">
        <w:rPr>
          <w:rFonts w:ascii="Garamond" w:hAnsi="Garamond"/>
          <w:lang w:val="sq-AL"/>
        </w:rPr>
        <w:t>Mbështetja</w:t>
      </w:r>
      <w:r w:rsidR="009E796E" w:rsidRPr="00E9528D">
        <w:rPr>
          <w:rFonts w:ascii="Garamond" w:hAnsi="Garamond"/>
          <w:lang w:val="sq-AL"/>
        </w:rPr>
        <w:t xml:space="preserve"> do të </w:t>
      </w:r>
      <w:r w:rsidRPr="00E9528D">
        <w:rPr>
          <w:rFonts w:ascii="Garamond" w:hAnsi="Garamond"/>
          <w:lang w:val="sq-AL"/>
        </w:rPr>
        <w:t>sigurohet deri në 50% të shpenzimeve</w:t>
      </w:r>
      <w:r w:rsidR="001F11C6" w:rsidRPr="00E9528D">
        <w:rPr>
          <w:rFonts w:ascii="Garamond" w:hAnsi="Garamond"/>
          <w:lang w:val="sq-AL"/>
        </w:rPr>
        <w:t xml:space="preserve"> të pranueshme, bazuar në</w:t>
      </w:r>
      <w:r w:rsidR="009E796E" w:rsidRPr="00E9528D">
        <w:rPr>
          <w:rFonts w:ascii="Garamond" w:hAnsi="Garamond"/>
          <w:lang w:val="sq-AL"/>
        </w:rPr>
        <w:t xml:space="preserve"> kërkesë të arsyeshme për pjesëmarrje dhe fatura</w:t>
      </w:r>
      <w:r w:rsidR="001F11C6" w:rsidRPr="00E9528D">
        <w:rPr>
          <w:rFonts w:ascii="Garamond" w:hAnsi="Garamond"/>
          <w:lang w:val="sq-AL"/>
        </w:rPr>
        <w:t>ve të paraqitura</w:t>
      </w:r>
      <w:r w:rsidR="009E796E" w:rsidRPr="00E9528D">
        <w:rPr>
          <w:rFonts w:ascii="Garamond" w:hAnsi="Garamond"/>
          <w:lang w:val="sq-AL"/>
        </w:rPr>
        <w:t>.</w:t>
      </w:r>
    </w:p>
    <w:p w14:paraId="7B1F273A" w14:textId="77777777" w:rsidR="000816AF" w:rsidRPr="00E9528D" w:rsidRDefault="003448B3" w:rsidP="000816AF">
      <w:pPr>
        <w:pStyle w:val="C30X"/>
        <w:rPr>
          <w:rFonts w:ascii="Garamond" w:hAnsi="Garamond"/>
          <w:sz w:val="22"/>
          <w:szCs w:val="22"/>
          <w:lang w:val="sq-AL"/>
        </w:rPr>
      </w:pPr>
      <w:r w:rsidRPr="00E9528D">
        <w:rPr>
          <w:rFonts w:ascii="Garamond" w:hAnsi="Garamond"/>
          <w:sz w:val="22"/>
          <w:szCs w:val="22"/>
          <w:lang w:val="sq-AL"/>
        </w:rPr>
        <w:t xml:space="preserve">Përkrahja e avancimit të bletarisë </w:t>
      </w:r>
    </w:p>
    <w:p w14:paraId="7530D4B4" w14:textId="77777777" w:rsidR="000816AF" w:rsidRPr="00E9528D" w:rsidRDefault="00A1761D" w:rsidP="000816AF">
      <w:pPr>
        <w:pStyle w:val="C30X"/>
        <w:rPr>
          <w:rFonts w:ascii="Garamond" w:hAnsi="Garamond"/>
          <w:sz w:val="22"/>
          <w:szCs w:val="22"/>
          <w:lang w:val="sq-AL"/>
        </w:rPr>
      </w:pPr>
      <w:r w:rsidRPr="00E9528D">
        <w:rPr>
          <w:rFonts w:ascii="Garamond" w:hAnsi="Garamond"/>
          <w:sz w:val="22"/>
          <w:szCs w:val="22"/>
          <w:lang w:val="sq-AL"/>
        </w:rPr>
        <w:t>Neni</w:t>
      </w:r>
      <w:r w:rsidR="000816AF" w:rsidRPr="00E9528D">
        <w:rPr>
          <w:rFonts w:ascii="Garamond" w:hAnsi="Garamond"/>
          <w:sz w:val="22"/>
          <w:szCs w:val="22"/>
          <w:lang w:val="sq-AL"/>
        </w:rPr>
        <w:t xml:space="preserve"> 18</w:t>
      </w:r>
    </w:p>
    <w:p w14:paraId="6D5CE850" w14:textId="77777777" w:rsidR="00216E20" w:rsidRPr="00E9528D" w:rsidRDefault="00216E20" w:rsidP="00216E20">
      <w:pPr>
        <w:pStyle w:val="T30X"/>
        <w:rPr>
          <w:rFonts w:ascii="Garamond" w:hAnsi="Garamond"/>
          <w:lang w:val="sq-AL"/>
        </w:rPr>
      </w:pPr>
      <w:r w:rsidRPr="00E9528D">
        <w:rPr>
          <w:rFonts w:ascii="Garamond" w:hAnsi="Garamond"/>
          <w:lang w:val="sq-AL"/>
        </w:rPr>
        <w:t>Masat nxitëse duhet të planifikohen për promovimin e bletarisë.</w:t>
      </w:r>
    </w:p>
    <w:p w14:paraId="204926B2" w14:textId="77777777" w:rsidR="00216E20" w:rsidRPr="00E9528D" w:rsidRDefault="00216E20" w:rsidP="00216E20">
      <w:pPr>
        <w:pStyle w:val="T30X"/>
        <w:rPr>
          <w:rFonts w:ascii="Garamond" w:hAnsi="Garamond"/>
          <w:lang w:val="sq-AL"/>
        </w:rPr>
      </w:pPr>
      <w:r w:rsidRPr="00E9528D">
        <w:rPr>
          <w:rFonts w:ascii="Garamond" w:hAnsi="Garamond"/>
          <w:lang w:val="sq-AL"/>
        </w:rPr>
        <w:t>Masat nxitëse do të lidhen me projekte për të përmirësuar cilësinë e prodhimit të mjaltit dhe do të lidhen me politikën e cilësisë së strategjisë së zhvillimit bujqësor dhe rural të Malit të Zi.</w:t>
      </w:r>
    </w:p>
    <w:p w14:paraId="315E4837" w14:textId="77777777" w:rsidR="000816AF" w:rsidRPr="00E9528D" w:rsidRDefault="00F45F90" w:rsidP="000816AF">
      <w:pPr>
        <w:pStyle w:val="T30X"/>
        <w:rPr>
          <w:rFonts w:ascii="Garamond" w:hAnsi="Garamond"/>
          <w:lang w:val="sq-AL"/>
        </w:rPr>
      </w:pPr>
      <w:r w:rsidRPr="00E9528D">
        <w:rPr>
          <w:rFonts w:ascii="Garamond" w:hAnsi="Garamond"/>
          <w:lang w:val="sq-AL"/>
        </w:rPr>
        <w:t>Stimulim</w:t>
      </w:r>
      <w:r w:rsidR="00DC6599" w:rsidRPr="00E9528D">
        <w:rPr>
          <w:rFonts w:ascii="Garamond" w:hAnsi="Garamond"/>
          <w:lang w:val="sq-AL"/>
        </w:rPr>
        <w:t>e</w:t>
      </w:r>
      <w:r w:rsidR="00216E20" w:rsidRPr="00E9528D">
        <w:rPr>
          <w:rFonts w:ascii="Garamond" w:hAnsi="Garamond"/>
          <w:lang w:val="sq-AL"/>
        </w:rPr>
        <w:t>t përfshijnë gjithashtu mbështetje për aktivitete që kanë të bëjnë me investime për formimin ose zgjerimin e koshereve, prokurimin e pajisjeve dhe ilaçeve për kompanitë e bletëve, dhe masa speciale duhet të planifikohen për bletarët e rinj nën 30 vjeç.</w:t>
      </w:r>
    </w:p>
    <w:p w14:paraId="09053FC0" w14:textId="77777777" w:rsidR="001C2EB0" w:rsidRPr="00E9528D" w:rsidRDefault="001C2EB0" w:rsidP="000816AF">
      <w:pPr>
        <w:pStyle w:val="C31X"/>
        <w:rPr>
          <w:rFonts w:ascii="Garamond" w:hAnsi="Garamond"/>
          <w:lang w:val="sq-AL"/>
        </w:rPr>
      </w:pPr>
    </w:p>
    <w:p w14:paraId="296B4D18" w14:textId="77777777" w:rsidR="000816AF" w:rsidRPr="00E9528D" w:rsidRDefault="001C2EB0" w:rsidP="00693FCF">
      <w:pPr>
        <w:pStyle w:val="C31X"/>
        <w:jc w:val="left"/>
        <w:rPr>
          <w:rFonts w:ascii="Garamond" w:hAnsi="Garamond"/>
          <w:b w:val="0"/>
          <w:bCs w:val="0"/>
          <w:lang w:val="sq-AL"/>
        </w:rPr>
      </w:pPr>
      <w:r w:rsidRPr="00E9528D">
        <w:rPr>
          <w:rFonts w:ascii="Garamond" w:hAnsi="Garamond"/>
          <w:b w:val="0"/>
          <w:bCs w:val="0"/>
          <w:lang w:val="sq-AL"/>
        </w:rPr>
        <w:t xml:space="preserve">Investimet pranuese </w:t>
      </w:r>
    </w:p>
    <w:p w14:paraId="147948DE" w14:textId="77777777" w:rsidR="004B423D" w:rsidRPr="00E9528D" w:rsidRDefault="004B423D" w:rsidP="004B423D">
      <w:pPr>
        <w:pStyle w:val="C31X"/>
        <w:jc w:val="left"/>
        <w:rPr>
          <w:rFonts w:ascii="Garamond" w:hAnsi="Garamond"/>
          <w:b w:val="0"/>
          <w:lang w:val="sq-AL"/>
        </w:rPr>
      </w:pPr>
      <w:r w:rsidRPr="00E9528D">
        <w:rPr>
          <w:rFonts w:ascii="Garamond" w:hAnsi="Garamond"/>
          <w:b w:val="0"/>
          <w:lang w:val="sq-AL"/>
        </w:rPr>
        <w:t>- formimi ose zgjerimi i koshereve me pajisje të shoqëruara;</w:t>
      </w:r>
    </w:p>
    <w:p w14:paraId="0BED3A81" w14:textId="77777777" w:rsidR="004B423D" w:rsidRPr="00E9528D" w:rsidRDefault="004B423D" w:rsidP="004B423D">
      <w:pPr>
        <w:pStyle w:val="C31X"/>
        <w:jc w:val="left"/>
        <w:rPr>
          <w:rFonts w:ascii="Garamond" w:hAnsi="Garamond"/>
          <w:b w:val="0"/>
          <w:lang w:val="sq-AL"/>
        </w:rPr>
      </w:pPr>
      <w:r w:rsidRPr="00E9528D">
        <w:rPr>
          <w:rFonts w:ascii="Garamond" w:hAnsi="Garamond"/>
          <w:b w:val="0"/>
          <w:lang w:val="sq-AL"/>
        </w:rPr>
        <w:t xml:space="preserve">- Blerja e pajisjeve të bletarisë (kthimi, ruajtja, mbushja e mjaltit, etj), si dhe pajisje për ruajtjen </w:t>
      </w:r>
      <w:r w:rsidR="00E72273" w:rsidRPr="00E9528D">
        <w:rPr>
          <w:rFonts w:ascii="Garamond" w:hAnsi="Garamond"/>
          <w:b w:val="0"/>
          <w:lang w:val="sq-AL"/>
        </w:rPr>
        <w:t xml:space="preserve">e cilësisë dhe </w:t>
      </w:r>
      <w:r w:rsidRPr="00E9528D">
        <w:rPr>
          <w:rFonts w:ascii="Garamond" w:hAnsi="Garamond"/>
          <w:b w:val="0"/>
          <w:lang w:val="sq-AL"/>
        </w:rPr>
        <w:t xml:space="preserve"> </w:t>
      </w:r>
      <w:r w:rsidR="00477F1F" w:rsidRPr="00E9528D">
        <w:rPr>
          <w:rFonts w:ascii="Garamond" w:hAnsi="Garamond"/>
          <w:b w:val="0"/>
          <w:lang w:val="sq-AL"/>
        </w:rPr>
        <w:t xml:space="preserve">rregullsisë së </w:t>
      </w:r>
      <w:r w:rsidRPr="00E9528D">
        <w:rPr>
          <w:rFonts w:ascii="Garamond" w:hAnsi="Garamond"/>
          <w:b w:val="0"/>
          <w:lang w:val="sq-AL"/>
        </w:rPr>
        <w:t>mjaltit dhe produkteve të tjera të bletëve;</w:t>
      </w:r>
    </w:p>
    <w:p w14:paraId="26EA0FC7" w14:textId="77777777" w:rsidR="004B423D" w:rsidRPr="00E9528D" w:rsidRDefault="00477F1F" w:rsidP="004B423D">
      <w:pPr>
        <w:pStyle w:val="C31X"/>
        <w:jc w:val="left"/>
        <w:rPr>
          <w:rFonts w:ascii="Garamond" w:hAnsi="Garamond"/>
          <w:b w:val="0"/>
          <w:lang w:val="sq-AL"/>
        </w:rPr>
      </w:pPr>
      <w:r w:rsidRPr="00E9528D">
        <w:rPr>
          <w:rFonts w:ascii="Garamond" w:hAnsi="Garamond"/>
          <w:b w:val="0"/>
          <w:lang w:val="sq-AL"/>
        </w:rPr>
        <w:t>- Prokurimi</w:t>
      </w:r>
      <w:r w:rsidR="001B44EA" w:rsidRPr="00E9528D">
        <w:rPr>
          <w:rFonts w:ascii="Garamond" w:hAnsi="Garamond"/>
          <w:b w:val="0"/>
          <w:lang w:val="sq-AL"/>
        </w:rPr>
        <w:t xml:space="preserve"> i</w:t>
      </w:r>
      <w:r w:rsidR="005B43D3" w:rsidRPr="00E9528D">
        <w:rPr>
          <w:rFonts w:ascii="Garamond" w:hAnsi="Garamond"/>
          <w:b w:val="0"/>
          <w:lang w:val="sq-AL"/>
        </w:rPr>
        <w:t xml:space="preserve"> shtrojave</w:t>
      </w:r>
      <w:r w:rsidR="004B423D" w:rsidRPr="00E9528D">
        <w:rPr>
          <w:rFonts w:ascii="Garamond" w:hAnsi="Garamond"/>
          <w:b w:val="0"/>
          <w:lang w:val="sq-AL"/>
        </w:rPr>
        <w:t xml:space="preserve"> antivirale, il</w:t>
      </w:r>
      <w:r w:rsidR="00D035EA" w:rsidRPr="00E9528D">
        <w:rPr>
          <w:rFonts w:ascii="Garamond" w:hAnsi="Garamond"/>
          <w:b w:val="0"/>
          <w:lang w:val="sq-AL"/>
        </w:rPr>
        <w:t>açeve dhe ushqimit për shoqatat</w:t>
      </w:r>
      <w:r w:rsidR="004B423D" w:rsidRPr="00E9528D">
        <w:rPr>
          <w:rFonts w:ascii="Garamond" w:hAnsi="Garamond"/>
          <w:b w:val="0"/>
          <w:lang w:val="sq-AL"/>
        </w:rPr>
        <w:t xml:space="preserve"> e bletëve;</w:t>
      </w:r>
    </w:p>
    <w:p w14:paraId="7C6BFF82" w14:textId="77777777" w:rsidR="004B423D" w:rsidRPr="00E9528D" w:rsidRDefault="004B423D" w:rsidP="004B423D">
      <w:pPr>
        <w:pStyle w:val="C31X"/>
        <w:jc w:val="left"/>
        <w:rPr>
          <w:rFonts w:ascii="Garamond" w:hAnsi="Garamond"/>
          <w:b w:val="0"/>
          <w:lang w:val="sq-AL"/>
        </w:rPr>
      </w:pPr>
      <w:r w:rsidRPr="00E9528D">
        <w:rPr>
          <w:rFonts w:ascii="Garamond" w:hAnsi="Garamond"/>
          <w:b w:val="0"/>
          <w:lang w:val="sq-AL"/>
        </w:rPr>
        <w:t>- mbështetje e veçantë për bletarët e rinj;</w:t>
      </w:r>
    </w:p>
    <w:p w14:paraId="56362399" w14:textId="77777777" w:rsidR="004B423D" w:rsidRPr="00E9528D" w:rsidRDefault="004B423D" w:rsidP="004B423D">
      <w:pPr>
        <w:pStyle w:val="C31X"/>
        <w:jc w:val="left"/>
        <w:rPr>
          <w:rFonts w:ascii="Garamond" w:hAnsi="Garamond"/>
          <w:b w:val="0"/>
          <w:lang w:val="sq-AL"/>
        </w:rPr>
      </w:pPr>
      <w:r w:rsidRPr="00E9528D">
        <w:rPr>
          <w:rFonts w:ascii="Garamond" w:hAnsi="Garamond"/>
          <w:b w:val="0"/>
          <w:lang w:val="sq-AL"/>
        </w:rPr>
        <w:t>- ndërtimin, rindërtimin dhe adaptimin e objekteve për kthimin, ruajtjen, mbushjen ose paketimin e mjaltit dhe produkteve të tjera të bletëve.</w:t>
      </w:r>
    </w:p>
    <w:p w14:paraId="76008AB5" w14:textId="77777777" w:rsidR="000816AF" w:rsidRPr="00E9528D" w:rsidRDefault="004E0FCD" w:rsidP="00693FCF">
      <w:pPr>
        <w:pStyle w:val="C31X"/>
        <w:jc w:val="left"/>
        <w:rPr>
          <w:rFonts w:ascii="Garamond" w:hAnsi="Garamond"/>
          <w:b w:val="0"/>
          <w:bCs w:val="0"/>
          <w:lang w:val="sq-AL"/>
        </w:rPr>
      </w:pPr>
      <w:r w:rsidRPr="00E9528D">
        <w:rPr>
          <w:rFonts w:ascii="Garamond" w:hAnsi="Garamond"/>
          <w:b w:val="0"/>
          <w:bCs w:val="0"/>
          <w:lang w:val="sq-AL"/>
        </w:rPr>
        <w:t>Kushtet e pranueshmerisë</w:t>
      </w:r>
    </w:p>
    <w:p w14:paraId="0DD631B3" w14:textId="007D821B" w:rsidR="00F07C61" w:rsidRPr="00E9528D" w:rsidRDefault="00F07C61" w:rsidP="000816AF">
      <w:pPr>
        <w:pStyle w:val="T30X"/>
        <w:rPr>
          <w:rFonts w:ascii="Garamond" w:hAnsi="Garamond"/>
          <w:lang w:val="sq-AL"/>
        </w:rPr>
      </w:pPr>
      <w:r w:rsidRPr="00E9528D">
        <w:rPr>
          <w:rFonts w:ascii="Garamond" w:hAnsi="Garamond"/>
          <w:lang w:val="sq-AL"/>
        </w:rPr>
        <w:t xml:space="preserve">Nëse lënda e investimit është formimi i bletarëve (fillestar), numri i shoqërive të bletëve në fund të investimit nuk mund të jetë më i vogël se </w:t>
      </w:r>
      <w:r w:rsidR="00693FCF" w:rsidRPr="00E9528D">
        <w:rPr>
          <w:rFonts w:ascii="Garamond" w:hAnsi="Garamond"/>
          <w:lang w:val="sq-AL"/>
        </w:rPr>
        <w:t>5</w:t>
      </w:r>
      <w:r w:rsidRPr="00E9528D">
        <w:rPr>
          <w:rFonts w:ascii="Garamond" w:hAnsi="Garamond"/>
          <w:lang w:val="sq-AL"/>
        </w:rPr>
        <w:t xml:space="preserve">, dhe nëse lënda e investimit është zgjerimi i koshereve ekzistuese, numri i shoqërive të bletëve duhet të rritet për të paktën </w:t>
      </w:r>
      <w:r w:rsidR="00693FCF" w:rsidRPr="00E9528D">
        <w:rPr>
          <w:rFonts w:ascii="Garamond" w:hAnsi="Garamond"/>
          <w:lang w:val="sq-AL"/>
        </w:rPr>
        <w:t>3</w:t>
      </w:r>
      <w:r w:rsidRPr="00E9528D">
        <w:rPr>
          <w:rFonts w:ascii="Garamond" w:hAnsi="Garamond"/>
          <w:lang w:val="sq-AL"/>
        </w:rPr>
        <w:t xml:space="preserve"> shoqëri.</w:t>
      </w:r>
    </w:p>
    <w:p w14:paraId="6D3D61E3" w14:textId="152034D8" w:rsidR="00E534EA" w:rsidRPr="00E9528D" w:rsidRDefault="00E534EA" w:rsidP="000816AF">
      <w:pPr>
        <w:pStyle w:val="T30X"/>
        <w:rPr>
          <w:rFonts w:ascii="Garamond" w:hAnsi="Garamond"/>
          <w:lang w:val="sq-AL"/>
        </w:rPr>
      </w:pPr>
      <w:r w:rsidRPr="00E9528D">
        <w:rPr>
          <w:rFonts w:ascii="Garamond" w:hAnsi="Garamond"/>
          <w:lang w:val="sq-AL"/>
        </w:rPr>
        <w:t>Nëse lënda e investimit është ndërtimi / rindërtimi / rinovimi i objektit, përdoruesi duhet të ketë të paktën 2</w:t>
      </w:r>
      <w:r w:rsidR="00693FCF" w:rsidRPr="00E9528D">
        <w:rPr>
          <w:rFonts w:ascii="Garamond" w:hAnsi="Garamond"/>
          <w:lang w:val="sq-AL"/>
        </w:rPr>
        <w:t>0</w:t>
      </w:r>
      <w:r w:rsidRPr="00E9528D">
        <w:rPr>
          <w:rFonts w:ascii="Garamond" w:hAnsi="Garamond"/>
          <w:lang w:val="sq-AL"/>
        </w:rPr>
        <w:t xml:space="preserve"> shoqëri bletësh.</w:t>
      </w:r>
      <w:r w:rsidR="00CB51AE" w:rsidRPr="00E9528D">
        <w:rPr>
          <w:rFonts w:ascii="Garamond" w:hAnsi="Garamond"/>
          <w:lang w:val="sq-AL"/>
        </w:rPr>
        <w:t xml:space="preserve"> </w:t>
      </w:r>
      <w:r w:rsidRPr="00E9528D">
        <w:rPr>
          <w:rFonts w:ascii="Garamond" w:hAnsi="Garamond"/>
          <w:lang w:val="sq-AL"/>
        </w:rPr>
        <w:t xml:space="preserve">Nëse lënda e investimit është </w:t>
      </w:r>
      <w:r w:rsidR="005B43D3" w:rsidRPr="00E9528D">
        <w:rPr>
          <w:rFonts w:ascii="Garamond" w:hAnsi="Garamond"/>
          <w:lang w:val="sq-AL"/>
        </w:rPr>
        <w:t>prokurimi i pajisjeve, shtrojë</w:t>
      </w:r>
      <w:r w:rsidRPr="00E9528D">
        <w:rPr>
          <w:rFonts w:ascii="Garamond" w:hAnsi="Garamond"/>
          <w:lang w:val="sq-AL"/>
        </w:rPr>
        <w:t xml:space="preserve"> antiviral, ilaçeve dhe ushqimit për shoqëritë e bletëve, numri i shoqërive të bletëve nuk duhet të jetë më i vogël se 10.</w:t>
      </w:r>
    </w:p>
    <w:p w14:paraId="0F97F9B2" w14:textId="7A77552C" w:rsidR="00675C21" w:rsidRPr="00E9528D" w:rsidRDefault="00675C21" w:rsidP="000816AF">
      <w:pPr>
        <w:pStyle w:val="T30X"/>
        <w:rPr>
          <w:rFonts w:ascii="Garamond" w:hAnsi="Garamond"/>
          <w:lang w:val="sq-AL"/>
        </w:rPr>
      </w:pPr>
      <w:r w:rsidRPr="00E9528D">
        <w:rPr>
          <w:rFonts w:ascii="Garamond" w:hAnsi="Garamond"/>
          <w:lang w:val="sq-AL"/>
        </w:rPr>
        <w:t xml:space="preserve">Nëse lënda e investimit është përkrahja për shoqëri bletësh, përdoruesi duhet të ketë më së paku pesë(5 </w:t>
      </w:r>
      <w:proofErr w:type="spellStart"/>
      <w:r w:rsidRPr="00E9528D">
        <w:rPr>
          <w:rFonts w:ascii="Garamond" w:hAnsi="Garamond"/>
          <w:lang w:val="sq-AL"/>
        </w:rPr>
        <w:t>shoqçei</w:t>
      </w:r>
      <w:proofErr w:type="spellEnd"/>
      <w:r w:rsidRPr="00E9528D">
        <w:rPr>
          <w:rFonts w:ascii="Garamond" w:hAnsi="Garamond"/>
          <w:lang w:val="sq-AL"/>
        </w:rPr>
        <w:t xml:space="preserve"> bletësh)</w:t>
      </w:r>
    </w:p>
    <w:p w14:paraId="66E134B4" w14:textId="77777777" w:rsidR="00E534EA" w:rsidRPr="00E9528D" w:rsidRDefault="00E534EA" w:rsidP="00E534EA">
      <w:pPr>
        <w:pStyle w:val="T30X"/>
        <w:rPr>
          <w:rFonts w:ascii="Garamond" w:hAnsi="Garamond"/>
          <w:lang w:val="sq-AL"/>
        </w:rPr>
      </w:pPr>
      <w:r w:rsidRPr="00E9528D">
        <w:rPr>
          <w:rFonts w:ascii="Garamond" w:hAnsi="Garamond"/>
          <w:lang w:val="sq-AL"/>
        </w:rPr>
        <w:t>Bletarët e rinj janë persona nën moshën 30 vjeç dhe duhet të zotërojnë së paku 3 shoqëri në pronësi të tyre.</w:t>
      </w:r>
    </w:p>
    <w:p w14:paraId="68AFC550" w14:textId="77777777" w:rsidR="000816AF" w:rsidRPr="00E9528D" w:rsidRDefault="00E534EA" w:rsidP="00E534EA">
      <w:pPr>
        <w:pStyle w:val="T30X"/>
        <w:jc w:val="left"/>
        <w:rPr>
          <w:rFonts w:ascii="Garamond" w:hAnsi="Garamond"/>
          <w:lang w:val="sq-AL"/>
        </w:rPr>
      </w:pPr>
      <w:r w:rsidRPr="00E9528D">
        <w:rPr>
          <w:rFonts w:ascii="Garamond" w:hAnsi="Garamond"/>
          <w:lang w:val="sq-AL"/>
        </w:rPr>
        <w:t>Bletarët duhet të kenë një numër të saktë të shoqërive të bletarisë në pronësi në kohën e shpalljes së ftesës publike për të ushtruar të drejtën e stimujve.</w:t>
      </w:r>
    </w:p>
    <w:p w14:paraId="3A318BCB" w14:textId="77777777" w:rsidR="000816AF" w:rsidRPr="00E9528D" w:rsidRDefault="00E07AFE" w:rsidP="000816AF">
      <w:pPr>
        <w:pStyle w:val="T30X"/>
        <w:jc w:val="center"/>
        <w:rPr>
          <w:rFonts w:ascii="Garamond" w:hAnsi="Garamond"/>
          <w:b/>
          <w:lang w:val="sq-AL"/>
        </w:rPr>
      </w:pPr>
      <w:r w:rsidRPr="00E9528D">
        <w:rPr>
          <w:rFonts w:ascii="Garamond" w:hAnsi="Garamond"/>
          <w:b/>
          <w:lang w:val="sq-AL"/>
        </w:rPr>
        <w:t xml:space="preserve">Përkrahje prodhimit të luleve </w:t>
      </w:r>
    </w:p>
    <w:p w14:paraId="19CCBCA5" w14:textId="55EFA85B" w:rsidR="000816AF" w:rsidRPr="00E9528D" w:rsidRDefault="00A1761D" w:rsidP="000816AF">
      <w:pPr>
        <w:pStyle w:val="T30X"/>
        <w:jc w:val="center"/>
        <w:rPr>
          <w:rFonts w:ascii="Garamond" w:hAnsi="Garamond"/>
          <w:b/>
          <w:lang w:val="sq-AL"/>
        </w:rPr>
      </w:pPr>
      <w:r w:rsidRPr="00E9528D">
        <w:rPr>
          <w:rFonts w:ascii="Garamond" w:hAnsi="Garamond"/>
          <w:b/>
          <w:lang w:val="sq-AL"/>
        </w:rPr>
        <w:t>Neni</w:t>
      </w:r>
      <w:r w:rsidR="000816AF" w:rsidRPr="00E9528D">
        <w:rPr>
          <w:rFonts w:ascii="Garamond" w:hAnsi="Garamond"/>
          <w:b/>
          <w:lang w:val="sq-AL"/>
        </w:rPr>
        <w:t xml:space="preserve"> 1</w:t>
      </w:r>
      <w:r w:rsidR="00675C21" w:rsidRPr="00E9528D">
        <w:rPr>
          <w:rFonts w:ascii="Garamond" w:hAnsi="Garamond"/>
          <w:b/>
          <w:lang w:val="sq-AL"/>
        </w:rPr>
        <w:t>8</w:t>
      </w:r>
    </w:p>
    <w:p w14:paraId="5E6DCDDF" w14:textId="77777777" w:rsidR="000816AF" w:rsidRPr="00E9528D" w:rsidRDefault="00F45F90" w:rsidP="00E07AFE">
      <w:pPr>
        <w:pStyle w:val="C31X"/>
        <w:jc w:val="left"/>
        <w:rPr>
          <w:rFonts w:ascii="Garamond" w:hAnsi="Garamond"/>
          <w:b w:val="0"/>
          <w:lang w:val="sq-AL"/>
        </w:rPr>
      </w:pPr>
      <w:r w:rsidRPr="00E9528D">
        <w:rPr>
          <w:rFonts w:ascii="Garamond" w:hAnsi="Garamond"/>
          <w:b w:val="0"/>
          <w:lang w:val="sq-AL"/>
        </w:rPr>
        <w:t>Stimulim</w:t>
      </w:r>
      <w:r w:rsidR="00662180" w:rsidRPr="00E9528D">
        <w:rPr>
          <w:rFonts w:ascii="Garamond" w:hAnsi="Garamond"/>
          <w:b w:val="0"/>
          <w:lang w:val="sq-AL"/>
        </w:rPr>
        <w:t>e</w:t>
      </w:r>
      <w:r w:rsidR="00E07AFE" w:rsidRPr="00E9528D">
        <w:rPr>
          <w:rFonts w:ascii="Garamond" w:hAnsi="Garamond"/>
          <w:b w:val="0"/>
          <w:lang w:val="sq-AL"/>
        </w:rPr>
        <w:t>t përfshijnë mbështetje për aktivitete që lidhen me investime për rritjen e prodhimit të luleve, rritjen e numrit të serave dhe serave të qelqit për prodhimin, pjesëmarrjen në blerjen e pajisjeve për punë në këto objekte, etj.</w:t>
      </w:r>
    </w:p>
    <w:p w14:paraId="357FCC3D" w14:textId="77777777" w:rsidR="000816AF" w:rsidRPr="00E9528D" w:rsidRDefault="000657A6" w:rsidP="00675C21">
      <w:pPr>
        <w:pStyle w:val="C31X"/>
        <w:jc w:val="left"/>
        <w:rPr>
          <w:rFonts w:ascii="Garamond" w:hAnsi="Garamond"/>
          <w:b w:val="0"/>
          <w:bCs w:val="0"/>
          <w:lang w:val="sq-AL"/>
        </w:rPr>
      </w:pPr>
      <w:r w:rsidRPr="00E9528D">
        <w:rPr>
          <w:rFonts w:ascii="Garamond" w:hAnsi="Garamond"/>
          <w:b w:val="0"/>
          <w:bCs w:val="0"/>
          <w:lang w:val="sq-AL"/>
        </w:rPr>
        <w:t xml:space="preserve">Investimet e pranueshme </w:t>
      </w:r>
    </w:p>
    <w:p w14:paraId="42BFFA0C" w14:textId="77777777" w:rsidR="000657A6" w:rsidRPr="00E9528D" w:rsidRDefault="000657A6" w:rsidP="00675C21">
      <w:pPr>
        <w:pStyle w:val="T30X"/>
        <w:ind w:firstLine="0"/>
        <w:rPr>
          <w:rFonts w:ascii="Garamond" w:hAnsi="Garamond"/>
          <w:lang w:val="sq-AL"/>
        </w:rPr>
      </w:pPr>
      <w:r w:rsidRPr="00E9528D">
        <w:rPr>
          <w:rFonts w:ascii="Garamond" w:hAnsi="Garamond"/>
          <w:lang w:val="sq-AL"/>
        </w:rPr>
        <w:t>- ndërtimin, rindërtimin dhe adaptimin e formave të ndryshme të hapësirës së mbrojtur / serave dhe serave të qelqit / për rritjen e luleve në hapësirën e mbrojtur dhe pajisjet për ventilim, ngrohje ose ftohje të hapësirës së mbrojtur;</w:t>
      </w:r>
    </w:p>
    <w:p w14:paraId="59E867CA" w14:textId="77777777" w:rsidR="005030EE" w:rsidRPr="00E9528D" w:rsidRDefault="005030EE" w:rsidP="005030EE">
      <w:pPr>
        <w:pStyle w:val="C31X"/>
        <w:jc w:val="left"/>
        <w:rPr>
          <w:rFonts w:ascii="Garamond" w:hAnsi="Garamond"/>
          <w:b w:val="0"/>
          <w:lang w:val="sq-AL"/>
        </w:rPr>
      </w:pPr>
      <w:r w:rsidRPr="00E9528D">
        <w:rPr>
          <w:rFonts w:ascii="Garamond" w:hAnsi="Garamond"/>
          <w:b w:val="0"/>
          <w:lang w:val="sq-AL"/>
        </w:rPr>
        <w:t>- prokurimi i pajisjeve për përgatitjen e tokës, mbjelljen, deponimin, etj.</w:t>
      </w:r>
    </w:p>
    <w:p w14:paraId="43E2A186" w14:textId="661A8A37" w:rsidR="005030EE" w:rsidRPr="00E9528D" w:rsidRDefault="005030EE" w:rsidP="005030EE">
      <w:pPr>
        <w:pStyle w:val="C31X"/>
        <w:jc w:val="left"/>
        <w:rPr>
          <w:rFonts w:ascii="Garamond" w:hAnsi="Garamond"/>
          <w:b w:val="0"/>
          <w:lang w:val="sq-AL"/>
        </w:rPr>
      </w:pPr>
      <w:r w:rsidRPr="00E9528D">
        <w:rPr>
          <w:rFonts w:ascii="Garamond" w:hAnsi="Garamond"/>
          <w:b w:val="0"/>
          <w:lang w:val="sq-AL"/>
        </w:rPr>
        <w:t>- Prokurimi i materialit mbjellës, si dhe materialeve të përdorura për mbjelljen dh</w:t>
      </w:r>
      <w:r w:rsidR="00861BA6" w:rsidRPr="00E9528D">
        <w:rPr>
          <w:rFonts w:ascii="Garamond" w:hAnsi="Garamond"/>
          <w:b w:val="0"/>
          <w:lang w:val="sq-AL"/>
        </w:rPr>
        <w:t>e mirëmbajtjen e luleve (kunja</w:t>
      </w:r>
      <w:r w:rsidRPr="00E9528D">
        <w:rPr>
          <w:rFonts w:ascii="Garamond" w:hAnsi="Garamond"/>
          <w:b w:val="0"/>
          <w:lang w:val="sq-AL"/>
        </w:rPr>
        <w:t>, tenxhere, tela, etj.).</w:t>
      </w:r>
    </w:p>
    <w:p w14:paraId="2335540C" w14:textId="6DFA4F1B" w:rsidR="00675C21" w:rsidRPr="00E9528D" w:rsidRDefault="00675C21" w:rsidP="005030EE">
      <w:pPr>
        <w:pStyle w:val="C31X"/>
        <w:jc w:val="left"/>
        <w:rPr>
          <w:rFonts w:ascii="Garamond" w:hAnsi="Garamond"/>
          <w:b w:val="0"/>
          <w:lang w:val="sq-AL"/>
        </w:rPr>
      </w:pPr>
      <w:r w:rsidRPr="00E9528D">
        <w:rPr>
          <w:rFonts w:ascii="Garamond" w:hAnsi="Garamond"/>
          <w:b w:val="0"/>
          <w:lang w:val="sq-AL"/>
        </w:rPr>
        <w:t xml:space="preserve">- përkrahja prodhimit të luleve për njësi të sipërfaqes (ha), ose në ambiente të </w:t>
      </w:r>
      <w:proofErr w:type="spellStart"/>
      <w:r w:rsidRPr="00E9528D">
        <w:rPr>
          <w:rFonts w:ascii="Garamond" w:hAnsi="Garamond"/>
          <w:b w:val="0"/>
          <w:lang w:val="sq-AL"/>
        </w:rPr>
        <w:t>mbylluara</w:t>
      </w:r>
      <w:proofErr w:type="spellEnd"/>
      <w:r w:rsidRPr="00E9528D">
        <w:rPr>
          <w:rFonts w:ascii="Garamond" w:hAnsi="Garamond"/>
          <w:b w:val="0"/>
          <w:lang w:val="sq-AL"/>
        </w:rPr>
        <w:t>(m2).</w:t>
      </w:r>
    </w:p>
    <w:p w14:paraId="685B7628" w14:textId="77777777" w:rsidR="000816AF" w:rsidRPr="00E9528D" w:rsidRDefault="005030EE" w:rsidP="00675C21">
      <w:pPr>
        <w:pStyle w:val="C31X"/>
        <w:jc w:val="left"/>
        <w:rPr>
          <w:rFonts w:ascii="Garamond" w:hAnsi="Garamond"/>
          <w:b w:val="0"/>
          <w:bCs w:val="0"/>
          <w:lang w:val="sq-AL"/>
        </w:rPr>
      </w:pPr>
      <w:r w:rsidRPr="00E9528D">
        <w:rPr>
          <w:rFonts w:ascii="Garamond" w:hAnsi="Garamond"/>
          <w:b w:val="0"/>
          <w:bCs w:val="0"/>
          <w:lang w:val="sq-AL"/>
        </w:rPr>
        <w:t xml:space="preserve">Kushtet e pranueshmërisë </w:t>
      </w:r>
    </w:p>
    <w:p w14:paraId="17D0CCA0" w14:textId="77777777" w:rsidR="00952537" w:rsidRPr="00E9528D" w:rsidRDefault="00952537" w:rsidP="00952537">
      <w:pPr>
        <w:pStyle w:val="T30X"/>
        <w:ind w:left="567" w:hanging="283"/>
        <w:rPr>
          <w:rFonts w:ascii="Garamond" w:hAnsi="Garamond"/>
          <w:lang w:val="sq-AL"/>
        </w:rPr>
      </w:pPr>
      <w:r w:rsidRPr="00E9528D">
        <w:rPr>
          <w:rFonts w:ascii="Garamond" w:hAnsi="Garamond"/>
          <w:lang w:val="sq-AL"/>
        </w:rPr>
        <w:lastRenderedPageBreak/>
        <w:t>Përdoruesit duhet të zotërojnë ose të marrin me qira tokë bujqësore për kultivimin e luleve.</w:t>
      </w:r>
    </w:p>
    <w:p w14:paraId="4046E5C6" w14:textId="77777777" w:rsidR="00952537" w:rsidRPr="00E9528D" w:rsidRDefault="00952537" w:rsidP="00952537">
      <w:pPr>
        <w:pStyle w:val="T30X"/>
        <w:ind w:left="567" w:hanging="283"/>
        <w:rPr>
          <w:rFonts w:ascii="Garamond" w:hAnsi="Garamond"/>
          <w:lang w:val="sq-AL"/>
        </w:rPr>
      </w:pPr>
      <w:r w:rsidRPr="00E9528D">
        <w:rPr>
          <w:rFonts w:ascii="Garamond" w:hAnsi="Garamond"/>
          <w:lang w:val="sq-AL"/>
        </w:rPr>
        <w:t>Fushat minimale për të mbështetur prodhimin e kulturave individuale janë:</w:t>
      </w:r>
    </w:p>
    <w:p w14:paraId="7AE9B9FD" w14:textId="77777777" w:rsidR="00952537" w:rsidRPr="00E9528D" w:rsidRDefault="00952537" w:rsidP="00952537">
      <w:pPr>
        <w:pStyle w:val="T30X"/>
        <w:rPr>
          <w:rFonts w:ascii="Garamond" w:hAnsi="Garamond"/>
          <w:lang w:val="sq-AL"/>
        </w:rPr>
      </w:pPr>
      <w:r w:rsidRPr="00E9528D">
        <w:rPr>
          <w:rFonts w:ascii="Garamond" w:hAnsi="Garamond"/>
          <w:lang w:val="sq-AL"/>
        </w:rPr>
        <w:t>- kultivimi në fushë të hapur, sipërfaqe jo më pak se 200m2;</w:t>
      </w:r>
    </w:p>
    <w:p w14:paraId="73910FAD" w14:textId="5592BA10" w:rsidR="00952537" w:rsidRPr="00E9528D" w:rsidRDefault="00952537" w:rsidP="00952537">
      <w:pPr>
        <w:pStyle w:val="T30X"/>
        <w:rPr>
          <w:rFonts w:ascii="Garamond" w:hAnsi="Garamond"/>
          <w:lang w:val="sq-AL"/>
        </w:rPr>
      </w:pPr>
      <w:r w:rsidRPr="00E9528D">
        <w:rPr>
          <w:rFonts w:ascii="Garamond" w:hAnsi="Garamond"/>
          <w:lang w:val="sq-AL"/>
        </w:rPr>
        <w:t xml:space="preserve"> </w:t>
      </w:r>
      <w:r w:rsidR="00B21FEC" w:rsidRPr="00E9528D">
        <w:rPr>
          <w:rFonts w:ascii="Garamond" w:hAnsi="Garamond"/>
          <w:lang w:val="sq-AL"/>
        </w:rPr>
        <w:t>Nëse lënda e investimit është ndërtimi i serës / serës së qelqit, është i detyrueshëm dorëzimi i miratimit, dokumentacioni i projektit i certifikuar dhe një vërtetim që vërteton se sera / sera e qelqit mund të përballojë një ngarkesë prej të paktën 100 kg / m2 si dhe erërat deri në  50 km / orë.</w:t>
      </w:r>
      <w:r w:rsidRPr="00E9528D">
        <w:rPr>
          <w:rFonts w:ascii="Garamond" w:hAnsi="Garamond"/>
          <w:lang w:val="sq-AL"/>
        </w:rPr>
        <w:t>- hapësirë e mbrojtur (serë ose serë e qelqit), sipërfaqe jo më pak se 100m²</w:t>
      </w:r>
      <w:r w:rsidR="00FA0D7D">
        <w:rPr>
          <w:rFonts w:ascii="Garamond" w:hAnsi="Garamond"/>
          <w:lang w:val="sq-AL"/>
        </w:rPr>
        <w:t>.</w:t>
      </w:r>
    </w:p>
    <w:p w14:paraId="1F1347ED" w14:textId="77777777" w:rsidR="00B21FEC" w:rsidRPr="00E9528D" w:rsidRDefault="00B21FEC" w:rsidP="00B21FEC">
      <w:pPr>
        <w:pStyle w:val="T30X"/>
        <w:rPr>
          <w:rFonts w:ascii="Garamond" w:hAnsi="Garamond"/>
          <w:lang w:val="sq-AL"/>
        </w:rPr>
      </w:pPr>
    </w:p>
    <w:p w14:paraId="41BB0E1D" w14:textId="77777777" w:rsidR="000816AF" w:rsidRPr="00E9528D" w:rsidRDefault="005106F6" w:rsidP="000816AF">
      <w:pPr>
        <w:pStyle w:val="T30X"/>
        <w:jc w:val="center"/>
        <w:rPr>
          <w:rFonts w:ascii="Garamond" w:hAnsi="Garamond"/>
          <w:b/>
          <w:lang w:val="sq-AL"/>
        </w:rPr>
      </w:pPr>
      <w:r w:rsidRPr="00E9528D">
        <w:rPr>
          <w:rFonts w:ascii="Garamond" w:hAnsi="Garamond"/>
          <w:b/>
          <w:lang w:val="sq-AL"/>
        </w:rPr>
        <w:t>M</w:t>
      </w:r>
      <w:r w:rsidR="00B21FEC" w:rsidRPr="00E9528D">
        <w:rPr>
          <w:rFonts w:ascii="Garamond" w:hAnsi="Garamond"/>
          <w:b/>
          <w:lang w:val="sq-AL"/>
        </w:rPr>
        <w:t xml:space="preserve">bështetje për zhvillimin </w:t>
      </w:r>
      <w:r w:rsidRPr="00E9528D">
        <w:rPr>
          <w:rFonts w:ascii="Garamond" w:hAnsi="Garamond"/>
          <w:b/>
          <w:lang w:val="sq-AL"/>
        </w:rPr>
        <w:t>e peshkimit të ujërave të ëmbla</w:t>
      </w:r>
    </w:p>
    <w:p w14:paraId="287A5AB8" w14:textId="77777777" w:rsidR="00675C21" w:rsidRPr="00E9528D" w:rsidRDefault="00675C21" w:rsidP="00675C21">
      <w:pPr>
        <w:keepNext/>
        <w:keepLines/>
        <w:autoSpaceDE/>
        <w:autoSpaceDN/>
        <w:adjustRightInd/>
        <w:spacing w:after="31" w:line="251" w:lineRule="auto"/>
        <w:ind w:left="720" w:right="1"/>
        <w:jc w:val="both"/>
        <w:outlineLvl w:val="0"/>
        <w:rPr>
          <w:rFonts w:ascii="Garamond" w:hAnsi="Garamond"/>
          <w:b/>
          <w:sz w:val="22"/>
          <w:szCs w:val="22"/>
          <w:lang w:val="sq-AL"/>
        </w:rPr>
      </w:pPr>
    </w:p>
    <w:p w14:paraId="78F6FC10" w14:textId="77777777" w:rsidR="00675C21" w:rsidRPr="00E9528D" w:rsidRDefault="00675C21" w:rsidP="00675C21">
      <w:pPr>
        <w:keepNext/>
        <w:keepLines/>
        <w:autoSpaceDE/>
        <w:autoSpaceDN/>
        <w:adjustRightInd/>
        <w:spacing w:after="31" w:line="251" w:lineRule="auto"/>
        <w:ind w:left="720" w:right="1"/>
        <w:jc w:val="center"/>
        <w:outlineLvl w:val="0"/>
        <w:rPr>
          <w:rFonts w:ascii="Garamond" w:hAnsi="Garamond"/>
          <w:b/>
          <w:sz w:val="22"/>
          <w:szCs w:val="22"/>
          <w:lang w:val="sq-AL"/>
        </w:rPr>
      </w:pPr>
      <w:r w:rsidRPr="00E9528D">
        <w:rPr>
          <w:rFonts w:ascii="Garamond" w:hAnsi="Garamond"/>
          <w:b/>
          <w:sz w:val="22"/>
          <w:szCs w:val="22"/>
          <w:lang w:val="sq-AL"/>
        </w:rPr>
        <w:t>Neni 19</w:t>
      </w:r>
    </w:p>
    <w:p w14:paraId="3630ECFF" w14:textId="08DA7AB0" w:rsidR="00675C21" w:rsidRPr="00E9528D" w:rsidRDefault="00675C21" w:rsidP="00675C21">
      <w:pPr>
        <w:autoSpaceDE/>
        <w:autoSpaceDN/>
        <w:adjustRightInd/>
        <w:spacing w:after="49" w:line="252" w:lineRule="auto"/>
        <w:ind w:firstLine="283"/>
        <w:jc w:val="both"/>
        <w:rPr>
          <w:rFonts w:ascii="Garamond" w:hAnsi="Garamond"/>
          <w:sz w:val="22"/>
          <w:szCs w:val="22"/>
          <w:lang w:val="sq-AL"/>
        </w:rPr>
      </w:pPr>
      <w:r w:rsidRPr="00E9528D">
        <w:rPr>
          <w:rFonts w:ascii="Garamond" w:hAnsi="Garamond"/>
          <w:sz w:val="22"/>
          <w:szCs w:val="22"/>
          <w:lang w:val="sq-AL"/>
        </w:rPr>
        <w:t xml:space="preserve">Mbështetje sektor ujërave të ëmbla </w:t>
      </w:r>
      <w:proofErr w:type="spellStart"/>
      <w:r w:rsidRPr="00E9528D">
        <w:rPr>
          <w:rFonts w:ascii="Garamond" w:hAnsi="Garamond"/>
          <w:sz w:val="22"/>
          <w:szCs w:val="22"/>
          <w:lang w:val="sq-AL"/>
        </w:rPr>
        <w:t>akuakultura</w:t>
      </w:r>
      <w:proofErr w:type="spellEnd"/>
      <w:r w:rsidRPr="00E9528D">
        <w:rPr>
          <w:rFonts w:ascii="Garamond" w:hAnsi="Garamond"/>
          <w:sz w:val="22"/>
          <w:szCs w:val="22"/>
          <w:lang w:val="sq-AL"/>
        </w:rPr>
        <w:t xml:space="preserve"> ka të bëjë me mbështetjen _ modernizimi ekzistuese fermat me shoqërues objektet , si dhe automatizimi procesi mbarështimi . </w:t>
      </w:r>
    </w:p>
    <w:p w14:paraId="40A16F87" w14:textId="5C92DF72" w:rsidR="00675C21" w:rsidRPr="00E9528D" w:rsidRDefault="00675C21" w:rsidP="00675C21">
      <w:pPr>
        <w:autoSpaceDE/>
        <w:autoSpaceDN/>
        <w:adjustRightInd/>
        <w:spacing w:after="49" w:line="252" w:lineRule="auto"/>
        <w:ind w:firstLine="283"/>
        <w:jc w:val="both"/>
        <w:rPr>
          <w:rFonts w:ascii="Garamond" w:hAnsi="Garamond"/>
          <w:sz w:val="22"/>
          <w:szCs w:val="22"/>
          <w:lang w:val="sq-AL"/>
        </w:rPr>
      </w:pPr>
      <w:r w:rsidRPr="00E9528D">
        <w:rPr>
          <w:rFonts w:ascii="Garamond" w:hAnsi="Garamond"/>
          <w:sz w:val="22"/>
          <w:szCs w:val="22"/>
          <w:lang w:val="sq-AL"/>
        </w:rPr>
        <w:t>Investimet e pranueshme</w:t>
      </w:r>
    </w:p>
    <w:p w14:paraId="0E00BDCB" w14:textId="6A0DBD23" w:rsidR="00675C21" w:rsidRPr="00E9528D" w:rsidRDefault="00675C21" w:rsidP="00675C21">
      <w:pPr>
        <w:numPr>
          <w:ilvl w:val="0"/>
          <w:numId w:val="6"/>
        </w:numPr>
        <w:autoSpaceDE/>
        <w:autoSpaceDN/>
        <w:adjustRightInd/>
        <w:spacing w:after="56" w:line="244" w:lineRule="auto"/>
        <w:ind w:right="-7" w:hanging="140"/>
        <w:jc w:val="both"/>
        <w:rPr>
          <w:rFonts w:ascii="Garamond" w:hAnsi="Garamond"/>
          <w:sz w:val="22"/>
          <w:szCs w:val="22"/>
          <w:lang w:val="sq-AL"/>
        </w:rPr>
      </w:pPr>
      <w:r w:rsidRPr="00E9528D">
        <w:rPr>
          <w:rFonts w:ascii="Garamond" w:hAnsi="Garamond"/>
          <w:sz w:val="22"/>
          <w:szCs w:val="22"/>
          <w:lang w:val="sq-AL"/>
        </w:rPr>
        <w:t xml:space="preserve">Rindërtim i  bazave të shumimit ; </w:t>
      </w:r>
      <w:proofErr w:type="spellStart"/>
      <w:r w:rsidRPr="00E9528D">
        <w:rPr>
          <w:rFonts w:ascii="Garamond" w:hAnsi="Garamond"/>
          <w:sz w:val="22"/>
          <w:szCs w:val="22"/>
          <w:lang w:val="sq-AL"/>
        </w:rPr>
        <w:t>ndertim</w:t>
      </w:r>
      <w:proofErr w:type="spellEnd"/>
      <w:r w:rsidRPr="00E9528D">
        <w:rPr>
          <w:rFonts w:ascii="Garamond" w:hAnsi="Garamond"/>
          <w:sz w:val="22"/>
          <w:szCs w:val="22"/>
          <w:lang w:val="sq-AL"/>
        </w:rPr>
        <w:t xml:space="preserve"> , rikonstruksion dhe mobilim depo hapësirë për nevojave kultivimi peshk _ prokurimi pajisje për përmirësim efikasiteti të punës fermat , si dhe pajisjet për mbrojtjes terrenet e shumimit e </w:t>
      </w:r>
      <w:proofErr w:type="spellStart"/>
      <w:r w:rsidRPr="00E9528D">
        <w:rPr>
          <w:rFonts w:ascii="Garamond" w:hAnsi="Garamond"/>
          <w:sz w:val="22"/>
          <w:szCs w:val="22"/>
          <w:lang w:val="sq-AL"/>
        </w:rPr>
        <w:t>e</w:t>
      </w:r>
      <w:proofErr w:type="spellEnd"/>
      <w:r w:rsidRPr="00E9528D">
        <w:rPr>
          <w:rFonts w:ascii="Garamond" w:hAnsi="Garamond"/>
          <w:sz w:val="22"/>
          <w:szCs w:val="22"/>
          <w:lang w:val="sq-AL"/>
        </w:rPr>
        <w:t xml:space="preserve"> grabitqarëve deri në 50% të vlerës .</w:t>
      </w:r>
    </w:p>
    <w:p w14:paraId="4D7DCF57" w14:textId="77777777" w:rsidR="00675C21" w:rsidRPr="00E9528D" w:rsidRDefault="00675C21" w:rsidP="00675C21">
      <w:pPr>
        <w:numPr>
          <w:ilvl w:val="0"/>
          <w:numId w:val="6"/>
        </w:numPr>
        <w:autoSpaceDE/>
        <w:autoSpaceDN/>
        <w:adjustRightInd/>
        <w:spacing w:after="49" w:line="252" w:lineRule="auto"/>
        <w:ind w:right="-7" w:hanging="140"/>
        <w:jc w:val="both"/>
        <w:rPr>
          <w:rFonts w:ascii="Garamond" w:hAnsi="Garamond"/>
          <w:sz w:val="22"/>
          <w:szCs w:val="22"/>
          <w:lang w:val="sq-AL"/>
        </w:rPr>
      </w:pPr>
      <w:proofErr w:type="spellStart"/>
      <w:r w:rsidRPr="00E9528D">
        <w:rPr>
          <w:rFonts w:ascii="Garamond" w:hAnsi="Garamond"/>
          <w:sz w:val="22"/>
          <w:szCs w:val="22"/>
          <w:lang w:val="sq-AL"/>
        </w:rPr>
        <w:t>rimbursimi</w:t>
      </w:r>
      <w:proofErr w:type="spellEnd"/>
      <w:r w:rsidRPr="00E9528D">
        <w:rPr>
          <w:rFonts w:ascii="Garamond" w:hAnsi="Garamond"/>
          <w:sz w:val="22"/>
          <w:szCs w:val="22"/>
          <w:lang w:val="sq-AL"/>
        </w:rPr>
        <w:t xml:space="preserve"> shpenzimet prokurimi pajisje për peshkimi që zhvillohet në përputhje me rrymën Rregullore mbi kushtet e peshkimit _ veglat dhe pajisjet , periudha </w:t>
      </w:r>
      <w:proofErr w:type="spellStart"/>
      <w:r w:rsidRPr="00E9528D">
        <w:rPr>
          <w:rFonts w:ascii="Garamond" w:hAnsi="Garamond"/>
          <w:sz w:val="22"/>
          <w:szCs w:val="22"/>
          <w:lang w:val="sq-AL"/>
        </w:rPr>
        <w:t>performancës</w:t>
      </w:r>
      <w:proofErr w:type="spellEnd"/>
      <w:r w:rsidRPr="00E9528D">
        <w:rPr>
          <w:rFonts w:ascii="Garamond" w:hAnsi="Garamond"/>
          <w:sz w:val="22"/>
          <w:szCs w:val="22"/>
          <w:lang w:val="sq-AL"/>
        </w:rPr>
        <w:t xml:space="preserve"> peshkimi për </w:t>
      </w:r>
      <w:proofErr w:type="spellStart"/>
      <w:r w:rsidRPr="00E9528D">
        <w:rPr>
          <w:rFonts w:ascii="Garamond" w:hAnsi="Garamond"/>
          <w:sz w:val="22"/>
          <w:szCs w:val="22"/>
          <w:lang w:val="sq-AL"/>
        </w:rPr>
        <w:t>performancës</w:t>
      </w:r>
      <w:proofErr w:type="spellEnd"/>
      <w:r w:rsidRPr="00E9528D">
        <w:rPr>
          <w:rFonts w:ascii="Garamond" w:hAnsi="Garamond"/>
          <w:sz w:val="22"/>
          <w:szCs w:val="22"/>
          <w:lang w:val="sq-AL"/>
        </w:rPr>
        <w:t xml:space="preserve"> i vogël ekonomike peshkimi .</w:t>
      </w:r>
    </w:p>
    <w:p w14:paraId="6E881817" w14:textId="45D47AC7" w:rsidR="00675C21" w:rsidRPr="00E9528D" w:rsidRDefault="00675C21" w:rsidP="00675C21">
      <w:pPr>
        <w:autoSpaceDE/>
        <w:autoSpaceDN/>
        <w:adjustRightInd/>
        <w:spacing w:after="49" w:line="252" w:lineRule="auto"/>
        <w:ind w:left="279" w:hanging="10"/>
        <w:jc w:val="both"/>
        <w:rPr>
          <w:rFonts w:ascii="Garamond" w:hAnsi="Garamond"/>
          <w:sz w:val="22"/>
          <w:szCs w:val="22"/>
          <w:lang w:val="sq-AL"/>
        </w:rPr>
      </w:pPr>
      <w:r w:rsidRPr="00E9528D">
        <w:rPr>
          <w:rFonts w:ascii="Garamond" w:hAnsi="Garamond"/>
          <w:sz w:val="22"/>
          <w:szCs w:val="22"/>
          <w:lang w:val="sq-AL"/>
        </w:rPr>
        <w:t xml:space="preserve">Kushtet e </w:t>
      </w:r>
      <w:proofErr w:type="spellStart"/>
      <w:r w:rsidRPr="00E9528D">
        <w:rPr>
          <w:rFonts w:ascii="Garamond" w:hAnsi="Garamond"/>
          <w:sz w:val="22"/>
          <w:szCs w:val="22"/>
          <w:lang w:val="sq-AL"/>
        </w:rPr>
        <w:t>pranueshmërisë</w:t>
      </w:r>
      <w:proofErr w:type="spellEnd"/>
    </w:p>
    <w:p w14:paraId="7611223D" w14:textId="77777777" w:rsidR="00675C21" w:rsidRPr="00E9528D" w:rsidRDefault="00675C21" w:rsidP="00675C21">
      <w:pPr>
        <w:autoSpaceDE/>
        <w:autoSpaceDN/>
        <w:adjustRightInd/>
        <w:spacing w:after="49" w:line="252" w:lineRule="auto"/>
        <w:ind w:firstLine="283"/>
        <w:jc w:val="both"/>
        <w:rPr>
          <w:rFonts w:ascii="Garamond" w:hAnsi="Garamond"/>
          <w:sz w:val="22"/>
          <w:szCs w:val="22"/>
          <w:lang w:val="sq-AL"/>
        </w:rPr>
      </w:pPr>
      <w:r w:rsidRPr="00E9528D">
        <w:rPr>
          <w:rFonts w:ascii="Garamond" w:hAnsi="Garamond"/>
          <w:sz w:val="22"/>
          <w:szCs w:val="22"/>
          <w:lang w:val="sq-AL"/>
        </w:rPr>
        <w:t xml:space="preserve">Nëse subjekti _ investimet </w:t>
      </w:r>
      <w:proofErr w:type="spellStart"/>
      <w:r w:rsidRPr="00E9528D">
        <w:rPr>
          <w:rFonts w:ascii="Garamond" w:hAnsi="Garamond"/>
          <w:sz w:val="22"/>
          <w:szCs w:val="22"/>
          <w:lang w:val="sq-AL"/>
        </w:rPr>
        <w:t>rimbursimi</w:t>
      </w:r>
      <w:proofErr w:type="spellEnd"/>
      <w:r w:rsidRPr="00E9528D">
        <w:rPr>
          <w:rFonts w:ascii="Garamond" w:hAnsi="Garamond"/>
          <w:sz w:val="22"/>
          <w:szCs w:val="22"/>
          <w:lang w:val="sq-AL"/>
        </w:rPr>
        <w:t xml:space="preserve"> shpenzimet prokurimi pajisje me kërkesa është e bashkangjitur leje për që kanë të bëjnë me peshkim .</w:t>
      </w:r>
    </w:p>
    <w:p w14:paraId="0A5B6FFB" w14:textId="77777777" w:rsidR="00675C21" w:rsidRPr="00E9528D" w:rsidRDefault="00675C21" w:rsidP="00675C21">
      <w:pPr>
        <w:autoSpaceDE/>
        <w:autoSpaceDN/>
        <w:adjustRightInd/>
        <w:spacing w:after="211" w:line="252" w:lineRule="auto"/>
        <w:ind w:firstLine="283"/>
        <w:jc w:val="both"/>
        <w:rPr>
          <w:rFonts w:ascii="Garamond" w:hAnsi="Garamond"/>
          <w:sz w:val="22"/>
          <w:szCs w:val="22"/>
          <w:lang w:val="sq-AL"/>
        </w:rPr>
      </w:pPr>
      <w:r w:rsidRPr="00E9528D">
        <w:rPr>
          <w:rFonts w:ascii="Garamond" w:hAnsi="Garamond"/>
          <w:sz w:val="22"/>
          <w:szCs w:val="22"/>
          <w:lang w:val="sq-AL"/>
        </w:rPr>
        <w:t xml:space="preserve">Përdoruesit ata duhet te për të zotëruar leje për </w:t>
      </w:r>
      <w:proofErr w:type="spellStart"/>
      <w:r w:rsidRPr="00E9528D">
        <w:rPr>
          <w:rFonts w:ascii="Garamond" w:hAnsi="Garamond"/>
          <w:sz w:val="22"/>
          <w:szCs w:val="22"/>
          <w:lang w:val="sq-AL"/>
        </w:rPr>
        <w:t>akuakultura</w:t>
      </w:r>
      <w:proofErr w:type="spellEnd"/>
      <w:r w:rsidRPr="00E9528D">
        <w:rPr>
          <w:rFonts w:ascii="Garamond" w:hAnsi="Garamond"/>
          <w:sz w:val="22"/>
          <w:szCs w:val="22"/>
          <w:lang w:val="sq-AL"/>
        </w:rPr>
        <w:t xml:space="preserve"> . Nëse subjekti _ investimet ndërtim dhe rindërtim objektet , është e nevojshme për të ofruar leje për </w:t>
      </w:r>
      <w:proofErr w:type="spellStart"/>
      <w:r w:rsidRPr="00E9528D">
        <w:rPr>
          <w:rFonts w:ascii="Garamond" w:hAnsi="Garamond"/>
          <w:sz w:val="22"/>
          <w:szCs w:val="22"/>
          <w:lang w:val="sq-AL"/>
        </w:rPr>
        <w:t>akuakulturë</w:t>
      </w:r>
      <w:proofErr w:type="spellEnd"/>
      <w:r w:rsidRPr="00E9528D">
        <w:rPr>
          <w:rFonts w:ascii="Garamond" w:hAnsi="Garamond"/>
          <w:sz w:val="22"/>
          <w:szCs w:val="22"/>
          <w:lang w:val="sq-AL"/>
        </w:rPr>
        <w:t xml:space="preserve"> dhe të certifikuara projekti dokumentacion .</w:t>
      </w:r>
    </w:p>
    <w:p w14:paraId="678BE1C1" w14:textId="76BE873A" w:rsidR="00675C21" w:rsidRPr="00E9528D" w:rsidRDefault="00C32B4F" w:rsidP="00675C21">
      <w:pPr>
        <w:keepNext/>
        <w:keepLines/>
        <w:autoSpaceDE/>
        <w:autoSpaceDN/>
        <w:adjustRightInd/>
        <w:spacing w:after="31" w:line="251" w:lineRule="auto"/>
        <w:ind w:left="720" w:right="1"/>
        <w:jc w:val="center"/>
        <w:outlineLvl w:val="0"/>
        <w:rPr>
          <w:rFonts w:ascii="Garamond" w:hAnsi="Garamond"/>
          <w:b/>
          <w:sz w:val="22"/>
          <w:szCs w:val="22"/>
          <w:lang w:val="sq-AL"/>
        </w:rPr>
      </w:pPr>
      <w:r w:rsidRPr="00E9528D">
        <w:rPr>
          <w:rFonts w:ascii="Garamond" w:hAnsi="Garamond"/>
          <w:b/>
          <w:sz w:val="22"/>
          <w:szCs w:val="22"/>
          <w:lang w:val="sq-AL"/>
        </w:rPr>
        <w:t>Mbështetje për analizën pedologjike të tokës;</w:t>
      </w:r>
    </w:p>
    <w:p w14:paraId="7C609E86" w14:textId="77777777" w:rsidR="00675C21" w:rsidRPr="00E9528D" w:rsidRDefault="00675C21" w:rsidP="00675C21">
      <w:pPr>
        <w:keepNext/>
        <w:keepLines/>
        <w:autoSpaceDE/>
        <w:autoSpaceDN/>
        <w:adjustRightInd/>
        <w:spacing w:after="31" w:line="251" w:lineRule="auto"/>
        <w:ind w:left="720" w:right="1"/>
        <w:jc w:val="center"/>
        <w:outlineLvl w:val="0"/>
        <w:rPr>
          <w:rFonts w:ascii="Garamond" w:hAnsi="Garamond"/>
          <w:b/>
          <w:sz w:val="22"/>
          <w:szCs w:val="22"/>
          <w:lang w:val="sq-AL"/>
        </w:rPr>
      </w:pPr>
      <w:r w:rsidRPr="00E9528D">
        <w:rPr>
          <w:rFonts w:ascii="Garamond" w:hAnsi="Garamond"/>
          <w:b/>
          <w:sz w:val="22"/>
          <w:szCs w:val="22"/>
          <w:lang w:val="sq-AL"/>
        </w:rPr>
        <w:t>Neni 20</w:t>
      </w:r>
    </w:p>
    <w:p w14:paraId="421991D8" w14:textId="77777777" w:rsidR="00C32B4F" w:rsidRPr="00E9528D" w:rsidRDefault="00C32B4F" w:rsidP="00C32B4F">
      <w:pPr>
        <w:pStyle w:val="C31X"/>
        <w:jc w:val="left"/>
        <w:rPr>
          <w:rFonts w:ascii="Garamond" w:hAnsi="Garamond"/>
          <w:b w:val="0"/>
          <w:lang w:val="sq-AL"/>
        </w:rPr>
      </w:pPr>
      <w:r w:rsidRPr="00E9528D">
        <w:rPr>
          <w:rFonts w:ascii="Garamond" w:hAnsi="Garamond"/>
          <w:b w:val="0"/>
          <w:lang w:val="sq-AL"/>
        </w:rPr>
        <w:t xml:space="preserve">Duke analizuar tokën sipas parametrave të kontrollit të </w:t>
      </w:r>
      <w:proofErr w:type="spellStart"/>
      <w:r w:rsidRPr="00E9528D">
        <w:rPr>
          <w:rFonts w:ascii="Garamond" w:hAnsi="Garamond"/>
          <w:b w:val="0"/>
          <w:lang w:val="sq-AL"/>
        </w:rPr>
        <w:t>fertilitetit</w:t>
      </w:r>
      <w:proofErr w:type="spellEnd"/>
      <w:r w:rsidRPr="00E9528D">
        <w:rPr>
          <w:rFonts w:ascii="Garamond" w:hAnsi="Garamond"/>
          <w:b w:val="0"/>
          <w:lang w:val="sq-AL"/>
        </w:rPr>
        <w:t xml:space="preserve">, fermerët marrin rekomandime për </w:t>
      </w:r>
      <w:proofErr w:type="spellStart"/>
      <w:r w:rsidRPr="00E9528D">
        <w:rPr>
          <w:rFonts w:ascii="Garamond" w:hAnsi="Garamond"/>
          <w:b w:val="0"/>
          <w:lang w:val="sq-AL"/>
        </w:rPr>
        <w:t>ushqyeshmërinë</w:t>
      </w:r>
      <w:proofErr w:type="spellEnd"/>
      <w:r w:rsidRPr="00E9528D">
        <w:rPr>
          <w:rFonts w:ascii="Garamond" w:hAnsi="Garamond"/>
          <w:b w:val="0"/>
          <w:lang w:val="sq-AL"/>
        </w:rPr>
        <w:t xml:space="preserve"> e duhur për katër vitet e ardhshme.</w:t>
      </w:r>
    </w:p>
    <w:p w14:paraId="3B8DBA5E" w14:textId="06AE8FBF" w:rsidR="00675C21" w:rsidRPr="00E9528D" w:rsidRDefault="00C32B4F" w:rsidP="00675C21">
      <w:pPr>
        <w:autoSpaceDE/>
        <w:autoSpaceDN/>
        <w:adjustRightInd/>
        <w:spacing w:after="49" w:line="252" w:lineRule="auto"/>
        <w:ind w:left="279" w:hanging="10"/>
        <w:jc w:val="both"/>
        <w:rPr>
          <w:rFonts w:ascii="Garamond" w:hAnsi="Garamond"/>
          <w:sz w:val="22"/>
          <w:szCs w:val="22"/>
          <w:lang w:val="sq-AL"/>
        </w:rPr>
      </w:pPr>
      <w:r w:rsidRPr="00E9528D">
        <w:rPr>
          <w:rFonts w:ascii="Garamond" w:hAnsi="Garamond"/>
          <w:sz w:val="22"/>
          <w:szCs w:val="22"/>
          <w:lang w:val="sq-AL"/>
        </w:rPr>
        <w:t>Investimet e pranueshme</w:t>
      </w:r>
    </w:p>
    <w:p w14:paraId="4ED107A6" w14:textId="77777777" w:rsidR="00C32B4F" w:rsidRPr="00E9528D" w:rsidRDefault="00C32B4F" w:rsidP="00C32B4F">
      <w:pPr>
        <w:autoSpaceDE/>
        <w:autoSpaceDN/>
        <w:adjustRightInd/>
        <w:spacing w:after="49" w:line="252" w:lineRule="auto"/>
        <w:ind w:left="279" w:hanging="10"/>
        <w:jc w:val="both"/>
        <w:rPr>
          <w:rFonts w:ascii="Garamond" w:hAnsi="Garamond"/>
          <w:bCs/>
          <w:sz w:val="22"/>
          <w:szCs w:val="22"/>
          <w:lang w:val="sq-AL"/>
        </w:rPr>
      </w:pPr>
      <w:r w:rsidRPr="00E9528D">
        <w:rPr>
          <w:rFonts w:ascii="Garamond" w:hAnsi="Garamond"/>
          <w:bCs/>
          <w:sz w:val="22"/>
          <w:szCs w:val="22"/>
          <w:lang w:val="sq-AL"/>
        </w:rPr>
        <w:t>pjesëmarrje deri në 50% në koston e analizës themelore të profileve pedologjike të tokës;</w:t>
      </w:r>
    </w:p>
    <w:p w14:paraId="1C11CF7A" w14:textId="77777777" w:rsidR="00675C21" w:rsidRPr="00E9528D" w:rsidRDefault="00675C21" w:rsidP="00675C21">
      <w:pPr>
        <w:autoSpaceDE/>
        <w:autoSpaceDN/>
        <w:adjustRightInd/>
        <w:spacing w:after="49" w:line="252" w:lineRule="auto"/>
        <w:ind w:left="279" w:hanging="10"/>
        <w:jc w:val="both"/>
        <w:rPr>
          <w:rFonts w:ascii="Garamond" w:hAnsi="Garamond"/>
          <w:sz w:val="22"/>
          <w:szCs w:val="22"/>
          <w:lang w:val="sq-AL"/>
        </w:rPr>
      </w:pPr>
      <w:r w:rsidRPr="00E9528D">
        <w:rPr>
          <w:rFonts w:ascii="Garamond" w:hAnsi="Garamond"/>
          <w:sz w:val="22"/>
          <w:szCs w:val="22"/>
          <w:lang w:val="sq-AL"/>
        </w:rPr>
        <w:t xml:space="preserve">Kushtet </w:t>
      </w:r>
      <w:proofErr w:type="spellStart"/>
      <w:r w:rsidRPr="00E9528D">
        <w:rPr>
          <w:rFonts w:ascii="Garamond" w:hAnsi="Garamond"/>
          <w:sz w:val="22"/>
          <w:szCs w:val="22"/>
          <w:lang w:val="sq-AL"/>
        </w:rPr>
        <w:t>pranueshmëria</w:t>
      </w:r>
      <w:proofErr w:type="spellEnd"/>
    </w:p>
    <w:p w14:paraId="6C990F64" w14:textId="77777777" w:rsidR="00C32B4F" w:rsidRPr="00E9528D" w:rsidRDefault="00C32B4F" w:rsidP="00C32B4F">
      <w:pPr>
        <w:pStyle w:val="C31X"/>
        <w:jc w:val="left"/>
        <w:rPr>
          <w:rFonts w:ascii="Garamond" w:hAnsi="Garamond"/>
          <w:b w:val="0"/>
          <w:lang w:val="sq-AL"/>
        </w:rPr>
      </w:pPr>
      <w:r w:rsidRPr="00E9528D">
        <w:rPr>
          <w:rFonts w:ascii="Garamond" w:hAnsi="Garamond"/>
          <w:b w:val="0"/>
          <w:lang w:val="sq-AL"/>
        </w:rPr>
        <w:t xml:space="preserve">Pas dorëzimit të faturës mbi analizën e kryer pedologjike të tokës me rezultatet e analizës dhe rekomandimet për sasitë e hedhjes së plehrave nga Institutit </w:t>
      </w:r>
      <w:proofErr w:type="spellStart"/>
      <w:r w:rsidRPr="00E9528D">
        <w:rPr>
          <w:rFonts w:ascii="Garamond" w:hAnsi="Garamond"/>
          <w:b w:val="0"/>
          <w:lang w:val="sq-AL"/>
        </w:rPr>
        <w:t>Bioteknik</w:t>
      </w:r>
      <w:proofErr w:type="spellEnd"/>
      <w:r w:rsidRPr="00E9528D">
        <w:rPr>
          <w:rFonts w:ascii="Garamond" w:hAnsi="Garamond"/>
          <w:b w:val="0"/>
          <w:lang w:val="sq-AL"/>
        </w:rPr>
        <w:t xml:space="preserve">. E drejta e mbështetjes ushtrohet çdo të tretin vit. </w:t>
      </w:r>
    </w:p>
    <w:p w14:paraId="7D3C3D94" w14:textId="77777777" w:rsidR="00FA0D7D" w:rsidRDefault="00FA0D7D" w:rsidP="00675C21">
      <w:pPr>
        <w:keepNext/>
        <w:keepLines/>
        <w:autoSpaceDE/>
        <w:autoSpaceDN/>
        <w:adjustRightInd/>
        <w:spacing w:after="31" w:line="251" w:lineRule="auto"/>
        <w:ind w:left="720"/>
        <w:jc w:val="center"/>
        <w:outlineLvl w:val="0"/>
        <w:rPr>
          <w:rFonts w:ascii="Garamond" w:hAnsi="Garamond"/>
          <w:b/>
          <w:sz w:val="22"/>
          <w:szCs w:val="22"/>
          <w:lang w:val="sq-AL"/>
        </w:rPr>
      </w:pPr>
    </w:p>
    <w:p w14:paraId="2F7FF9A7" w14:textId="78F8D625" w:rsidR="00675C21" w:rsidRPr="00E9528D" w:rsidRDefault="00675C21" w:rsidP="00675C21">
      <w:pPr>
        <w:keepNext/>
        <w:keepLines/>
        <w:autoSpaceDE/>
        <w:autoSpaceDN/>
        <w:adjustRightInd/>
        <w:spacing w:after="31" w:line="251" w:lineRule="auto"/>
        <w:ind w:left="720"/>
        <w:jc w:val="center"/>
        <w:outlineLvl w:val="0"/>
        <w:rPr>
          <w:rFonts w:ascii="Garamond" w:hAnsi="Garamond"/>
          <w:b/>
          <w:sz w:val="22"/>
          <w:szCs w:val="22"/>
          <w:lang w:val="sq-AL"/>
        </w:rPr>
      </w:pPr>
      <w:r w:rsidRPr="00E9528D">
        <w:rPr>
          <w:rFonts w:ascii="Garamond" w:hAnsi="Garamond"/>
          <w:b/>
          <w:sz w:val="22"/>
          <w:szCs w:val="22"/>
          <w:lang w:val="sq-AL"/>
        </w:rPr>
        <w:t xml:space="preserve">Mbështetje </w:t>
      </w:r>
      <w:r w:rsidR="00664243" w:rsidRPr="00E9528D">
        <w:rPr>
          <w:rFonts w:ascii="Garamond" w:hAnsi="Garamond"/>
          <w:b/>
          <w:sz w:val="22"/>
          <w:szCs w:val="22"/>
          <w:lang w:val="sq-AL"/>
        </w:rPr>
        <w:t>për përmirësimin e blegtorisë</w:t>
      </w:r>
    </w:p>
    <w:p w14:paraId="5B995103" w14:textId="77777777" w:rsidR="00675C21" w:rsidRPr="00E9528D" w:rsidRDefault="00675C21" w:rsidP="00675C21">
      <w:pPr>
        <w:keepNext/>
        <w:keepLines/>
        <w:autoSpaceDE/>
        <w:autoSpaceDN/>
        <w:adjustRightInd/>
        <w:spacing w:after="31" w:line="251" w:lineRule="auto"/>
        <w:ind w:left="720"/>
        <w:jc w:val="both"/>
        <w:outlineLvl w:val="0"/>
        <w:rPr>
          <w:rFonts w:ascii="Garamond" w:hAnsi="Garamond"/>
          <w:b/>
          <w:sz w:val="22"/>
          <w:szCs w:val="22"/>
          <w:lang w:val="sq-AL"/>
        </w:rPr>
      </w:pPr>
    </w:p>
    <w:p w14:paraId="23C5B5A9" w14:textId="77777777" w:rsidR="00675C21" w:rsidRPr="00E9528D" w:rsidRDefault="00675C21" w:rsidP="00675C21">
      <w:pPr>
        <w:keepNext/>
        <w:keepLines/>
        <w:autoSpaceDE/>
        <w:autoSpaceDN/>
        <w:adjustRightInd/>
        <w:spacing w:after="31" w:line="251" w:lineRule="auto"/>
        <w:ind w:left="720"/>
        <w:jc w:val="center"/>
        <w:outlineLvl w:val="0"/>
        <w:rPr>
          <w:rFonts w:ascii="Garamond" w:hAnsi="Garamond"/>
          <w:b/>
          <w:sz w:val="22"/>
          <w:szCs w:val="22"/>
          <w:lang w:val="sq-AL"/>
        </w:rPr>
      </w:pPr>
      <w:r w:rsidRPr="00E9528D">
        <w:rPr>
          <w:rFonts w:ascii="Garamond" w:hAnsi="Garamond"/>
          <w:b/>
          <w:sz w:val="22"/>
          <w:szCs w:val="22"/>
          <w:lang w:val="sq-AL"/>
        </w:rPr>
        <w:t>Neni 21</w:t>
      </w:r>
    </w:p>
    <w:p w14:paraId="72D6D880" w14:textId="4C804159" w:rsidR="00675C21" w:rsidRPr="00E9528D" w:rsidRDefault="00664243" w:rsidP="00675C21">
      <w:pPr>
        <w:autoSpaceDE/>
        <w:autoSpaceDN/>
        <w:adjustRightInd/>
        <w:spacing w:after="49" w:line="252" w:lineRule="auto"/>
        <w:ind w:firstLine="283"/>
        <w:jc w:val="both"/>
        <w:rPr>
          <w:rFonts w:ascii="Garamond" w:hAnsi="Garamond"/>
          <w:sz w:val="22"/>
          <w:szCs w:val="22"/>
          <w:lang w:val="sq-AL"/>
        </w:rPr>
      </w:pPr>
      <w:r w:rsidRPr="00E9528D">
        <w:rPr>
          <w:rFonts w:ascii="Garamond" w:hAnsi="Garamond"/>
          <w:sz w:val="22"/>
          <w:szCs w:val="22"/>
          <w:lang w:val="sq-AL"/>
        </w:rPr>
        <w:t>Kjo</w:t>
      </w:r>
      <w:r w:rsidR="00675C21" w:rsidRPr="00E9528D">
        <w:rPr>
          <w:rFonts w:ascii="Garamond" w:hAnsi="Garamond"/>
          <w:sz w:val="22"/>
          <w:szCs w:val="22"/>
          <w:lang w:val="sq-AL"/>
        </w:rPr>
        <w:t xml:space="preserve"> masë mbështetjeje </w:t>
      </w:r>
      <w:r w:rsidRPr="00E9528D">
        <w:rPr>
          <w:rFonts w:ascii="Garamond" w:hAnsi="Garamond"/>
          <w:sz w:val="22"/>
          <w:szCs w:val="22"/>
          <w:lang w:val="sq-AL"/>
        </w:rPr>
        <w:t xml:space="preserve">për </w:t>
      </w:r>
      <w:r w:rsidR="00675C21" w:rsidRPr="00E9528D">
        <w:rPr>
          <w:rFonts w:ascii="Garamond" w:hAnsi="Garamond"/>
          <w:sz w:val="22"/>
          <w:szCs w:val="22"/>
          <w:lang w:val="sq-AL"/>
        </w:rPr>
        <w:t>promovimin</w:t>
      </w:r>
      <w:r w:rsidRPr="00E9528D">
        <w:rPr>
          <w:rFonts w:ascii="Garamond" w:hAnsi="Garamond"/>
          <w:sz w:val="22"/>
          <w:szCs w:val="22"/>
          <w:lang w:val="sq-AL"/>
        </w:rPr>
        <w:t xml:space="preserve"> e </w:t>
      </w:r>
      <w:r w:rsidR="00675C21" w:rsidRPr="00E9528D">
        <w:rPr>
          <w:rFonts w:ascii="Garamond" w:hAnsi="Garamond"/>
          <w:sz w:val="22"/>
          <w:szCs w:val="22"/>
          <w:lang w:val="sq-AL"/>
        </w:rPr>
        <w:t xml:space="preserve"> blegtori</w:t>
      </w:r>
      <w:r w:rsidRPr="00E9528D">
        <w:rPr>
          <w:rFonts w:ascii="Garamond" w:hAnsi="Garamond"/>
          <w:sz w:val="22"/>
          <w:szCs w:val="22"/>
          <w:lang w:val="sq-AL"/>
        </w:rPr>
        <w:t>së ka për qëllim</w:t>
      </w:r>
      <w:r w:rsidR="00675C21" w:rsidRPr="00E9528D">
        <w:rPr>
          <w:rFonts w:ascii="Garamond" w:hAnsi="Garamond"/>
          <w:sz w:val="22"/>
          <w:szCs w:val="22"/>
          <w:lang w:val="sq-AL"/>
        </w:rPr>
        <w:t xml:space="preserve"> rritjes numri krerët për fermë të prekura për prodhimit qumësht dhe mish. </w:t>
      </w:r>
      <w:r w:rsidRPr="00E9528D">
        <w:rPr>
          <w:rFonts w:ascii="Garamond" w:hAnsi="Garamond"/>
          <w:sz w:val="22"/>
          <w:szCs w:val="22"/>
          <w:lang w:val="sq-AL"/>
        </w:rPr>
        <w:t xml:space="preserve">Investimet e </w:t>
      </w:r>
      <w:proofErr w:type="spellStart"/>
      <w:r w:rsidRPr="00E9528D">
        <w:rPr>
          <w:rFonts w:ascii="Garamond" w:hAnsi="Garamond"/>
          <w:sz w:val="22"/>
          <w:szCs w:val="22"/>
          <w:lang w:val="sq-AL"/>
        </w:rPr>
        <w:t>pranushme</w:t>
      </w:r>
      <w:proofErr w:type="spellEnd"/>
    </w:p>
    <w:p w14:paraId="2D77F1B1" w14:textId="78B87E98" w:rsidR="00675C21" w:rsidRPr="00E9528D" w:rsidRDefault="00664243" w:rsidP="00675C21">
      <w:pPr>
        <w:autoSpaceDE/>
        <w:autoSpaceDN/>
        <w:adjustRightInd/>
        <w:spacing w:after="49" w:line="252" w:lineRule="auto"/>
        <w:ind w:left="279" w:hanging="10"/>
        <w:jc w:val="both"/>
        <w:rPr>
          <w:rFonts w:ascii="Garamond" w:hAnsi="Garamond"/>
          <w:sz w:val="22"/>
          <w:szCs w:val="22"/>
          <w:lang w:val="sq-AL"/>
        </w:rPr>
      </w:pPr>
      <w:r w:rsidRPr="00E9528D">
        <w:rPr>
          <w:rFonts w:ascii="Garamond" w:hAnsi="Garamond"/>
          <w:sz w:val="22"/>
          <w:szCs w:val="22"/>
          <w:lang w:val="sq-AL"/>
        </w:rPr>
        <w:t xml:space="preserve">Me këtë masë do të përkrahën prodhuesit bujqësorë të regjistruar ne regjistrin e </w:t>
      </w:r>
      <w:proofErr w:type="spellStart"/>
      <w:r w:rsidRPr="00E9528D">
        <w:rPr>
          <w:rFonts w:ascii="Garamond" w:hAnsi="Garamond"/>
          <w:sz w:val="22"/>
          <w:szCs w:val="22"/>
          <w:lang w:val="sq-AL"/>
        </w:rPr>
        <w:t>prodhueve</w:t>
      </w:r>
      <w:proofErr w:type="spellEnd"/>
      <w:r w:rsidRPr="00E9528D">
        <w:rPr>
          <w:rFonts w:ascii="Garamond" w:hAnsi="Garamond"/>
          <w:sz w:val="22"/>
          <w:szCs w:val="22"/>
          <w:lang w:val="sq-AL"/>
        </w:rPr>
        <w:t xml:space="preserve"> bujqësorë të cilët posedojnë më së paku një lopë </w:t>
      </w:r>
      <w:proofErr w:type="spellStart"/>
      <w:r w:rsidRPr="00E9528D">
        <w:rPr>
          <w:rFonts w:ascii="Garamond" w:hAnsi="Garamond"/>
          <w:sz w:val="22"/>
          <w:szCs w:val="22"/>
          <w:lang w:val="sq-AL"/>
        </w:rPr>
        <w:t>per</w:t>
      </w:r>
      <w:proofErr w:type="spellEnd"/>
      <w:r w:rsidRPr="00E9528D">
        <w:rPr>
          <w:rFonts w:ascii="Garamond" w:hAnsi="Garamond"/>
          <w:sz w:val="22"/>
          <w:szCs w:val="22"/>
          <w:lang w:val="sq-AL"/>
        </w:rPr>
        <w:t xml:space="preserve"> mjelje ose mish, 10 dele ose dhi.</w:t>
      </w:r>
      <w:r w:rsidR="00675C21" w:rsidRPr="00E9528D">
        <w:rPr>
          <w:rFonts w:ascii="Garamond" w:hAnsi="Garamond"/>
          <w:sz w:val="22"/>
          <w:szCs w:val="22"/>
          <w:lang w:val="sq-AL"/>
        </w:rPr>
        <w:t xml:space="preserve"> </w:t>
      </w:r>
    </w:p>
    <w:p w14:paraId="58DD95A9" w14:textId="3993DF20" w:rsidR="00664243" w:rsidRPr="00E9528D" w:rsidRDefault="00664243" w:rsidP="00675C21">
      <w:pPr>
        <w:autoSpaceDE/>
        <w:autoSpaceDN/>
        <w:adjustRightInd/>
        <w:spacing w:after="49" w:line="252" w:lineRule="auto"/>
        <w:ind w:left="279" w:hanging="10"/>
        <w:jc w:val="both"/>
        <w:rPr>
          <w:rFonts w:ascii="Garamond" w:hAnsi="Garamond"/>
          <w:sz w:val="22"/>
          <w:szCs w:val="22"/>
          <w:lang w:val="sq-AL"/>
        </w:rPr>
      </w:pPr>
      <w:r w:rsidRPr="00E9528D">
        <w:rPr>
          <w:rFonts w:ascii="Garamond" w:hAnsi="Garamond"/>
          <w:sz w:val="22"/>
          <w:szCs w:val="22"/>
          <w:lang w:val="sq-AL"/>
        </w:rPr>
        <w:t xml:space="preserve">Kushtet </w:t>
      </w:r>
      <w:proofErr w:type="spellStart"/>
      <w:r w:rsidRPr="00E9528D">
        <w:rPr>
          <w:rFonts w:ascii="Garamond" w:hAnsi="Garamond"/>
          <w:sz w:val="22"/>
          <w:szCs w:val="22"/>
          <w:lang w:val="sq-AL"/>
        </w:rPr>
        <w:t>pranueshmërisë</w:t>
      </w:r>
      <w:proofErr w:type="spellEnd"/>
    </w:p>
    <w:p w14:paraId="6D7FE7F8" w14:textId="3F74DBEC" w:rsidR="00675C21" w:rsidRPr="00E9528D" w:rsidRDefault="00675C21" w:rsidP="00675C21">
      <w:pPr>
        <w:autoSpaceDE/>
        <w:autoSpaceDN/>
        <w:adjustRightInd/>
        <w:spacing w:after="211" w:line="252" w:lineRule="auto"/>
        <w:ind w:firstLine="283"/>
        <w:jc w:val="both"/>
        <w:rPr>
          <w:rFonts w:ascii="Garamond" w:hAnsi="Garamond"/>
          <w:sz w:val="22"/>
          <w:szCs w:val="22"/>
          <w:lang w:val="sq-AL"/>
        </w:rPr>
      </w:pPr>
      <w:r w:rsidRPr="00E9528D">
        <w:rPr>
          <w:rFonts w:ascii="Garamond" w:hAnsi="Garamond"/>
          <w:sz w:val="22"/>
          <w:szCs w:val="22"/>
          <w:lang w:val="sq-AL"/>
        </w:rPr>
        <w:t xml:space="preserve">Deri në 70% </w:t>
      </w:r>
      <w:r w:rsidR="00DB31BF" w:rsidRPr="00E9528D">
        <w:rPr>
          <w:rFonts w:ascii="Garamond" w:hAnsi="Garamond"/>
          <w:sz w:val="22"/>
          <w:szCs w:val="22"/>
          <w:lang w:val="sq-AL"/>
        </w:rPr>
        <w:t xml:space="preserve">për blerjen e një lope për mish ose qumësht. Krerët duhen të </w:t>
      </w:r>
      <w:proofErr w:type="spellStart"/>
      <w:r w:rsidR="00DB31BF" w:rsidRPr="00E9528D">
        <w:rPr>
          <w:rFonts w:ascii="Garamond" w:hAnsi="Garamond"/>
          <w:sz w:val="22"/>
          <w:szCs w:val="22"/>
          <w:lang w:val="sq-AL"/>
        </w:rPr>
        <w:t>blehen</w:t>
      </w:r>
      <w:proofErr w:type="spellEnd"/>
      <w:r w:rsidR="00DB31BF" w:rsidRPr="00E9528D">
        <w:rPr>
          <w:rFonts w:ascii="Garamond" w:hAnsi="Garamond"/>
          <w:sz w:val="22"/>
          <w:szCs w:val="22"/>
          <w:lang w:val="sq-AL"/>
        </w:rPr>
        <w:t xml:space="preserve"> vetëm në fermat e regjistruara.</w:t>
      </w:r>
    </w:p>
    <w:p w14:paraId="7D6157D7" w14:textId="77777777" w:rsidR="00FA0D7D" w:rsidRDefault="00FA0D7D" w:rsidP="00675C21">
      <w:pPr>
        <w:keepNext/>
        <w:keepLines/>
        <w:autoSpaceDE/>
        <w:autoSpaceDN/>
        <w:adjustRightInd/>
        <w:spacing w:after="31" w:line="251" w:lineRule="auto"/>
        <w:ind w:left="720" w:right="1"/>
        <w:jc w:val="center"/>
        <w:outlineLvl w:val="0"/>
        <w:rPr>
          <w:rFonts w:ascii="Garamond" w:hAnsi="Garamond"/>
          <w:b/>
          <w:sz w:val="22"/>
          <w:szCs w:val="22"/>
          <w:lang w:val="sq-AL"/>
        </w:rPr>
      </w:pPr>
    </w:p>
    <w:p w14:paraId="5EF2F8AC" w14:textId="0B134597" w:rsidR="00675C21" w:rsidRPr="00E9528D" w:rsidRDefault="00675C21" w:rsidP="00675C21">
      <w:pPr>
        <w:keepNext/>
        <w:keepLines/>
        <w:autoSpaceDE/>
        <w:autoSpaceDN/>
        <w:adjustRightInd/>
        <w:spacing w:after="31" w:line="251" w:lineRule="auto"/>
        <w:ind w:left="720" w:right="1"/>
        <w:jc w:val="center"/>
        <w:outlineLvl w:val="0"/>
        <w:rPr>
          <w:rFonts w:ascii="Garamond" w:hAnsi="Garamond"/>
          <w:b/>
          <w:sz w:val="22"/>
          <w:szCs w:val="22"/>
          <w:lang w:val="sq-AL"/>
        </w:rPr>
      </w:pPr>
      <w:r w:rsidRPr="00E9528D">
        <w:rPr>
          <w:rFonts w:ascii="Garamond" w:hAnsi="Garamond"/>
          <w:b/>
          <w:sz w:val="22"/>
          <w:szCs w:val="22"/>
          <w:lang w:val="sq-AL"/>
        </w:rPr>
        <w:t xml:space="preserve">Mbështetje </w:t>
      </w:r>
      <w:r w:rsidR="00DB31BF" w:rsidRPr="00E9528D">
        <w:rPr>
          <w:rFonts w:ascii="Garamond" w:hAnsi="Garamond"/>
          <w:b/>
          <w:sz w:val="22"/>
          <w:szCs w:val="22"/>
          <w:lang w:val="sq-AL"/>
        </w:rPr>
        <w:t xml:space="preserve">për fillimin e </w:t>
      </w:r>
      <w:proofErr w:type="spellStart"/>
      <w:r w:rsidR="00DB31BF" w:rsidRPr="00E9528D">
        <w:rPr>
          <w:rFonts w:ascii="Garamond" w:hAnsi="Garamond"/>
          <w:b/>
          <w:sz w:val="22"/>
          <w:szCs w:val="22"/>
          <w:lang w:val="sq-AL"/>
        </w:rPr>
        <w:t>beznesit</w:t>
      </w:r>
      <w:proofErr w:type="spellEnd"/>
      <w:r w:rsidR="00DB31BF" w:rsidRPr="00E9528D">
        <w:rPr>
          <w:rFonts w:ascii="Garamond" w:hAnsi="Garamond"/>
          <w:b/>
          <w:sz w:val="22"/>
          <w:szCs w:val="22"/>
          <w:lang w:val="sq-AL"/>
        </w:rPr>
        <w:t xml:space="preserve"> të </w:t>
      </w:r>
      <w:proofErr w:type="spellStart"/>
      <w:r w:rsidR="00DB31BF" w:rsidRPr="00E9528D">
        <w:rPr>
          <w:rFonts w:ascii="Garamond" w:hAnsi="Garamond"/>
          <w:b/>
          <w:sz w:val="22"/>
          <w:szCs w:val="22"/>
          <w:lang w:val="sq-AL"/>
        </w:rPr>
        <w:t>proshuesve</w:t>
      </w:r>
      <w:proofErr w:type="spellEnd"/>
      <w:r w:rsidR="00DB31BF" w:rsidRPr="00E9528D">
        <w:rPr>
          <w:rFonts w:ascii="Garamond" w:hAnsi="Garamond"/>
          <w:b/>
          <w:sz w:val="22"/>
          <w:szCs w:val="22"/>
          <w:lang w:val="sq-AL"/>
        </w:rPr>
        <w:t xml:space="preserve"> </w:t>
      </w:r>
      <w:proofErr w:type="spellStart"/>
      <w:r w:rsidR="00DB31BF" w:rsidRPr="00E9528D">
        <w:rPr>
          <w:rFonts w:ascii="Garamond" w:hAnsi="Garamond"/>
          <w:b/>
          <w:sz w:val="22"/>
          <w:szCs w:val="22"/>
          <w:lang w:val="sq-AL"/>
        </w:rPr>
        <w:t>tç</w:t>
      </w:r>
      <w:proofErr w:type="spellEnd"/>
      <w:r w:rsidR="00DB31BF" w:rsidRPr="00E9528D">
        <w:rPr>
          <w:rFonts w:ascii="Garamond" w:hAnsi="Garamond"/>
          <w:b/>
          <w:sz w:val="22"/>
          <w:szCs w:val="22"/>
          <w:lang w:val="sq-AL"/>
        </w:rPr>
        <w:t xml:space="preserve"> rinj bujqësorë</w:t>
      </w:r>
    </w:p>
    <w:p w14:paraId="2A3AC7C3" w14:textId="77777777" w:rsidR="00675C21" w:rsidRPr="00E9528D" w:rsidRDefault="00675C21" w:rsidP="00675C21">
      <w:pPr>
        <w:keepNext/>
        <w:keepLines/>
        <w:autoSpaceDE/>
        <w:autoSpaceDN/>
        <w:adjustRightInd/>
        <w:spacing w:after="31" w:line="251" w:lineRule="auto"/>
        <w:ind w:left="720" w:right="1"/>
        <w:jc w:val="both"/>
        <w:outlineLvl w:val="0"/>
        <w:rPr>
          <w:rFonts w:ascii="Garamond" w:hAnsi="Garamond"/>
          <w:b/>
          <w:sz w:val="22"/>
          <w:szCs w:val="22"/>
          <w:lang w:val="sq-AL"/>
        </w:rPr>
      </w:pPr>
    </w:p>
    <w:p w14:paraId="2C0E3F2F" w14:textId="77777777" w:rsidR="00675C21" w:rsidRPr="00E9528D" w:rsidRDefault="00675C21" w:rsidP="00675C21">
      <w:pPr>
        <w:keepNext/>
        <w:keepLines/>
        <w:autoSpaceDE/>
        <w:autoSpaceDN/>
        <w:adjustRightInd/>
        <w:spacing w:after="31" w:line="251" w:lineRule="auto"/>
        <w:ind w:left="720" w:right="1"/>
        <w:jc w:val="center"/>
        <w:outlineLvl w:val="0"/>
        <w:rPr>
          <w:rFonts w:ascii="Garamond" w:hAnsi="Garamond"/>
          <w:b/>
          <w:sz w:val="22"/>
          <w:szCs w:val="22"/>
          <w:lang w:val="sq-AL"/>
        </w:rPr>
      </w:pPr>
      <w:r w:rsidRPr="00E9528D">
        <w:rPr>
          <w:rFonts w:ascii="Garamond" w:hAnsi="Garamond"/>
          <w:b/>
          <w:sz w:val="22"/>
          <w:szCs w:val="22"/>
          <w:lang w:val="sq-AL"/>
        </w:rPr>
        <w:t>Neni 22</w:t>
      </w:r>
    </w:p>
    <w:p w14:paraId="61904CA7" w14:textId="669F2D8E" w:rsidR="00DB31BF" w:rsidRPr="00E9528D" w:rsidRDefault="00DB31BF" w:rsidP="00DB31BF">
      <w:pPr>
        <w:keepNext/>
        <w:keepLines/>
        <w:autoSpaceDE/>
        <w:autoSpaceDN/>
        <w:adjustRightInd/>
        <w:spacing w:after="31" w:line="251" w:lineRule="auto"/>
        <w:ind w:right="1"/>
        <w:outlineLvl w:val="0"/>
        <w:rPr>
          <w:rFonts w:ascii="Garamond" w:hAnsi="Garamond"/>
          <w:sz w:val="22"/>
          <w:szCs w:val="22"/>
          <w:lang w:val="sq-AL"/>
        </w:rPr>
      </w:pPr>
      <w:r w:rsidRPr="00E9528D">
        <w:rPr>
          <w:rFonts w:ascii="Garamond" w:hAnsi="Garamond"/>
          <w:sz w:val="22"/>
          <w:szCs w:val="22"/>
          <w:lang w:val="sq-AL"/>
        </w:rPr>
        <w:t xml:space="preserve">Mbështetje u jepet të rinjve që janë të papunë dhe kanë mbaruar shkollën e mesme, drejtimin bujqësi ose fakultetin bujqësor, që kanë tokë bujqësore dhe duan të merren me bujqësi. Vlerësimi i </w:t>
      </w:r>
      <w:proofErr w:type="spellStart"/>
      <w:r w:rsidRPr="00E9528D">
        <w:rPr>
          <w:rFonts w:ascii="Garamond" w:hAnsi="Garamond"/>
          <w:sz w:val="22"/>
          <w:szCs w:val="22"/>
          <w:lang w:val="sq-AL"/>
        </w:rPr>
        <w:t>pranueshmërisë</w:t>
      </w:r>
      <w:proofErr w:type="spellEnd"/>
      <w:r w:rsidRPr="00E9528D">
        <w:rPr>
          <w:rFonts w:ascii="Garamond" w:hAnsi="Garamond"/>
          <w:sz w:val="22"/>
          <w:szCs w:val="22"/>
          <w:lang w:val="sq-AL"/>
        </w:rPr>
        <w:t xml:space="preserve"> së kërkesës bëhet në bazë të planit të biznesit dhe dokumentacionit mbështetës të kërkuar nga Ftesa Publike</w:t>
      </w:r>
    </w:p>
    <w:p w14:paraId="77D985F2" w14:textId="77777777" w:rsidR="00DB31BF" w:rsidRPr="00E9528D" w:rsidRDefault="00DB31BF" w:rsidP="00DB31BF">
      <w:pPr>
        <w:keepNext/>
        <w:keepLines/>
        <w:autoSpaceDE/>
        <w:autoSpaceDN/>
        <w:adjustRightInd/>
        <w:spacing w:after="31" w:line="251" w:lineRule="auto"/>
        <w:ind w:right="1"/>
        <w:outlineLvl w:val="0"/>
        <w:rPr>
          <w:rFonts w:ascii="Garamond" w:hAnsi="Garamond"/>
          <w:sz w:val="22"/>
          <w:szCs w:val="22"/>
          <w:lang w:val="sq-AL"/>
        </w:rPr>
      </w:pPr>
      <w:r w:rsidRPr="00E9528D">
        <w:rPr>
          <w:rFonts w:ascii="Garamond" w:hAnsi="Garamond"/>
          <w:sz w:val="22"/>
          <w:szCs w:val="22"/>
          <w:lang w:val="sq-AL"/>
        </w:rPr>
        <w:t xml:space="preserve">Kushtet e </w:t>
      </w:r>
      <w:proofErr w:type="spellStart"/>
      <w:r w:rsidRPr="00E9528D">
        <w:rPr>
          <w:rFonts w:ascii="Garamond" w:hAnsi="Garamond"/>
          <w:sz w:val="22"/>
          <w:szCs w:val="22"/>
          <w:lang w:val="sq-AL"/>
        </w:rPr>
        <w:t>pranueshmërisë</w:t>
      </w:r>
      <w:proofErr w:type="spellEnd"/>
    </w:p>
    <w:p w14:paraId="6EF4889A" w14:textId="03A3946E" w:rsidR="00DB31BF" w:rsidRPr="00E9528D" w:rsidRDefault="00DB31BF" w:rsidP="00DB31BF">
      <w:pPr>
        <w:keepNext/>
        <w:keepLines/>
        <w:autoSpaceDE/>
        <w:autoSpaceDN/>
        <w:adjustRightInd/>
        <w:spacing w:after="31" w:line="251" w:lineRule="auto"/>
        <w:ind w:right="1"/>
        <w:outlineLvl w:val="0"/>
        <w:rPr>
          <w:rFonts w:ascii="Garamond" w:hAnsi="Garamond"/>
          <w:sz w:val="22"/>
          <w:szCs w:val="22"/>
          <w:lang w:val="sq-AL"/>
        </w:rPr>
      </w:pPr>
      <w:r w:rsidRPr="00E9528D">
        <w:rPr>
          <w:rFonts w:ascii="Garamond" w:hAnsi="Garamond"/>
          <w:sz w:val="22"/>
          <w:szCs w:val="22"/>
          <w:lang w:val="sq-AL"/>
        </w:rPr>
        <w:t xml:space="preserve"> Të drejtë mbështetjeje kanë personat nga mosha 18 deri në 30 vjeç, të cilët janë të regjistruar në Shërbimin e Punësimit, kanë mbaruar shkollën e mesme, të diplomuar në bujqësi ose fakultet bujqësor dhe kanë tokë bujqësore në emër të tyre.</w:t>
      </w:r>
    </w:p>
    <w:p w14:paraId="3629672B" w14:textId="5456AD84" w:rsidR="00DB31BF" w:rsidRPr="00E9528D" w:rsidRDefault="00DB31BF" w:rsidP="00DB31BF">
      <w:pPr>
        <w:keepNext/>
        <w:keepLines/>
        <w:autoSpaceDE/>
        <w:autoSpaceDN/>
        <w:adjustRightInd/>
        <w:spacing w:after="31" w:line="251" w:lineRule="auto"/>
        <w:ind w:right="1"/>
        <w:outlineLvl w:val="0"/>
        <w:rPr>
          <w:rFonts w:ascii="Garamond" w:hAnsi="Garamond"/>
          <w:sz w:val="22"/>
          <w:szCs w:val="22"/>
          <w:lang w:val="sq-AL"/>
        </w:rPr>
      </w:pPr>
      <w:r w:rsidRPr="00E9528D">
        <w:rPr>
          <w:rFonts w:ascii="Garamond" w:hAnsi="Garamond"/>
          <w:sz w:val="22"/>
          <w:szCs w:val="22"/>
          <w:lang w:val="sq-AL"/>
        </w:rPr>
        <w:t xml:space="preserve">  Investimet e pranueshme</w:t>
      </w:r>
    </w:p>
    <w:p w14:paraId="4637B4AD" w14:textId="4A15D305" w:rsidR="00DB31BF" w:rsidRPr="00E9528D" w:rsidRDefault="00DB31BF" w:rsidP="00DB31BF">
      <w:pPr>
        <w:keepNext/>
        <w:keepLines/>
        <w:autoSpaceDE/>
        <w:autoSpaceDN/>
        <w:adjustRightInd/>
        <w:spacing w:after="31" w:line="251" w:lineRule="auto"/>
        <w:ind w:right="1"/>
        <w:outlineLvl w:val="0"/>
        <w:rPr>
          <w:rFonts w:ascii="Garamond" w:hAnsi="Garamond"/>
          <w:sz w:val="22"/>
          <w:szCs w:val="22"/>
          <w:lang w:val="sq-AL"/>
        </w:rPr>
      </w:pPr>
      <w:r w:rsidRPr="00E9528D">
        <w:rPr>
          <w:rFonts w:ascii="Garamond" w:hAnsi="Garamond"/>
          <w:sz w:val="22"/>
          <w:szCs w:val="22"/>
          <w:lang w:val="sq-AL"/>
        </w:rPr>
        <w:t>Deri në 30% të investimit, kostot e justifikuara të treguara në planin e biznesit.</w:t>
      </w:r>
    </w:p>
    <w:p w14:paraId="424D3D82" w14:textId="77777777" w:rsidR="00DB31BF" w:rsidRPr="00E9528D" w:rsidRDefault="00DB31BF" w:rsidP="00DB31BF">
      <w:pPr>
        <w:keepNext/>
        <w:keepLines/>
        <w:autoSpaceDE/>
        <w:autoSpaceDN/>
        <w:adjustRightInd/>
        <w:spacing w:after="31" w:line="251" w:lineRule="auto"/>
        <w:ind w:right="1"/>
        <w:outlineLvl w:val="0"/>
        <w:rPr>
          <w:rFonts w:ascii="Garamond" w:hAnsi="Garamond"/>
          <w:sz w:val="22"/>
          <w:szCs w:val="22"/>
          <w:lang w:val="sq-AL"/>
        </w:rPr>
      </w:pPr>
    </w:p>
    <w:p w14:paraId="4C794B86" w14:textId="318A194E" w:rsidR="00675C21" w:rsidRPr="00E9528D" w:rsidRDefault="00675C21" w:rsidP="00DB31BF">
      <w:pPr>
        <w:keepNext/>
        <w:keepLines/>
        <w:autoSpaceDE/>
        <w:autoSpaceDN/>
        <w:adjustRightInd/>
        <w:spacing w:after="31" w:line="251" w:lineRule="auto"/>
        <w:ind w:left="720" w:right="1"/>
        <w:jc w:val="center"/>
        <w:outlineLvl w:val="0"/>
        <w:rPr>
          <w:rFonts w:ascii="Garamond" w:hAnsi="Garamond"/>
          <w:b/>
          <w:sz w:val="22"/>
          <w:szCs w:val="22"/>
          <w:lang w:val="sq-AL"/>
        </w:rPr>
      </w:pPr>
      <w:r w:rsidRPr="00E9528D">
        <w:rPr>
          <w:rFonts w:ascii="Garamond" w:hAnsi="Garamond"/>
          <w:b/>
          <w:sz w:val="22"/>
          <w:szCs w:val="22"/>
          <w:lang w:val="sq-AL"/>
        </w:rPr>
        <w:t xml:space="preserve">Mbështetje cilësisë </w:t>
      </w:r>
      <w:r w:rsidR="00DB31BF" w:rsidRPr="00E9528D">
        <w:rPr>
          <w:rFonts w:ascii="Garamond" w:hAnsi="Garamond"/>
          <w:b/>
          <w:sz w:val="22"/>
          <w:szCs w:val="22"/>
          <w:lang w:val="sq-AL"/>
        </w:rPr>
        <w:t xml:space="preserve">së </w:t>
      </w:r>
      <w:r w:rsidRPr="00E9528D">
        <w:rPr>
          <w:rFonts w:ascii="Garamond" w:hAnsi="Garamond"/>
          <w:b/>
          <w:sz w:val="22"/>
          <w:szCs w:val="22"/>
          <w:lang w:val="sq-AL"/>
        </w:rPr>
        <w:t>produkt</w:t>
      </w:r>
      <w:r w:rsidR="00DB31BF" w:rsidRPr="00E9528D">
        <w:rPr>
          <w:rFonts w:ascii="Garamond" w:hAnsi="Garamond"/>
          <w:b/>
          <w:sz w:val="22"/>
          <w:szCs w:val="22"/>
          <w:lang w:val="sq-AL"/>
        </w:rPr>
        <w:t>it</w:t>
      </w:r>
      <w:r w:rsidRPr="00E9528D">
        <w:rPr>
          <w:rFonts w:ascii="Garamond" w:hAnsi="Garamond"/>
          <w:b/>
          <w:sz w:val="22"/>
          <w:szCs w:val="22"/>
          <w:lang w:val="sq-AL"/>
        </w:rPr>
        <w:t xml:space="preserve"> - mbrojtje </w:t>
      </w:r>
      <w:r w:rsidR="00DB31BF" w:rsidRPr="00E9528D">
        <w:rPr>
          <w:rFonts w:ascii="Garamond" w:hAnsi="Garamond"/>
          <w:b/>
          <w:sz w:val="22"/>
          <w:szCs w:val="22"/>
          <w:lang w:val="sq-AL"/>
        </w:rPr>
        <w:t>e origjinës gjeografike</w:t>
      </w:r>
    </w:p>
    <w:p w14:paraId="6453213B" w14:textId="77777777" w:rsidR="00675C21" w:rsidRPr="00E9528D" w:rsidRDefault="00675C21" w:rsidP="00675C21">
      <w:pPr>
        <w:keepNext/>
        <w:keepLines/>
        <w:autoSpaceDE/>
        <w:autoSpaceDN/>
        <w:adjustRightInd/>
        <w:spacing w:after="31" w:line="251" w:lineRule="auto"/>
        <w:ind w:left="720" w:right="1"/>
        <w:jc w:val="both"/>
        <w:outlineLvl w:val="0"/>
        <w:rPr>
          <w:rFonts w:ascii="Garamond" w:hAnsi="Garamond"/>
          <w:b/>
          <w:sz w:val="22"/>
          <w:szCs w:val="22"/>
          <w:lang w:val="sq-AL"/>
        </w:rPr>
      </w:pPr>
    </w:p>
    <w:p w14:paraId="642EAE32" w14:textId="77777777" w:rsidR="00675C21" w:rsidRPr="00E9528D" w:rsidRDefault="00675C21" w:rsidP="00675C21">
      <w:pPr>
        <w:keepNext/>
        <w:keepLines/>
        <w:autoSpaceDE/>
        <w:autoSpaceDN/>
        <w:adjustRightInd/>
        <w:spacing w:after="31" w:line="251" w:lineRule="auto"/>
        <w:ind w:left="720" w:right="1"/>
        <w:jc w:val="center"/>
        <w:outlineLvl w:val="0"/>
        <w:rPr>
          <w:rFonts w:ascii="Garamond" w:hAnsi="Garamond"/>
          <w:b/>
          <w:sz w:val="22"/>
          <w:szCs w:val="22"/>
          <w:lang w:val="sq-AL"/>
        </w:rPr>
      </w:pPr>
      <w:r w:rsidRPr="00E9528D">
        <w:rPr>
          <w:rFonts w:ascii="Garamond" w:hAnsi="Garamond"/>
          <w:b/>
          <w:sz w:val="22"/>
          <w:szCs w:val="22"/>
          <w:lang w:val="sq-AL"/>
        </w:rPr>
        <w:t>Neni 23</w:t>
      </w:r>
    </w:p>
    <w:p w14:paraId="6DDDA53A" w14:textId="5B4DCE1A" w:rsidR="00675C21" w:rsidRPr="00E9528D" w:rsidRDefault="00675C21" w:rsidP="00675C21">
      <w:pPr>
        <w:autoSpaceDE/>
        <w:autoSpaceDN/>
        <w:adjustRightInd/>
        <w:spacing w:after="49" w:line="252" w:lineRule="auto"/>
        <w:ind w:firstLine="283"/>
        <w:jc w:val="both"/>
        <w:rPr>
          <w:rFonts w:ascii="Garamond" w:hAnsi="Garamond"/>
          <w:sz w:val="22"/>
          <w:szCs w:val="22"/>
          <w:lang w:val="sq-AL"/>
        </w:rPr>
      </w:pPr>
      <w:r w:rsidRPr="00E9528D">
        <w:rPr>
          <w:rFonts w:ascii="Garamond" w:hAnsi="Garamond"/>
          <w:sz w:val="22"/>
          <w:szCs w:val="22"/>
          <w:lang w:val="sq-AL"/>
        </w:rPr>
        <w:t>Mbështetja u jepet një grupi prodhuesish që kanë vendosur për mbrojtjes gjeografike</w:t>
      </w:r>
      <w:r w:rsidR="00DB31BF" w:rsidRPr="00E9528D">
        <w:rPr>
          <w:rFonts w:ascii="Garamond" w:hAnsi="Garamond"/>
          <w:sz w:val="22"/>
          <w:szCs w:val="22"/>
          <w:lang w:val="sq-AL"/>
        </w:rPr>
        <w:t xml:space="preserve"> të </w:t>
      </w:r>
      <w:r w:rsidRPr="00E9528D">
        <w:rPr>
          <w:rFonts w:ascii="Garamond" w:hAnsi="Garamond"/>
          <w:sz w:val="22"/>
          <w:szCs w:val="22"/>
          <w:lang w:val="sq-AL"/>
        </w:rPr>
        <w:t xml:space="preserve"> origjinë</w:t>
      </w:r>
      <w:r w:rsidR="00DB31BF" w:rsidRPr="00E9528D">
        <w:rPr>
          <w:rFonts w:ascii="Garamond" w:hAnsi="Garamond"/>
          <w:sz w:val="22"/>
          <w:szCs w:val="22"/>
          <w:lang w:val="sq-AL"/>
        </w:rPr>
        <w:t xml:space="preserve">s se </w:t>
      </w:r>
      <w:r w:rsidRPr="00E9528D">
        <w:rPr>
          <w:rFonts w:ascii="Garamond" w:hAnsi="Garamond"/>
          <w:sz w:val="22"/>
          <w:szCs w:val="22"/>
          <w:lang w:val="sq-AL"/>
        </w:rPr>
        <w:t>produkt</w:t>
      </w:r>
      <w:r w:rsidR="00DB31BF" w:rsidRPr="00E9528D">
        <w:rPr>
          <w:rFonts w:ascii="Garamond" w:hAnsi="Garamond"/>
          <w:sz w:val="22"/>
          <w:szCs w:val="22"/>
          <w:lang w:val="sq-AL"/>
        </w:rPr>
        <w:t>it</w:t>
      </w:r>
      <w:r w:rsidRPr="00E9528D">
        <w:rPr>
          <w:rFonts w:ascii="Garamond" w:hAnsi="Garamond"/>
          <w:sz w:val="22"/>
          <w:szCs w:val="22"/>
          <w:lang w:val="sq-AL"/>
        </w:rPr>
        <w:t xml:space="preserve"> dhe</w:t>
      </w:r>
      <w:r w:rsidR="00DB31BF" w:rsidRPr="00E9528D">
        <w:rPr>
          <w:rFonts w:ascii="Garamond" w:hAnsi="Garamond"/>
          <w:sz w:val="22"/>
          <w:szCs w:val="22"/>
          <w:lang w:val="sq-AL"/>
        </w:rPr>
        <w:t xml:space="preserve"> të </w:t>
      </w:r>
      <w:r w:rsidRPr="00E9528D">
        <w:rPr>
          <w:rFonts w:ascii="Garamond" w:hAnsi="Garamond"/>
          <w:sz w:val="22"/>
          <w:szCs w:val="22"/>
          <w:lang w:val="sq-AL"/>
        </w:rPr>
        <w:t xml:space="preserve"> cilat </w:t>
      </w:r>
      <w:r w:rsidR="00DB31BF" w:rsidRPr="00E9528D">
        <w:rPr>
          <w:rFonts w:ascii="Garamond" w:hAnsi="Garamond"/>
          <w:sz w:val="22"/>
          <w:szCs w:val="22"/>
          <w:lang w:val="sq-AL"/>
        </w:rPr>
        <w:t xml:space="preserve">kanë </w:t>
      </w:r>
      <w:r w:rsidRPr="00E9528D">
        <w:rPr>
          <w:rFonts w:ascii="Garamond" w:hAnsi="Garamond"/>
          <w:sz w:val="22"/>
          <w:szCs w:val="22"/>
          <w:lang w:val="sq-AL"/>
        </w:rPr>
        <w:t xml:space="preserve"> dorëzuar kërkesë për regjistrimi . Mbështetje përfshin arsimimi prodhuesi dhe përgatitja e nevojshme dokumentacionin për regjistrim .</w:t>
      </w:r>
    </w:p>
    <w:p w14:paraId="6B18A5F1" w14:textId="310B5CF1" w:rsidR="00675C21" w:rsidRPr="00E9528D" w:rsidRDefault="00DB31BF" w:rsidP="00675C21">
      <w:pPr>
        <w:autoSpaceDE/>
        <w:autoSpaceDN/>
        <w:adjustRightInd/>
        <w:spacing w:after="49" w:line="252" w:lineRule="auto"/>
        <w:ind w:left="279" w:hanging="10"/>
        <w:jc w:val="both"/>
        <w:rPr>
          <w:rFonts w:ascii="Garamond" w:hAnsi="Garamond"/>
          <w:sz w:val="22"/>
          <w:szCs w:val="22"/>
          <w:lang w:val="sq-AL"/>
        </w:rPr>
      </w:pPr>
      <w:r w:rsidRPr="00E9528D">
        <w:rPr>
          <w:rFonts w:ascii="Garamond" w:hAnsi="Garamond"/>
          <w:sz w:val="22"/>
          <w:szCs w:val="22"/>
          <w:lang w:val="sq-AL"/>
        </w:rPr>
        <w:t>Investimet e pranueshme</w:t>
      </w:r>
    </w:p>
    <w:p w14:paraId="2BA302C4" w14:textId="5DE204E2" w:rsidR="00675C21" w:rsidRPr="00E9528D" w:rsidRDefault="00675C21" w:rsidP="00675C21">
      <w:pPr>
        <w:autoSpaceDE/>
        <w:autoSpaceDN/>
        <w:adjustRightInd/>
        <w:spacing w:after="49" w:line="252" w:lineRule="auto"/>
        <w:ind w:left="279" w:hanging="10"/>
        <w:jc w:val="both"/>
        <w:rPr>
          <w:rFonts w:ascii="Garamond" w:hAnsi="Garamond"/>
          <w:sz w:val="22"/>
          <w:szCs w:val="22"/>
          <w:lang w:val="sq-AL"/>
        </w:rPr>
      </w:pPr>
      <w:r w:rsidRPr="00E9528D">
        <w:rPr>
          <w:rFonts w:ascii="Garamond" w:hAnsi="Garamond"/>
          <w:sz w:val="22"/>
          <w:szCs w:val="22"/>
          <w:lang w:val="sq-AL"/>
        </w:rPr>
        <w:t xml:space="preserve">Deri në 100% të kostove </w:t>
      </w:r>
      <w:r w:rsidR="00DB31BF" w:rsidRPr="00E9528D">
        <w:rPr>
          <w:rFonts w:ascii="Garamond" w:hAnsi="Garamond"/>
          <w:sz w:val="22"/>
          <w:szCs w:val="22"/>
          <w:lang w:val="sq-AL"/>
        </w:rPr>
        <w:t>së</w:t>
      </w:r>
      <w:r w:rsidRPr="00E9528D">
        <w:rPr>
          <w:rFonts w:ascii="Garamond" w:hAnsi="Garamond"/>
          <w:sz w:val="22"/>
          <w:szCs w:val="22"/>
          <w:lang w:val="sq-AL"/>
        </w:rPr>
        <w:t xml:space="preserve"> nevojshme për regjistrimin kolektive skemat cilësi .</w:t>
      </w:r>
    </w:p>
    <w:p w14:paraId="42E22978" w14:textId="77777777" w:rsidR="00F70703" w:rsidRPr="00E9528D" w:rsidRDefault="00F70703" w:rsidP="00675C21">
      <w:pPr>
        <w:autoSpaceDE/>
        <w:autoSpaceDN/>
        <w:adjustRightInd/>
        <w:spacing w:after="49" w:line="252" w:lineRule="auto"/>
        <w:ind w:left="279" w:hanging="10"/>
        <w:jc w:val="both"/>
        <w:rPr>
          <w:rFonts w:ascii="Garamond" w:hAnsi="Garamond"/>
          <w:sz w:val="22"/>
          <w:szCs w:val="22"/>
          <w:lang w:val="sq-AL"/>
        </w:rPr>
      </w:pPr>
    </w:p>
    <w:p w14:paraId="69234062" w14:textId="77777777" w:rsidR="00F70703" w:rsidRPr="00E9528D" w:rsidRDefault="00F70703" w:rsidP="00F70703">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Mbështetje për programin e mbrojtjes së bimëve</w:t>
      </w:r>
    </w:p>
    <w:p w14:paraId="5F4D4F9B" w14:textId="77777777" w:rsidR="00F70703" w:rsidRPr="00E9528D" w:rsidRDefault="00F70703" w:rsidP="00F70703">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24</w:t>
      </w:r>
    </w:p>
    <w:p w14:paraId="33F3DEE7"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Mbështetja u jepet prodhuesve bujqësorë që mbajnë shënime për mjetet e mbrojtjes që përdorin në fermat e tyre. Të dhënat mbahen për çdo kulturë individualisht dhe përfshijnë emrin e agjentit mbrojtës, substancën aktive, datën e trajtimit, orën e trajtimit (mëngjes, pasdite), sasinë, sipërfaqen, përqendrimin, </w:t>
      </w:r>
      <w:proofErr w:type="spellStart"/>
      <w:r w:rsidRPr="00E9528D">
        <w:rPr>
          <w:rFonts w:ascii="Garamond" w:hAnsi="Garamond"/>
          <w:bCs/>
          <w:sz w:val="22"/>
          <w:szCs w:val="22"/>
          <w:lang w:val="sq-AL"/>
        </w:rPr>
        <w:t>fenofazat</w:t>
      </w:r>
      <w:proofErr w:type="spellEnd"/>
      <w:r w:rsidRPr="00E9528D">
        <w:rPr>
          <w:rFonts w:ascii="Garamond" w:hAnsi="Garamond"/>
          <w:bCs/>
          <w:sz w:val="22"/>
          <w:szCs w:val="22"/>
          <w:lang w:val="sq-AL"/>
        </w:rPr>
        <w:t xml:space="preserve"> e zhvillimit të bimëve, etj.</w:t>
      </w:r>
    </w:p>
    <w:p w14:paraId="2DBB057B"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Kushtet e </w:t>
      </w:r>
      <w:proofErr w:type="spellStart"/>
      <w:r w:rsidRPr="00E9528D">
        <w:rPr>
          <w:rFonts w:ascii="Garamond" w:hAnsi="Garamond"/>
          <w:bCs/>
          <w:sz w:val="22"/>
          <w:szCs w:val="22"/>
          <w:lang w:val="sq-AL"/>
        </w:rPr>
        <w:t>pranueshmërisë</w:t>
      </w:r>
      <w:proofErr w:type="spellEnd"/>
    </w:p>
    <w:p w14:paraId="7ACE170C" w14:textId="69F466F5"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Të drejtën e mbështetjes kanë të gjithë prodhuesit bujqësorë që mbajnë shënime të rregullta për përdorimin e </w:t>
      </w:r>
      <w:proofErr w:type="spellStart"/>
      <w:r w:rsidRPr="00E9528D">
        <w:rPr>
          <w:rFonts w:ascii="Garamond" w:hAnsi="Garamond"/>
          <w:bCs/>
          <w:sz w:val="22"/>
          <w:szCs w:val="22"/>
          <w:lang w:val="sq-AL"/>
        </w:rPr>
        <w:t>lëndeve</w:t>
      </w:r>
      <w:proofErr w:type="spellEnd"/>
      <w:r w:rsidRPr="00E9528D">
        <w:rPr>
          <w:rFonts w:ascii="Garamond" w:hAnsi="Garamond"/>
          <w:bCs/>
          <w:sz w:val="22"/>
          <w:szCs w:val="22"/>
          <w:lang w:val="sq-AL"/>
        </w:rPr>
        <w:t xml:space="preserve"> kimikë për mbrojtjen e bimëve. Mbështetja jepet pas dorëzimit të kontrollit të produktit për mbetjet kimike në produktet bujqësore në masën deri në 50% të shumës së paguar për kontroll.</w:t>
      </w:r>
    </w:p>
    <w:p w14:paraId="4F571F9E" w14:textId="77777777" w:rsidR="00F70703" w:rsidRPr="00E9528D" w:rsidRDefault="00F70703" w:rsidP="00F70703">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Mbështetje për zhvillimin e turizmit rural</w:t>
      </w:r>
    </w:p>
    <w:p w14:paraId="24C2F466" w14:textId="77777777" w:rsidR="00F70703" w:rsidRPr="00E9528D" w:rsidRDefault="00F70703" w:rsidP="00F70703">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25</w:t>
      </w:r>
    </w:p>
    <w:p w14:paraId="6626B5CF"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Turizmi rural në zonën e komunës së Tuzit është një resurs i pashfrytëzuar, i cili mund të ketë potencial të madh për zhvillim.</w:t>
      </w:r>
    </w:p>
    <w:p w14:paraId="7619AE59"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 xml:space="preserve">Oferta e turizmit rural në komunën e Tuzit duhet të bazohet në qëndrimin në objektet tradicionale të akomodimit, pjesëmarrjen në punët e fshatit, shëtitjet, çiklizmin, </w:t>
      </w:r>
      <w:proofErr w:type="spellStart"/>
      <w:r w:rsidRPr="00E9528D">
        <w:rPr>
          <w:rFonts w:ascii="Garamond" w:hAnsi="Garamond"/>
          <w:bCs/>
          <w:sz w:val="22"/>
          <w:szCs w:val="22"/>
          <w:lang w:val="sq-AL"/>
        </w:rPr>
        <w:t>astro</w:t>
      </w:r>
      <w:proofErr w:type="spellEnd"/>
      <w:r w:rsidRPr="00E9528D">
        <w:rPr>
          <w:rFonts w:ascii="Garamond" w:hAnsi="Garamond"/>
          <w:bCs/>
          <w:sz w:val="22"/>
          <w:szCs w:val="22"/>
          <w:lang w:val="sq-AL"/>
        </w:rPr>
        <w:t xml:space="preserve"> ofertën nga domeni i produkteve tradicionale (mish qengji, verë, proshuta, djathë, mjaltë, etj. .), edukimin dhe pjesëmarrjen e drejtpërdrejtë në përgatitjen e vetë produkteve.</w:t>
      </w:r>
    </w:p>
    <w:p w14:paraId="5242789A"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 xml:space="preserve">Synimi është formimi i fermave bujqësore familjare si një lloj objekti </w:t>
      </w:r>
      <w:proofErr w:type="spellStart"/>
      <w:r w:rsidRPr="00E9528D">
        <w:rPr>
          <w:rFonts w:ascii="Garamond" w:hAnsi="Garamond"/>
          <w:bCs/>
          <w:sz w:val="22"/>
          <w:szCs w:val="22"/>
          <w:lang w:val="sq-AL"/>
        </w:rPr>
        <w:t>hotelierik</w:t>
      </w:r>
      <w:proofErr w:type="spellEnd"/>
      <w:r w:rsidRPr="00E9528D">
        <w:rPr>
          <w:rFonts w:ascii="Garamond" w:hAnsi="Garamond"/>
          <w:bCs/>
          <w:sz w:val="22"/>
          <w:szCs w:val="22"/>
          <w:lang w:val="sq-AL"/>
        </w:rPr>
        <w:t xml:space="preserve"> dhe turistik, të cilat do të përmirësojnë cilësinë e jetës në zonën rurale të bashkisë. Stimujt përfshijnë</w:t>
      </w:r>
    </w:p>
    <w:p w14:paraId="5B1997EA"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 xml:space="preserve">Pjesëmarrja në shpenzimet e krijimit të dokumentacionit të projektit (Projekti kryesor) për rikonstruksionin e një ndërtese të rrënuar ose të pjesës tjetër të një shtëpie fshati në zonën rurale të bashkisë. Objekti i objektit mund të jetë ekskluzivisht për qëllime turistike (Ferma familjare - objekte </w:t>
      </w:r>
      <w:proofErr w:type="spellStart"/>
      <w:r w:rsidRPr="00E9528D">
        <w:rPr>
          <w:rFonts w:ascii="Garamond" w:hAnsi="Garamond"/>
          <w:bCs/>
          <w:sz w:val="22"/>
          <w:szCs w:val="22"/>
          <w:lang w:val="sq-AL"/>
        </w:rPr>
        <w:t>hotelierike</w:t>
      </w:r>
      <w:proofErr w:type="spellEnd"/>
      <w:r w:rsidRPr="00E9528D">
        <w:rPr>
          <w:rFonts w:ascii="Garamond" w:hAnsi="Garamond"/>
          <w:bCs/>
          <w:sz w:val="22"/>
          <w:szCs w:val="22"/>
          <w:lang w:val="sq-AL"/>
        </w:rPr>
        <w:t xml:space="preserve"> në zonat rurale me akomodim).</w:t>
      </w:r>
    </w:p>
    <w:p w14:paraId="7FE5E264"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 xml:space="preserve">Përshkrimi i masës dhe kritereve për mbështetje: ky </w:t>
      </w:r>
      <w:proofErr w:type="spellStart"/>
      <w:r w:rsidRPr="00E9528D">
        <w:rPr>
          <w:rFonts w:ascii="Garamond" w:hAnsi="Garamond"/>
          <w:bCs/>
          <w:sz w:val="22"/>
          <w:szCs w:val="22"/>
          <w:lang w:val="sq-AL"/>
        </w:rPr>
        <w:t>grant</w:t>
      </w:r>
      <w:proofErr w:type="spellEnd"/>
      <w:r w:rsidRPr="00E9528D">
        <w:rPr>
          <w:rFonts w:ascii="Garamond" w:hAnsi="Garamond"/>
          <w:bCs/>
          <w:sz w:val="22"/>
          <w:szCs w:val="22"/>
          <w:lang w:val="sq-AL"/>
        </w:rPr>
        <w:t xml:space="preserve"> i referohet pjesëmarrjes në kosto deri në 50% për përgatitjen e dokumentacionit të projektit për rikonstruksionin dhe rinovimin e një godine ekzistuese, deri në 60% për të rinjtë e moshës 18 deri në 30 vjeç, si. si dhe gratë kryefamiljare.</w:t>
      </w:r>
    </w:p>
    <w:p w14:paraId="312B163B"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lastRenderedPageBreak/>
        <w:t>Përdoruesit janë:</w:t>
      </w:r>
    </w:p>
    <w:p w14:paraId="5D00B1AB"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1) persona fizik - (sipërmarrës) banorë me vendbanim të përhershëm në Tuzi për të paktën 5 vjet deri në shpalljen e ftesës publike, të cilët janë prodhues të regjistruar bujqësor;</w:t>
      </w:r>
    </w:p>
    <w:p w14:paraId="7EACDDF6"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2) personat juridikë me selinë e shoqërisë në Tuzi dhe që posedojnë ose kanë me qira afatgjatë të pronës së paluajtshme në zonën rurale të komunës, të cilët janë prodhues bujqësor të regjistruar.</w:t>
      </w:r>
    </w:p>
    <w:p w14:paraId="48CC1556"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Mënyra e pagesës bazohet në kërkesën e pagesës, në llogarinë xhiro të përdoruesit.</w:t>
      </w:r>
    </w:p>
    <w:p w14:paraId="585B5E88"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Procedura e zbatimit: Kushtet për shfrytëzimin e këtyre mjeteve do të përcaktohen në një thirrje publike.</w:t>
      </w:r>
    </w:p>
    <w:p w14:paraId="44465C86"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 xml:space="preserve">Së bashku me kërkesën, projekti kryesor, i cili është </w:t>
      </w:r>
      <w:proofErr w:type="spellStart"/>
      <w:r w:rsidRPr="00E9528D">
        <w:rPr>
          <w:rFonts w:ascii="Garamond" w:hAnsi="Garamond"/>
          <w:bCs/>
          <w:sz w:val="22"/>
          <w:szCs w:val="22"/>
          <w:lang w:val="sq-AL"/>
        </w:rPr>
        <w:t>audituar</w:t>
      </w:r>
      <w:proofErr w:type="spellEnd"/>
      <w:r w:rsidRPr="00E9528D">
        <w:rPr>
          <w:rFonts w:ascii="Garamond" w:hAnsi="Garamond"/>
          <w:bCs/>
          <w:sz w:val="22"/>
          <w:szCs w:val="22"/>
          <w:lang w:val="sq-AL"/>
        </w:rPr>
        <w:t xml:space="preserve"> dhe ka dorëzuar kërkesën për leje ndërtimi, si dhe fatura dhe kontrata me projektuesin e autorizuar për përgatitjen e dokumentacionit të projektit me fletëpagesën përkatëse për pagesën e do të dorëzohet shuma për përgatitjen e dokumentacionit të projektit.</w:t>
      </w:r>
    </w:p>
    <w:p w14:paraId="5A5867B4" w14:textId="12A131A9" w:rsidR="00F70703" w:rsidRPr="00E9528D" w:rsidRDefault="00F70703" w:rsidP="00F70703">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Pjesëmarrja në kontribute për prodhuesit bujqësorë</w:t>
      </w:r>
    </w:p>
    <w:p w14:paraId="72AB9D0E" w14:textId="77777777" w:rsidR="00F70703" w:rsidRPr="00E9528D" w:rsidRDefault="00F70703" w:rsidP="00F70703">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26</w:t>
      </w:r>
    </w:p>
    <w:p w14:paraId="3CB50BE3"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Pjesëmarrja në sigurime për prodhuesit bujqësorë sigurohet për të dy bashkëshortët, nëse banojnë në fshat dhe merren me bujqësi si profesionin e vetëm, ndërsa asnjëri nga bashkëshortët nuk ka të ardhura në bazë tjetër.</w:t>
      </w:r>
    </w:p>
    <w:p w14:paraId="0895C93A"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Kushtet e </w:t>
      </w:r>
      <w:proofErr w:type="spellStart"/>
      <w:r w:rsidRPr="00E9528D">
        <w:rPr>
          <w:rFonts w:ascii="Garamond" w:hAnsi="Garamond"/>
          <w:bCs/>
          <w:sz w:val="22"/>
          <w:szCs w:val="22"/>
          <w:lang w:val="sq-AL"/>
        </w:rPr>
        <w:t>pranueshmërisë</w:t>
      </w:r>
      <w:proofErr w:type="spellEnd"/>
    </w:p>
    <w:p w14:paraId="75556DAA"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Kushtet e përshtatshmërisë janë përcaktuar nga ministria e linjës, ndërsa komuna do të merrte pjesë deri në 70% (varësisht nga fondet në dispozicion në vitin kur zbatohet masa) për prodhuesit nga zona e komunës së Tuzit, baza e sigurimit të </w:t>
      </w:r>
      <w:proofErr w:type="spellStart"/>
      <w:r w:rsidRPr="00E9528D">
        <w:rPr>
          <w:rFonts w:ascii="Garamond" w:hAnsi="Garamond"/>
          <w:bCs/>
          <w:sz w:val="22"/>
          <w:szCs w:val="22"/>
          <w:lang w:val="sq-AL"/>
        </w:rPr>
        <w:t>të</w:t>
      </w:r>
      <w:proofErr w:type="spellEnd"/>
      <w:r w:rsidRPr="00E9528D">
        <w:rPr>
          <w:rFonts w:ascii="Garamond" w:hAnsi="Garamond"/>
          <w:bCs/>
          <w:sz w:val="22"/>
          <w:szCs w:val="22"/>
          <w:lang w:val="sq-AL"/>
        </w:rPr>
        <w:t xml:space="preserve"> cilëve. është bujqësia. Paraprakisht, ministria përkatëse dhe bashkia do të nënshkruanin një marrëveshje bashkëpunimi lidhur me pjesëmarrjen e bashkisë si partnere në pagesën e kontributeve për prodhuesit bujqësorë.</w:t>
      </w:r>
    </w:p>
    <w:p w14:paraId="695D0A6B" w14:textId="77777777" w:rsidR="00F70703" w:rsidRPr="00E9528D" w:rsidRDefault="00F70703" w:rsidP="00F70703">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Cs/>
          <w:sz w:val="22"/>
          <w:szCs w:val="22"/>
          <w:lang w:val="sq-AL"/>
        </w:rPr>
        <w:t>M</w:t>
      </w:r>
      <w:r w:rsidRPr="00E9528D">
        <w:rPr>
          <w:rFonts w:ascii="Garamond" w:hAnsi="Garamond"/>
          <w:b/>
          <w:sz w:val="22"/>
          <w:szCs w:val="22"/>
          <w:lang w:val="sq-AL"/>
        </w:rPr>
        <w:t>bështetje për zhvillimin e tokës bujqësore</w:t>
      </w:r>
    </w:p>
    <w:p w14:paraId="1F19C65C" w14:textId="77777777" w:rsidR="00F70703" w:rsidRPr="00E9528D" w:rsidRDefault="00F70703" w:rsidP="00F70703">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27</w:t>
      </w:r>
    </w:p>
    <w:p w14:paraId="3ADB7D2E"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 xml:space="preserve">Mbështetja për zhvillimin e tokës bujqësore ka për qëllim zgjerimin, rrafshimin, lidhjen dhe përshtatjen e parcelave të tokës në pronësi private në tokë të punueshme, pra përshtatjen e terrenit për qëllime të përdorimit të kësaj toke për prodhimtari bujqësore. Kushtet e </w:t>
      </w:r>
      <w:proofErr w:type="spellStart"/>
      <w:r w:rsidRPr="00E9528D">
        <w:rPr>
          <w:rFonts w:ascii="Garamond" w:hAnsi="Garamond"/>
          <w:bCs/>
          <w:sz w:val="22"/>
          <w:szCs w:val="22"/>
          <w:lang w:val="sq-AL"/>
        </w:rPr>
        <w:t>pranueshmërisë</w:t>
      </w:r>
      <w:proofErr w:type="spellEnd"/>
    </w:p>
    <w:p w14:paraId="115E2BAD"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E drejta e mbështetjes u jepet prodhuesve bujqësorë që janë të regjistruar në Regjistrin e Fermave Bujqësore, që merren me prodhimin bujqësor si profesionin e tyre të vetëm dhe kanë prona të fragmentuara jo më shumë se 1000 m2 tokë arë në një copë. Lënda e mbështetjes është pjesëmarrja në kosto për shfrytëzimin e ndërtimit, rrugës etj. mekanizimi për zhvillimin e tokës për qëllime bujqësore.</w:t>
      </w:r>
    </w:p>
    <w:p w14:paraId="64BE36C8"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Mbështetja për zhvillimin e tokës bujqësore realizohet pas dorëzimit të një faturë për punimet e kryera dhe arrin deri në 70% të kostove të zhvillimit të tokës.</w:t>
      </w:r>
    </w:p>
    <w:p w14:paraId="70487391" w14:textId="77777777" w:rsidR="00F70703"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Kriteret dhe mënyra e zbatimit të kësaj mase do të përshkruhen në mënyrë të detajuar në ftesën publike.</w:t>
      </w:r>
    </w:p>
    <w:p w14:paraId="24EEE998" w14:textId="26866482" w:rsidR="00675C21" w:rsidRPr="00E9528D" w:rsidRDefault="00F70703" w:rsidP="00F70703">
      <w:pPr>
        <w:autoSpaceDE/>
        <w:autoSpaceDN/>
        <w:adjustRightInd/>
        <w:spacing w:after="209" w:line="252" w:lineRule="auto"/>
        <w:ind w:left="279" w:hanging="10"/>
        <w:rPr>
          <w:rFonts w:ascii="Garamond" w:hAnsi="Garamond"/>
          <w:bCs/>
          <w:sz w:val="22"/>
          <w:szCs w:val="22"/>
          <w:lang w:val="sq-AL"/>
        </w:rPr>
      </w:pPr>
      <w:r w:rsidRPr="00E9528D">
        <w:rPr>
          <w:rFonts w:ascii="Garamond" w:hAnsi="Garamond"/>
          <w:bCs/>
          <w:sz w:val="22"/>
          <w:szCs w:val="22"/>
          <w:lang w:val="sq-AL"/>
        </w:rPr>
        <w:t>Mbështetje për furnizimin me ujë në zonat rurale</w:t>
      </w:r>
      <w:r w:rsidR="00675C21" w:rsidRPr="00E9528D">
        <w:rPr>
          <w:rFonts w:ascii="Garamond" w:hAnsi="Garamond"/>
          <w:bCs/>
          <w:sz w:val="22"/>
          <w:szCs w:val="22"/>
          <w:lang w:val="sq-AL"/>
        </w:rPr>
        <w:t>.</w:t>
      </w:r>
    </w:p>
    <w:p w14:paraId="4B29EBD6" w14:textId="77777777" w:rsidR="00F70703" w:rsidRPr="00E9528D" w:rsidRDefault="00F70703" w:rsidP="00F70703">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Mbështetje për furnizimin me ujë në zonat rurale</w:t>
      </w:r>
    </w:p>
    <w:p w14:paraId="709F6938" w14:textId="77777777" w:rsidR="00F70703" w:rsidRPr="00E9528D" w:rsidRDefault="00F70703" w:rsidP="00F70703">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28</w:t>
      </w:r>
    </w:p>
    <w:p w14:paraId="2E949011"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Zonat rurale ofrojnë ushqime dhe lëndë të tjera të para me origjinë bujqësore për nevojat në rritje të popullsisë, duke </w:t>
      </w:r>
      <w:proofErr w:type="spellStart"/>
      <w:r w:rsidRPr="00E9528D">
        <w:rPr>
          <w:rFonts w:ascii="Garamond" w:hAnsi="Garamond"/>
          <w:bCs/>
          <w:sz w:val="22"/>
          <w:szCs w:val="22"/>
          <w:lang w:val="sq-AL"/>
        </w:rPr>
        <w:t>gjeneruar</w:t>
      </w:r>
      <w:proofErr w:type="spellEnd"/>
      <w:r w:rsidRPr="00E9528D">
        <w:rPr>
          <w:rFonts w:ascii="Garamond" w:hAnsi="Garamond"/>
          <w:bCs/>
          <w:sz w:val="22"/>
          <w:szCs w:val="22"/>
          <w:lang w:val="sq-AL"/>
        </w:rPr>
        <w:t xml:space="preserve"> të ardhura konkurruese. Zonat rurale janë të përshtatshme për menaxhimin e qëndrueshëm të burimeve natyrore (tokë, ujë, pyje), gjegjësisht ruajtjen e natyrës dhe mjedisit jetësor, karakteristika kryesore e të cilave është qëndrueshmëria.</w:t>
      </w:r>
    </w:p>
    <w:p w14:paraId="1467A66F"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lastRenderedPageBreak/>
        <w:t>Është shumë e rëndësishme të krijohen kushte për të arritur qëllimet që kanë të bëjnë me mbajtjen e popullsisë në fshatra, nxitjen e rritjes së cilësisë së jetës në fshatra, mundësimin e vendosjes së popullsisë urbane në zonat rurale, rritjen e konkurrencës së prodhimit, etj.</w:t>
      </w:r>
    </w:p>
    <w:p w14:paraId="6768A406"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Zonat rurale të Komunës së Tuzit janë pa ujë dhe mungesa e ujit është një problem serioz sidomos për blegtorët dhe është shumë i theksuar gjatë periudhës së verës. Për këtë arsye është e nevojshme të kryhet një furnizim i organizuar i zonave rurale në mënyrë që të kontribuojë në kushte të favorshme të jetesës në fshat.</w:t>
      </w:r>
    </w:p>
    <w:p w14:paraId="346960C2"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Kushtet e </w:t>
      </w:r>
      <w:proofErr w:type="spellStart"/>
      <w:r w:rsidRPr="00E9528D">
        <w:rPr>
          <w:rFonts w:ascii="Garamond" w:hAnsi="Garamond"/>
          <w:bCs/>
          <w:sz w:val="22"/>
          <w:szCs w:val="22"/>
          <w:lang w:val="sq-AL"/>
        </w:rPr>
        <w:t>pranueshmërisë</w:t>
      </w:r>
      <w:proofErr w:type="spellEnd"/>
    </w:p>
    <w:p w14:paraId="49B1BF81"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Prodhuesit bujqësorë nga territori i Komunës së Tuzit të cilët jetojnë në fshat në zonat rurale kanë të drejtë mbështetjeje. Lënda e mbështetjes është pjesëmarrja në kostot e furnizimit me ujë, d.m.th. Furnizim me ujë.</w:t>
      </w:r>
    </w:p>
    <w:p w14:paraId="430C8736"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Mbështetja për ujësjellës realizohet pas dorëzimit të fletëpagesës për shpenzimet e shlyera të furnizimit me ujë nga "</w:t>
      </w:r>
      <w:proofErr w:type="spellStart"/>
      <w:r w:rsidRPr="00E9528D">
        <w:rPr>
          <w:rFonts w:ascii="Garamond" w:hAnsi="Garamond"/>
          <w:bCs/>
          <w:sz w:val="22"/>
          <w:szCs w:val="22"/>
          <w:lang w:val="sq-AL"/>
        </w:rPr>
        <w:t>Komunalno-Kumanale</w:t>
      </w:r>
      <w:proofErr w:type="spellEnd"/>
      <w:r w:rsidRPr="00E9528D">
        <w:rPr>
          <w:rFonts w:ascii="Garamond" w:hAnsi="Garamond"/>
          <w:bCs/>
          <w:sz w:val="22"/>
          <w:szCs w:val="22"/>
          <w:lang w:val="sq-AL"/>
        </w:rPr>
        <w:t xml:space="preserve">" </w:t>
      </w:r>
      <w:proofErr w:type="spellStart"/>
      <w:r w:rsidRPr="00E9528D">
        <w:rPr>
          <w:rFonts w:ascii="Garamond" w:hAnsi="Garamond"/>
          <w:bCs/>
          <w:sz w:val="22"/>
          <w:szCs w:val="22"/>
          <w:lang w:val="sq-AL"/>
        </w:rPr>
        <w:t>Tuzë</w:t>
      </w:r>
      <w:proofErr w:type="spellEnd"/>
      <w:r w:rsidRPr="00E9528D">
        <w:rPr>
          <w:rFonts w:ascii="Garamond" w:hAnsi="Garamond"/>
          <w:bCs/>
          <w:sz w:val="22"/>
          <w:szCs w:val="22"/>
          <w:lang w:val="sq-AL"/>
        </w:rPr>
        <w:t xml:space="preserve"> dhe arrin deri në 50% të kostove të furnizimit me ujë.</w:t>
      </w:r>
    </w:p>
    <w:p w14:paraId="52AC0A2B"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Mënyra dhe kushtet e furnizimit me ujë do të përcaktohen me marrëveshje të veçantë ndërmjet Komunës dhe Ndërmarrjes Komunale të Tuzit.</w:t>
      </w:r>
    </w:p>
    <w:p w14:paraId="2D0EEE83" w14:textId="49F1F7B3" w:rsidR="00F70703" w:rsidRPr="00E9528D" w:rsidRDefault="00F70703" w:rsidP="00F37D00">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 xml:space="preserve">III METODA DHE PROCEDURA PËR ARRIMIN E TË DREJTËS PËR </w:t>
      </w:r>
      <w:r w:rsidR="00F37D00" w:rsidRPr="00E9528D">
        <w:rPr>
          <w:rFonts w:ascii="Garamond" w:hAnsi="Garamond"/>
          <w:b/>
          <w:sz w:val="22"/>
          <w:szCs w:val="22"/>
          <w:lang w:val="sq-AL"/>
        </w:rPr>
        <w:t>PËRKRAHJE</w:t>
      </w:r>
    </w:p>
    <w:p w14:paraId="3CC0E6FE" w14:textId="77777777" w:rsidR="00F70703" w:rsidRPr="00E9528D" w:rsidRDefault="00F70703" w:rsidP="004251F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29</w:t>
      </w:r>
    </w:p>
    <w:p w14:paraId="4F6A71BE"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Të drejtën e stimujve e ushtrojnë personat fizikë dhe juridikë të regjistruar për kryerjen e veprimtarive bujqësore, si dhe OJQ-të përkatëse qëllimi dhe veprimtaria e të cilave është bujqësia dhe që e kanë selinë, përkatësisht selinë në territorin e komunës së Tuzit (në tekstin e mëtejmë: përfituesit). , të cilët kryejnë veprimtari bujqësore në territorin e Komunës së Tuzit me përjashtim të bletarëve që mund të kenë bletore </w:t>
      </w:r>
      <w:proofErr w:type="spellStart"/>
      <w:r w:rsidRPr="00E9528D">
        <w:rPr>
          <w:rFonts w:ascii="Garamond" w:hAnsi="Garamond"/>
          <w:bCs/>
          <w:sz w:val="22"/>
          <w:szCs w:val="22"/>
          <w:lang w:val="sq-AL"/>
        </w:rPr>
        <w:t>migratore</w:t>
      </w:r>
      <w:proofErr w:type="spellEnd"/>
      <w:r w:rsidRPr="00E9528D">
        <w:rPr>
          <w:rFonts w:ascii="Garamond" w:hAnsi="Garamond"/>
          <w:bCs/>
          <w:sz w:val="22"/>
          <w:szCs w:val="22"/>
          <w:lang w:val="sq-AL"/>
        </w:rPr>
        <w:t xml:space="preserve"> në komunat tjera.</w:t>
      </w:r>
    </w:p>
    <w:p w14:paraId="419A6D33" w14:textId="77777777" w:rsidR="00F70703" w:rsidRPr="00E9528D" w:rsidRDefault="00F70703" w:rsidP="004251F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30</w:t>
      </w:r>
    </w:p>
    <w:p w14:paraId="5C5C1BF0"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Përfituesit nga neni 18 i këtij vendimi mund të ushtrojnë të drejtën e subvencionimit nëse: - i plotësojnë kushtet e përcaktuara me këtë vendim;</w:t>
      </w:r>
    </w:p>
    <w:p w14:paraId="54A89AEE"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nuk ka detyrime tatimore të papaguara ndaj organeve të qeverisjes vendore;</w:t>
      </w:r>
    </w:p>
    <w:p w14:paraId="634C8702"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për të njëjtin investim nuk është përfitues i mbështetjes nga Ministria e Bujqësisë dhe Zhvillimit Rural.</w:t>
      </w:r>
    </w:p>
    <w:p w14:paraId="09E43CCF"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Kushtet për ushtrimin e së drejtës për stimuj duhet të plotësohen më së voni në momentin e publikimit të ftesës publike.</w:t>
      </w:r>
    </w:p>
    <w:p w14:paraId="13FD85F4" w14:textId="77777777" w:rsidR="00F70703" w:rsidRPr="00E9528D" w:rsidRDefault="00F70703" w:rsidP="004251F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31</w:t>
      </w:r>
    </w:p>
    <w:p w14:paraId="00089053"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Të mëposhtmet nuk </w:t>
      </w:r>
      <w:proofErr w:type="spellStart"/>
      <w:r w:rsidRPr="00E9528D">
        <w:rPr>
          <w:rFonts w:ascii="Garamond" w:hAnsi="Garamond"/>
          <w:bCs/>
          <w:sz w:val="22"/>
          <w:szCs w:val="22"/>
          <w:lang w:val="sq-AL"/>
        </w:rPr>
        <w:t>rimbursohen</w:t>
      </w:r>
      <w:proofErr w:type="spellEnd"/>
      <w:r w:rsidRPr="00E9528D">
        <w:rPr>
          <w:rFonts w:ascii="Garamond" w:hAnsi="Garamond"/>
          <w:bCs/>
          <w:sz w:val="22"/>
          <w:szCs w:val="22"/>
          <w:lang w:val="sq-AL"/>
        </w:rPr>
        <w:t xml:space="preserve"> me fonde nxitëse:</w:t>
      </w:r>
    </w:p>
    <w:p w14:paraId="639579D8"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prokurimi i pajisjeve dhe makinerive të përdorura ose të përdorura;</w:t>
      </w:r>
    </w:p>
    <w:p w14:paraId="78704E6D"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kostot e taksave, doganave, importit, tarifave administrative dhe kostove të ngjashme;</w:t>
      </w:r>
    </w:p>
    <w:p w14:paraId="077D95DA"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blerjen dhe dhënien me qira të tokës bujqësore dhe objekteve ekzistuese;</w:t>
      </w:r>
    </w:p>
    <w:p w14:paraId="77EA6F2F"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kostot e kapitalit qarkullues dhe shpenzimet operative;</w:t>
      </w:r>
    </w:p>
    <w:p w14:paraId="77B8579B"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kostot e punës së vet (të ardhurat, kontributet).</w:t>
      </w:r>
    </w:p>
    <w:p w14:paraId="7605C71F" w14:textId="77777777" w:rsidR="00F70703" w:rsidRPr="00E9528D" w:rsidRDefault="00F70703" w:rsidP="004251F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32</w:t>
      </w:r>
    </w:p>
    <w:p w14:paraId="56B4ED2B"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Kur pronësia e tokës bujqësore paraqitet si kusht pranimi, përfituesit duhet të kenë tokë bujqësore në posedim të tyre ose në pronësi të anëtarëve të familjes së tyre.</w:t>
      </w:r>
    </w:p>
    <w:p w14:paraId="75FB5CAA"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Anëtarë të familjes në kuptim të këtij vendimi konsiderohen: bashkëshorti, prindërit dhe fëmijët e një prodhuesi bujqësor të regjistruar.</w:t>
      </w:r>
    </w:p>
    <w:p w14:paraId="471EE1FD"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lastRenderedPageBreak/>
        <w:t>Nëse nuk zotëron tokë bujqësore, përdoruesi mund të japë me qira tokë bujqësore për një periudhë jo më të shkurtër se 5 vjet, duke filluar nga viti kalendarik për të cilin është paraqitur kërkesa për përdorimin e stimujve.</w:t>
      </w:r>
    </w:p>
    <w:p w14:paraId="06D0870C" w14:textId="77777777" w:rsidR="00F70703" w:rsidRPr="00E9528D" w:rsidRDefault="00F70703" w:rsidP="004251F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33</w:t>
      </w:r>
    </w:p>
    <w:p w14:paraId="08D98C90"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Ndërtimi, rikonstruksioni ose përshtatja e objekteve nuk mund të mbështetet në tokë të dhënë me qira për më pak se 15 vjet ose në objekte mbi të cilat janë të regjistruara barra dhe kufizime në kadastër (hipoteka, ndalimi i barrës, tjetërsimi, etj.).</w:t>
      </w:r>
    </w:p>
    <w:p w14:paraId="1CF22271"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Prokurimi i të gjitha llojeve të mallrave, shërbimeve dhe punëve mund të pranohet për mbështetje vetëm nëse prokuruesi i mallrave, ofruesi i shërbimeve dhe </w:t>
      </w:r>
      <w:proofErr w:type="spellStart"/>
      <w:r w:rsidRPr="00E9528D">
        <w:rPr>
          <w:rFonts w:ascii="Garamond" w:hAnsi="Garamond"/>
          <w:bCs/>
          <w:sz w:val="22"/>
          <w:szCs w:val="22"/>
          <w:lang w:val="sq-AL"/>
        </w:rPr>
        <w:t>kontraktori</w:t>
      </w:r>
      <w:proofErr w:type="spellEnd"/>
      <w:r w:rsidRPr="00E9528D">
        <w:rPr>
          <w:rFonts w:ascii="Garamond" w:hAnsi="Garamond"/>
          <w:bCs/>
          <w:sz w:val="22"/>
          <w:szCs w:val="22"/>
          <w:lang w:val="sq-AL"/>
        </w:rPr>
        <w:t xml:space="preserve"> është person juridik i regjistruar për kryerjen e këtyre aktiviteteve.</w:t>
      </w:r>
    </w:p>
    <w:p w14:paraId="10201063" w14:textId="77777777" w:rsidR="00F70703" w:rsidRPr="00E9528D" w:rsidRDefault="00F70703" w:rsidP="004251F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34</w:t>
      </w:r>
    </w:p>
    <w:p w14:paraId="39215672"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Një prodhues bujqësor në një vit mund të ushtrojë të drejtën e stimujve në disa degë të ndryshme dhe më së shumti në një bazë në një degë prodhimi.</w:t>
      </w:r>
    </w:p>
    <w:p w14:paraId="4EFE1AE5" w14:textId="77777777" w:rsidR="00F70703" w:rsidRPr="00E9528D" w:rsidRDefault="00F70703" w:rsidP="004251F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Sasia e mbështetjes</w:t>
      </w:r>
    </w:p>
    <w:p w14:paraId="01EABAB3" w14:textId="77777777" w:rsidR="00F70703" w:rsidRPr="00E9528D" w:rsidRDefault="00F70703" w:rsidP="004251F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35</w:t>
      </w:r>
    </w:p>
    <w:p w14:paraId="25092432"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Mbështetja ofrohet në masën deri në 50% të investimit të pranueshëm për të gjitha investimet pa TVSH, me përjashtimet e mëposhtme:</w:t>
      </w:r>
    </w:p>
    <w:p w14:paraId="6ABE4A5C"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mbështetje për prodhuesit e rinj bujqësorë, jo më të rinj se 18 vjeç dhe jo më të vjetër se 30 vjeç në masën deri në 50% dhe gratë prodhuese bujqësore me detyrim për t'u angazhuar në prodhim bujqësor në pesë vitet e ardhshme;</w:t>
      </w:r>
    </w:p>
    <w:p w14:paraId="2137A51C"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xml:space="preserve">- masa e stimujve për prokurimin e materialit </w:t>
      </w:r>
      <w:proofErr w:type="spellStart"/>
      <w:r w:rsidRPr="00E9528D">
        <w:rPr>
          <w:rFonts w:ascii="Garamond" w:hAnsi="Garamond"/>
          <w:bCs/>
          <w:sz w:val="22"/>
          <w:szCs w:val="22"/>
          <w:lang w:val="sq-AL"/>
        </w:rPr>
        <w:t>fidanor</w:t>
      </w:r>
      <w:proofErr w:type="spellEnd"/>
      <w:r w:rsidRPr="00E9528D">
        <w:rPr>
          <w:rFonts w:ascii="Garamond" w:hAnsi="Garamond"/>
          <w:bCs/>
          <w:sz w:val="22"/>
          <w:szCs w:val="22"/>
          <w:lang w:val="sq-AL"/>
        </w:rPr>
        <w:t xml:space="preserve"> është deri në 80%;</w:t>
      </w:r>
    </w:p>
    <w:p w14:paraId="6EC5D60C"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 kompensimi i dëmit të pësuar nga prodhuesit bujqësorë nga fatkeqësitë natyrore në masën deri në 40% të dëmit të parashikuar.</w:t>
      </w:r>
    </w:p>
    <w:p w14:paraId="36B17103" w14:textId="77777777" w:rsidR="00F70703" w:rsidRPr="00E9528D" w:rsidRDefault="00F70703" w:rsidP="00F70703">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Përqindjet e sakta të mbështetjes do të përcaktohen nga plani stimulues.</w:t>
      </w:r>
    </w:p>
    <w:p w14:paraId="5049543C" w14:textId="77777777" w:rsidR="00F70703" w:rsidRPr="00E9528D" w:rsidRDefault="00F70703" w:rsidP="004251F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36</w:t>
      </w:r>
    </w:p>
    <w:p w14:paraId="1A8F4B68" w14:textId="608986E2" w:rsidR="00675C21" w:rsidRPr="00E9528D" w:rsidRDefault="00F70703" w:rsidP="004251FD">
      <w:pPr>
        <w:autoSpaceDE/>
        <w:autoSpaceDN/>
        <w:adjustRightInd/>
        <w:spacing w:after="209" w:line="252" w:lineRule="auto"/>
        <w:ind w:left="279" w:hanging="10"/>
        <w:jc w:val="both"/>
        <w:rPr>
          <w:rFonts w:ascii="Garamond" w:hAnsi="Garamond"/>
          <w:bCs/>
          <w:sz w:val="22"/>
          <w:szCs w:val="22"/>
          <w:lang w:val="sq-AL"/>
        </w:rPr>
      </w:pPr>
      <w:r w:rsidRPr="00E9528D">
        <w:rPr>
          <w:rFonts w:ascii="Garamond" w:hAnsi="Garamond"/>
          <w:bCs/>
          <w:sz w:val="22"/>
          <w:szCs w:val="22"/>
          <w:lang w:val="sq-AL"/>
        </w:rPr>
        <w:t>Nëse shuma totale e kërkesave të paraqitura për fonde të caktuara stimuluese tejkalon shumën e fondeve të planifikuara në buxhet, shuma stimuluese për njësi zvogëlohet proporcionalisht, dhe nëse nuk ka kërkesa të mjaftueshme për fonde të caktuara stimuluese, fondet e mbetura të planifikuara mund të ridrejtohen në një tjetër. masë nxitëse.</w:t>
      </w:r>
    </w:p>
    <w:p w14:paraId="17087108" w14:textId="160CFBDB" w:rsidR="004251FD" w:rsidRPr="00E9528D" w:rsidRDefault="004251FD" w:rsidP="004251F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 xml:space="preserve">Procedura e realizimit të </w:t>
      </w:r>
      <w:proofErr w:type="spellStart"/>
      <w:r w:rsidRPr="00E9528D">
        <w:rPr>
          <w:rFonts w:ascii="Garamond" w:hAnsi="Garamond"/>
          <w:b/>
          <w:sz w:val="22"/>
          <w:szCs w:val="22"/>
          <w:lang w:val="sq-AL"/>
        </w:rPr>
        <w:t>të</w:t>
      </w:r>
      <w:proofErr w:type="spellEnd"/>
      <w:r w:rsidRPr="00E9528D">
        <w:rPr>
          <w:rFonts w:ascii="Garamond" w:hAnsi="Garamond"/>
          <w:b/>
          <w:sz w:val="22"/>
          <w:szCs w:val="22"/>
          <w:lang w:val="sq-AL"/>
        </w:rPr>
        <w:t xml:space="preserve"> drejtave</w:t>
      </w:r>
    </w:p>
    <w:p w14:paraId="105AC80F" w14:textId="77777777" w:rsidR="000D514D" w:rsidRDefault="004251FD" w:rsidP="000D514D">
      <w:pPr>
        <w:autoSpaceDE/>
        <w:autoSpaceDN/>
        <w:adjustRightInd/>
        <w:spacing w:after="209" w:line="252" w:lineRule="auto"/>
        <w:ind w:left="279" w:hanging="10"/>
        <w:jc w:val="center"/>
        <w:rPr>
          <w:rFonts w:ascii="Garamond" w:hAnsi="Garamond"/>
          <w:b/>
          <w:sz w:val="22"/>
          <w:szCs w:val="22"/>
          <w:lang w:val="sq-AL"/>
        </w:rPr>
      </w:pPr>
      <w:r w:rsidRPr="00E9528D">
        <w:rPr>
          <w:rFonts w:ascii="Garamond" w:hAnsi="Garamond"/>
          <w:b/>
          <w:sz w:val="22"/>
          <w:szCs w:val="22"/>
          <w:lang w:val="sq-AL"/>
        </w:rPr>
        <w:t>Neni 37</w:t>
      </w:r>
    </w:p>
    <w:p w14:paraId="2EE01747" w14:textId="77777777" w:rsidR="000D514D" w:rsidRDefault="004251FD" w:rsidP="000D514D">
      <w:pPr>
        <w:autoSpaceDE/>
        <w:autoSpaceDN/>
        <w:adjustRightInd/>
        <w:spacing w:after="209" w:line="252" w:lineRule="auto"/>
        <w:ind w:left="279" w:firstLine="441"/>
        <w:jc w:val="both"/>
        <w:rPr>
          <w:rFonts w:ascii="Garamond" w:hAnsi="Garamond"/>
          <w:bCs/>
          <w:sz w:val="22"/>
          <w:szCs w:val="22"/>
          <w:lang w:val="sq-AL"/>
        </w:rPr>
      </w:pPr>
      <w:r w:rsidRPr="00E9528D">
        <w:rPr>
          <w:rFonts w:ascii="Garamond" w:hAnsi="Garamond"/>
          <w:bCs/>
          <w:sz w:val="22"/>
          <w:szCs w:val="22"/>
          <w:lang w:val="sq-AL"/>
        </w:rPr>
        <w:t xml:space="preserve">Procedurën për ushtrimin e të drejtës për stimulim e </w:t>
      </w:r>
      <w:proofErr w:type="spellStart"/>
      <w:r w:rsidRPr="00E9528D">
        <w:rPr>
          <w:rFonts w:ascii="Garamond" w:hAnsi="Garamond"/>
          <w:bCs/>
          <w:sz w:val="22"/>
          <w:szCs w:val="22"/>
          <w:lang w:val="sq-AL"/>
        </w:rPr>
        <w:t>inicon</w:t>
      </w:r>
      <w:proofErr w:type="spellEnd"/>
      <w:r w:rsidRPr="00E9528D">
        <w:rPr>
          <w:rFonts w:ascii="Garamond" w:hAnsi="Garamond"/>
          <w:bCs/>
          <w:sz w:val="22"/>
          <w:szCs w:val="22"/>
          <w:lang w:val="sq-AL"/>
        </w:rPr>
        <w:t xml:space="preserve"> organi kompetent me shpalljen e thirrjes publike për ndarjen e mbështetjes, e cila publikohet së paku në një gazetë ditore, në tabelën e shpalljeve dhe në faqen e Komunës. Ftesa publike duhet të përmbajë:</w:t>
      </w:r>
    </w:p>
    <w:p w14:paraId="73843395" w14:textId="77777777" w:rsidR="000D514D" w:rsidRDefault="004251FD" w:rsidP="000D514D">
      <w:pPr>
        <w:autoSpaceDE/>
        <w:autoSpaceDN/>
        <w:adjustRightInd/>
        <w:spacing w:after="209" w:line="252" w:lineRule="auto"/>
        <w:ind w:left="279" w:firstLine="441"/>
        <w:jc w:val="both"/>
        <w:rPr>
          <w:rFonts w:ascii="Garamond" w:hAnsi="Garamond"/>
          <w:bCs/>
          <w:sz w:val="22"/>
          <w:szCs w:val="22"/>
          <w:lang w:val="sq-AL"/>
        </w:rPr>
      </w:pPr>
      <w:r w:rsidRPr="00E9528D">
        <w:rPr>
          <w:rFonts w:ascii="Garamond" w:hAnsi="Garamond"/>
          <w:bCs/>
          <w:sz w:val="22"/>
          <w:szCs w:val="22"/>
          <w:lang w:val="sq-AL"/>
        </w:rPr>
        <w:t>- llojet e stimujve;</w:t>
      </w:r>
    </w:p>
    <w:p w14:paraId="6A701204" w14:textId="77777777" w:rsidR="000D514D" w:rsidRDefault="004251FD" w:rsidP="000D514D">
      <w:pPr>
        <w:autoSpaceDE/>
        <w:autoSpaceDN/>
        <w:adjustRightInd/>
        <w:spacing w:after="209" w:line="252" w:lineRule="auto"/>
        <w:ind w:left="279" w:firstLine="441"/>
        <w:jc w:val="both"/>
        <w:rPr>
          <w:rFonts w:ascii="Garamond" w:hAnsi="Garamond"/>
          <w:bCs/>
          <w:sz w:val="22"/>
          <w:szCs w:val="22"/>
          <w:lang w:val="sq-AL"/>
        </w:rPr>
      </w:pPr>
      <w:r w:rsidRPr="00E9528D">
        <w:rPr>
          <w:rFonts w:ascii="Garamond" w:hAnsi="Garamond"/>
          <w:bCs/>
          <w:sz w:val="22"/>
          <w:szCs w:val="22"/>
          <w:lang w:val="sq-AL"/>
        </w:rPr>
        <w:t>- shumat sipas llojeve individuale të stimujve;</w:t>
      </w:r>
    </w:p>
    <w:p w14:paraId="30B85763" w14:textId="77777777" w:rsidR="000D514D" w:rsidRDefault="004251FD" w:rsidP="000D514D">
      <w:pPr>
        <w:autoSpaceDE/>
        <w:autoSpaceDN/>
        <w:adjustRightInd/>
        <w:spacing w:after="209" w:line="252" w:lineRule="auto"/>
        <w:ind w:left="279" w:firstLine="441"/>
        <w:jc w:val="both"/>
        <w:rPr>
          <w:rFonts w:ascii="Garamond" w:hAnsi="Garamond"/>
          <w:bCs/>
          <w:sz w:val="22"/>
          <w:szCs w:val="22"/>
          <w:lang w:val="sq-AL"/>
        </w:rPr>
      </w:pPr>
      <w:r w:rsidRPr="00E9528D">
        <w:rPr>
          <w:rFonts w:ascii="Garamond" w:hAnsi="Garamond"/>
          <w:bCs/>
          <w:sz w:val="22"/>
          <w:szCs w:val="22"/>
          <w:lang w:val="sq-AL"/>
        </w:rPr>
        <w:t>- mbështet përdoruesit;</w:t>
      </w:r>
    </w:p>
    <w:p w14:paraId="4F00FBB2" w14:textId="77777777" w:rsidR="000D514D" w:rsidRDefault="004251FD" w:rsidP="000D514D">
      <w:pPr>
        <w:autoSpaceDE/>
        <w:autoSpaceDN/>
        <w:adjustRightInd/>
        <w:spacing w:after="209" w:line="252" w:lineRule="auto"/>
        <w:ind w:left="279" w:firstLine="441"/>
        <w:jc w:val="both"/>
        <w:rPr>
          <w:rFonts w:ascii="Garamond" w:hAnsi="Garamond"/>
          <w:bCs/>
          <w:sz w:val="22"/>
          <w:szCs w:val="22"/>
          <w:lang w:val="sq-AL"/>
        </w:rPr>
      </w:pPr>
      <w:r w:rsidRPr="00E9528D">
        <w:rPr>
          <w:rFonts w:ascii="Garamond" w:hAnsi="Garamond"/>
          <w:bCs/>
          <w:sz w:val="22"/>
          <w:szCs w:val="22"/>
          <w:lang w:val="sq-AL"/>
        </w:rPr>
        <w:t>- kushtet e përcaktuara sipas llojeve të stimujve;</w:t>
      </w:r>
    </w:p>
    <w:p w14:paraId="0CC74082" w14:textId="77777777" w:rsidR="000D514D" w:rsidRDefault="004251FD" w:rsidP="000D514D">
      <w:pPr>
        <w:autoSpaceDE/>
        <w:autoSpaceDN/>
        <w:adjustRightInd/>
        <w:spacing w:after="209" w:line="252" w:lineRule="auto"/>
        <w:ind w:left="279" w:firstLine="441"/>
        <w:jc w:val="both"/>
        <w:rPr>
          <w:rFonts w:ascii="Garamond" w:hAnsi="Garamond"/>
          <w:bCs/>
          <w:sz w:val="22"/>
          <w:szCs w:val="22"/>
          <w:lang w:val="sq-AL"/>
        </w:rPr>
      </w:pPr>
      <w:r w:rsidRPr="00E9528D">
        <w:rPr>
          <w:rFonts w:ascii="Garamond" w:hAnsi="Garamond"/>
          <w:bCs/>
          <w:sz w:val="22"/>
          <w:szCs w:val="22"/>
          <w:lang w:val="sq-AL"/>
        </w:rPr>
        <w:t xml:space="preserve">- dokumentet që </w:t>
      </w:r>
      <w:proofErr w:type="spellStart"/>
      <w:r w:rsidRPr="00E9528D">
        <w:rPr>
          <w:rFonts w:ascii="Garamond" w:hAnsi="Garamond"/>
          <w:bCs/>
          <w:sz w:val="22"/>
          <w:szCs w:val="22"/>
          <w:lang w:val="sq-AL"/>
        </w:rPr>
        <w:t>aplikanti</w:t>
      </w:r>
      <w:proofErr w:type="spellEnd"/>
      <w:r w:rsidRPr="00E9528D">
        <w:rPr>
          <w:rFonts w:ascii="Garamond" w:hAnsi="Garamond"/>
          <w:bCs/>
          <w:sz w:val="22"/>
          <w:szCs w:val="22"/>
          <w:lang w:val="sq-AL"/>
        </w:rPr>
        <w:t xml:space="preserve"> është i detyruar t'i bashkëngjisë aplikacionit;</w:t>
      </w:r>
    </w:p>
    <w:p w14:paraId="6F7EA16B" w14:textId="5D3D1E7B" w:rsidR="004251FD" w:rsidRPr="00E9528D" w:rsidRDefault="004251FD" w:rsidP="000D514D">
      <w:pPr>
        <w:autoSpaceDE/>
        <w:autoSpaceDN/>
        <w:adjustRightInd/>
        <w:spacing w:after="209" w:line="252" w:lineRule="auto"/>
        <w:ind w:left="279" w:firstLine="441"/>
        <w:jc w:val="both"/>
        <w:rPr>
          <w:rFonts w:ascii="Garamond" w:hAnsi="Garamond"/>
          <w:bCs/>
          <w:sz w:val="22"/>
          <w:szCs w:val="22"/>
          <w:lang w:val="sq-AL"/>
        </w:rPr>
      </w:pPr>
      <w:r w:rsidRPr="00E9528D">
        <w:rPr>
          <w:rFonts w:ascii="Garamond" w:hAnsi="Garamond"/>
          <w:bCs/>
          <w:sz w:val="22"/>
          <w:szCs w:val="22"/>
          <w:lang w:val="sq-AL"/>
        </w:rPr>
        <w:t>- afati për paraqitjen e kërkesës;</w:t>
      </w:r>
    </w:p>
    <w:p w14:paraId="68036DCB"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lastRenderedPageBreak/>
        <w:t>- dhe prova të tjera të fakteve dhe rrethanave të nevojshme.</w:t>
      </w:r>
    </w:p>
    <w:p w14:paraId="6698028C"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Përjashtimisht nga paragrafi 1, stimujt në lidhje me menaxhimin e rreziqeve në bujqësi dhe promovimin e bujqësisë dhe produkteve bujqësore jepen pa reklamë publike në bazë të dëshmive të paraqitura të dëmit dhe në bazë të programeve dhe planeve të paraqitura.</w:t>
      </w:r>
    </w:p>
    <w:p w14:paraId="70A6B416"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Autoriteti kompetent mund të zgjasë afatin për paraqitjen e kërkesës, nëse e sheh të nevojshme (në rast të një numri të vogël kërkesash ose të ngjashme).</w:t>
      </w:r>
    </w:p>
    <w:p w14:paraId="46579A2A" w14:textId="7BB3CD10"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Neni 38</w:t>
      </w:r>
    </w:p>
    <w:p w14:paraId="3BCECBC2" w14:textId="77777777"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p>
    <w:p w14:paraId="29C225EF" w14:textId="5F7A8E59"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Kërkesa për ushtrimin e të drejtave me ftesë publike bëhet nga personi ose përdoruesi nga neni 39 i këtij vendimi.</w:t>
      </w:r>
    </w:p>
    <w:p w14:paraId="18361226" w14:textId="53027D50" w:rsidR="004251F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Në rast pengese (raste sëmundjesh të rënda, trajtim spitalor dhe shtëpiak, etj.), një anëtar i familjes ose një person tjetër i autorizuar me prokurë të vërtetuar mund të paraqesë aplikacionin në emër të përdoruesit, me kusht që aplikimi dorëzohet brenda afatit të caktuar dhe është në emër të prodhuesit të regjistruar.</w:t>
      </w:r>
    </w:p>
    <w:p w14:paraId="218E47D9" w14:textId="77777777" w:rsidR="000D514D" w:rsidRPr="00E9528D" w:rsidRDefault="000D514D" w:rsidP="004251FD">
      <w:pPr>
        <w:keepNext/>
        <w:keepLines/>
        <w:autoSpaceDE/>
        <w:autoSpaceDN/>
        <w:adjustRightInd/>
        <w:spacing w:after="31" w:line="251" w:lineRule="auto"/>
        <w:ind w:left="10" w:hanging="10"/>
        <w:jc w:val="both"/>
        <w:outlineLvl w:val="0"/>
        <w:rPr>
          <w:rFonts w:ascii="Garamond" w:hAnsi="Garamond"/>
          <w:bCs/>
          <w:sz w:val="22"/>
          <w:szCs w:val="22"/>
          <w:lang w:val="sq-AL"/>
        </w:rPr>
      </w:pPr>
    </w:p>
    <w:p w14:paraId="6D630ADA" w14:textId="076BAF84"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Neni 39</w:t>
      </w:r>
    </w:p>
    <w:p w14:paraId="49390CDB" w14:textId="77777777"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p>
    <w:p w14:paraId="0BA43F3D"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 xml:space="preserve">Dokumentet e paraqitura me aplikimin për ushtrimin e së drejtës për stimulim duhet të jenë në emër të </w:t>
      </w:r>
      <w:proofErr w:type="spellStart"/>
      <w:r w:rsidRPr="00E9528D">
        <w:rPr>
          <w:rFonts w:ascii="Garamond" w:hAnsi="Garamond"/>
          <w:bCs/>
          <w:sz w:val="22"/>
          <w:szCs w:val="22"/>
          <w:lang w:val="sq-AL"/>
        </w:rPr>
        <w:t>aplikantit</w:t>
      </w:r>
      <w:proofErr w:type="spellEnd"/>
      <w:r w:rsidRPr="00E9528D">
        <w:rPr>
          <w:rFonts w:ascii="Garamond" w:hAnsi="Garamond"/>
          <w:bCs/>
          <w:sz w:val="22"/>
          <w:szCs w:val="22"/>
          <w:lang w:val="sq-AL"/>
        </w:rPr>
        <w:t xml:space="preserve"> dhe të dorëzohen në origjinal ose kopje të vërtetuar.</w:t>
      </w:r>
    </w:p>
    <w:p w14:paraId="371ACC52"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Të gjitha dokumentet e dorëzuara nuk duhet të jenë më të vjetra se 6 muaj nga data e aplikimit.</w:t>
      </w:r>
    </w:p>
    <w:p w14:paraId="1A1D325E"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Për fondet dhe pajisjet e blera jashtë vendit, kërkesës i bashkëlidhet dokumentacioni doganor shoqërues.</w:t>
      </w:r>
    </w:p>
    <w:p w14:paraId="6D220C0C" w14:textId="77777777"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Neni 40</w:t>
      </w:r>
    </w:p>
    <w:p w14:paraId="51936789"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p>
    <w:p w14:paraId="4E3528A3" w14:textId="2CAF065A"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Shuma e stimujve përcaktohet pas përpunimit dhe llogaritjes së kërkesave të pranuara për çdo lloj stimulimi, varësisht nga numri i kërkesave dhe në përputhje me shumën e përcaktuar me planin nga neni 3 i këtij vendimi.</w:t>
      </w:r>
    </w:p>
    <w:p w14:paraId="6864CDDA"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Para miratimit të stimujve monetarë, autoriteti kompetent viziton prodhuesit që kanë dorëzuar dokumentacionin e plotë dhe inspektimin në vend, kontrollon të dhënat dhe kushtet e përcaktuara me këtë vendim dhe përgatit një raport me vlerësim dhe mendim për plotësimin e kushteve për përdorimin e mjeteve monetare. stimujve.</w:t>
      </w:r>
    </w:p>
    <w:p w14:paraId="7E3A1FD3"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Në bazë të dokumentacionit bashkëlidhur dhe këqyrjes në vend, organi kompetent deklaron se janë plotësuar kushtet për ushtrimin e të drejtës së fondeve stimuluese dhe me vendim miraton pagesën e stimujve monetarë për përfituesit.</w:t>
      </w:r>
    </w:p>
    <w:p w14:paraId="16E3D69E"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Kërkesat e parakohshme dhe jo të plota nuk do të merren parasysh nga autoritetet.</w:t>
      </w:r>
    </w:p>
    <w:p w14:paraId="0D331CA9" w14:textId="77777777" w:rsidR="000D514D" w:rsidRDefault="000D514D" w:rsidP="004251FD">
      <w:pPr>
        <w:keepNext/>
        <w:keepLines/>
        <w:autoSpaceDE/>
        <w:autoSpaceDN/>
        <w:adjustRightInd/>
        <w:spacing w:after="31" w:line="251" w:lineRule="auto"/>
        <w:ind w:left="10" w:hanging="10"/>
        <w:jc w:val="center"/>
        <w:outlineLvl w:val="0"/>
        <w:rPr>
          <w:rFonts w:ascii="Garamond" w:hAnsi="Garamond"/>
          <w:b/>
          <w:sz w:val="22"/>
          <w:szCs w:val="22"/>
          <w:lang w:val="sq-AL"/>
        </w:rPr>
      </w:pPr>
    </w:p>
    <w:p w14:paraId="3DAD33B4" w14:textId="6A6704E1"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Neni 41</w:t>
      </w:r>
    </w:p>
    <w:p w14:paraId="23C91F0C" w14:textId="77777777"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p>
    <w:p w14:paraId="38A56518" w14:textId="2645ADC1"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 xml:space="preserve">Pagesa e fondeve stimuluese bëhet me pagesë </w:t>
      </w:r>
      <w:proofErr w:type="spellStart"/>
      <w:r w:rsidRPr="00E9528D">
        <w:rPr>
          <w:rFonts w:ascii="Garamond" w:hAnsi="Garamond"/>
          <w:bCs/>
          <w:sz w:val="22"/>
          <w:szCs w:val="22"/>
          <w:lang w:val="sq-AL"/>
        </w:rPr>
        <w:t>direkte</w:t>
      </w:r>
      <w:proofErr w:type="spellEnd"/>
      <w:r w:rsidRPr="00E9528D">
        <w:rPr>
          <w:rFonts w:ascii="Garamond" w:hAnsi="Garamond"/>
          <w:bCs/>
          <w:sz w:val="22"/>
          <w:szCs w:val="22"/>
          <w:lang w:val="sq-AL"/>
        </w:rPr>
        <w:t xml:space="preserve"> në llogarinë xhiro të përdoruesit.</w:t>
      </w:r>
    </w:p>
    <w:p w14:paraId="5A279BCE"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p>
    <w:p w14:paraId="3C24285B" w14:textId="77777777"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Detyrimet e përdoruesit</w:t>
      </w:r>
    </w:p>
    <w:p w14:paraId="522CEE58"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p>
    <w:p w14:paraId="20C08428" w14:textId="1EF7DF7E"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Neni 42</w:t>
      </w:r>
    </w:p>
    <w:p w14:paraId="149AB260"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Përfituesit e së drejtës janë të detyruar të përdorin fondet stimuluese për një qëllim dhe nuk mund të tjetërsojnë ose t'i japin një personi tjetër investimin që është objekt i kërkesës brenda një periudhe 5-vjeçare nga dita e ushtrimit të së drejtës.</w:t>
      </w:r>
    </w:p>
    <w:p w14:paraId="0DB9B710"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Kontrolli i shpenzimeve të fondeve stimuluese të miratuara kryhet në vazhdimësi nga autoriteti përgjegjës për bujqësinë dhe zhvillimin rural.</w:t>
      </w:r>
    </w:p>
    <w:p w14:paraId="28B09E68"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Përfituesit që përdorin fondet stimuluese për qëllime jo të destinuara, siç përcaktohet nga organi kompetent, humbasin të drejtën e tyre për fonde stimuluese, për të cilat organi kompetent nxjerr një vendim të veçantë me të cilin urdhëron përfituesin që t'i kthejë fondet.</w:t>
      </w:r>
    </w:p>
    <w:p w14:paraId="1AB9BB19"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 xml:space="preserve">Në rast të përdorimit jo të qëllimshëm, përdoruesi është i detyruar të kthejë fondet e </w:t>
      </w:r>
      <w:proofErr w:type="spellStart"/>
      <w:r w:rsidRPr="00E9528D">
        <w:rPr>
          <w:rFonts w:ascii="Garamond" w:hAnsi="Garamond"/>
          <w:bCs/>
          <w:sz w:val="22"/>
          <w:szCs w:val="22"/>
          <w:lang w:val="sq-AL"/>
        </w:rPr>
        <w:t>alokuara</w:t>
      </w:r>
      <w:proofErr w:type="spellEnd"/>
      <w:r w:rsidRPr="00E9528D">
        <w:rPr>
          <w:rFonts w:ascii="Garamond" w:hAnsi="Garamond"/>
          <w:bCs/>
          <w:sz w:val="22"/>
          <w:szCs w:val="22"/>
          <w:lang w:val="sq-AL"/>
        </w:rPr>
        <w:t xml:space="preserve"> në tërësi brenda 30 ditëve nga dita e marrjes së vendimit.</w:t>
      </w:r>
    </w:p>
    <w:p w14:paraId="624B7437"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Personat që kanë dhënë informacion të pasaktë gjatë paraqitjes së një aplikimi, siç përcaktohet nga autoriteti kompetent, nuk kanë të drejtë në fonde stimuluese.</w:t>
      </w:r>
    </w:p>
    <w:p w14:paraId="03B63C6C" w14:textId="44E53CBB"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Neni 43</w:t>
      </w:r>
    </w:p>
    <w:p w14:paraId="2957B943" w14:textId="77777777" w:rsidR="00846231" w:rsidRPr="00E9528D" w:rsidRDefault="00846231" w:rsidP="004251FD">
      <w:pPr>
        <w:keepNext/>
        <w:keepLines/>
        <w:autoSpaceDE/>
        <w:autoSpaceDN/>
        <w:adjustRightInd/>
        <w:spacing w:after="31" w:line="251" w:lineRule="auto"/>
        <w:ind w:left="10" w:hanging="10"/>
        <w:jc w:val="center"/>
        <w:outlineLvl w:val="0"/>
        <w:rPr>
          <w:rFonts w:ascii="Garamond" w:hAnsi="Garamond"/>
          <w:b/>
          <w:sz w:val="22"/>
          <w:szCs w:val="22"/>
          <w:lang w:val="sq-AL"/>
        </w:rPr>
      </w:pPr>
    </w:p>
    <w:p w14:paraId="0138B7EE" w14:textId="3DE7FD1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Përfituesit e të drejtave duhet të ruajnë dokumentacionin mbi bazën e të cilit kanë fituar të drejtën e fondeve nxitëse, për të paktën pesë vjet nga data e marrjes së fondeve nxitëse.</w:t>
      </w:r>
    </w:p>
    <w:p w14:paraId="07E52B75"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p>
    <w:p w14:paraId="77F4DDE1" w14:textId="77777777"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IV DISPOZITAT PENALE</w:t>
      </w:r>
    </w:p>
    <w:p w14:paraId="07F0F854"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p>
    <w:p w14:paraId="427369A2" w14:textId="7DC0E1A5"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Neni 44</w:t>
      </w:r>
    </w:p>
    <w:p w14:paraId="6B9D7558" w14:textId="77777777" w:rsidR="004251FD" w:rsidRPr="00E9528D" w:rsidRDefault="004251FD" w:rsidP="004251FD">
      <w:pPr>
        <w:keepNext/>
        <w:keepLines/>
        <w:autoSpaceDE/>
        <w:autoSpaceDN/>
        <w:adjustRightInd/>
        <w:spacing w:after="31" w:line="251" w:lineRule="auto"/>
        <w:ind w:left="10" w:hanging="10"/>
        <w:jc w:val="center"/>
        <w:outlineLvl w:val="0"/>
        <w:rPr>
          <w:rFonts w:ascii="Garamond" w:hAnsi="Garamond"/>
          <w:b/>
          <w:sz w:val="22"/>
          <w:szCs w:val="22"/>
          <w:lang w:val="sq-AL"/>
        </w:rPr>
      </w:pPr>
    </w:p>
    <w:p w14:paraId="60A851C1"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Një gjobë prej 150.00 € deri në 10.000.00 € do t'i shqiptohet autoritetit nëse:</w:t>
      </w:r>
    </w:p>
    <w:p w14:paraId="34553427"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 ndan mjete stimuluese pa ftesë publike (neni 4 paragrafi 1);</w:t>
      </w:r>
    </w:p>
    <w:p w14:paraId="43BE8A3E"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 ndan mjete stimuluese në kundërshtim me mënyrën dhe procedurën e parashikuar në këtë vendim (neni 4 paragrafi 1);</w:t>
      </w:r>
    </w:p>
    <w:p w14:paraId="7FCA50B3"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Për kundërvajtje nga paragrafi 1. i këtij neni, dënohet me gjobë prej 20,00 € deri në 1000,00 €, personi përgjegjës në personin juridik.</w:t>
      </w:r>
    </w:p>
    <w:p w14:paraId="0F86DD9D"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Neni 45</w:t>
      </w:r>
    </w:p>
    <w:p w14:paraId="43F089CE"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Personi juridik do të dënohet me gjobë prej 150.00€ deri në 10.000.00€ për kundërvajtje nëse:</w:t>
      </w:r>
    </w:p>
    <w:p w14:paraId="7DE37F65"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 shfrytëzimi jo i duhur i mjeteve stimuluese (neni 44 paragrafi 1);</w:t>
      </w:r>
    </w:p>
    <w:p w14:paraId="1B9B448C"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 të japë të dhëna të pasakta me rastin e paraqitjes së kërkesës (neni 44 paragrafi 5);</w:t>
      </w:r>
    </w:p>
    <w:p w14:paraId="2EA17644"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 nuk ruan dokumentacionin që lidhet me realizimin e të drejtës së stimujve për të paktën pesë vjet nga data e marrjes së stimujve (neni 45).</w:t>
      </w:r>
    </w:p>
    <w:p w14:paraId="0342EC84"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Për kundërvajtje nga paragrafi 1 i këtij neni, personi përgjegjës në personin juridik dënohet me gjobë prej 20,00€ deri në</w:t>
      </w:r>
    </w:p>
    <w:p w14:paraId="39784750"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1000,00 €.</w:t>
      </w:r>
    </w:p>
    <w:p w14:paraId="5654AD38"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Për kundërvajtje nga paragrafi 1 i këtij neni, ndërmarrësi dënohet me gjobë prej 50,00 € deri në 3,000,00 €.</w:t>
      </w:r>
    </w:p>
    <w:p w14:paraId="09861011" w14:textId="7CDF289A" w:rsidR="004251F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Edhe personi fizik do të dënohet me gjobë prej 20.00€ deri në 1.000.00€ për kundërvajtje nga paragrafi 1 i këtij neni.</w:t>
      </w:r>
    </w:p>
    <w:p w14:paraId="18259867" w14:textId="77777777" w:rsidR="000D514D" w:rsidRPr="00E9528D" w:rsidRDefault="000D514D" w:rsidP="004251FD">
      <w:pPr>
        <w:keepNext/>
        <w:keepLines/>
        <w:autoSpaceDE/>
        <w:autoSpaceDN/>
        <w:adjustRightInd/>
        <w:spacing w:after="31" w:line="251" w:lineRule="auto"/>
        <w:ind w:left="10" w:hanging="10"/>
        <w:jc w:val="both"/>
        <w:outlineLvl w:val="0"/>
        <w:rPr>
          <w:rFonts w:ascii="Garamond" w:hAnsi="Garamond"/>
          <w:bCs/>
          <w:sz w:val="22"/>
          <w:szCs w:val="22"/>
          <w:lang w:val="sq-AL"/>
        </w:rPr>
      </w:pPr>
    </w:p>
    <w:p w14:paraId="77232407" w14:textId="77777777" w:rsidR="004251FD" w:rsidRPr="00E9528D" w:rsidRDefault="004251FD" w:rsidP="001E6544">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V DISPOZITAT KALIMTARE DHE PËRFUNDIMTARE</w:t>
      </w:r>
    </w:p>
    <w:p w14:paraId="1A2A282A"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p>
    <w:p w14:paraId="5E53A467" w14:textId="77777777" w:rsidR="004251FD" w:rsidRPr="00E9528D" w:rsidRDefault="004251FD" w:rsidP="001E6544">
      <w:pPr>
        <w:keepNext/>
        <w:keepLines/>
        <w:autoSpaceDE/>
        <w:autoSpaceDN/>
        <w:adjustRightInd/>
        <w:spacing w:after="31" w:line="251" w:lineRule="auto"/>
        <w:ind w:left="10" w:hanging="10"/>
        <w:jc w:val="center"/>
        <w:outlineLvl w:val="0"/>
        <w:rPr>
          <w:rFonts w:ascii="Garamond" w:hAnsi="Garamond"/>
          <w:b/>
          <w:sz w:val="22"/>
          <w:szCs w:val="22"/>
          <w:lang w:val="sq-AL"/>
        </w:rPr>
      </w:pPr>
      <w:r w:rsidRPr="00E9528D">
        <w:rPr>
          <w:rFonts w:ascii="Garamond" w:hAnsi="Garamond"/>
          <w:b/>
          <w:sz w:val="22"/>
          <w:szCs w:val="22"/>
          <w:lang w:val="sq-AL"/>
        </w:rPr>
        <w:t>Neni 46</w:t>
      </w:r>
    </w:p>
    <w:p w14:paraId="49D6F8C1"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Ngarkohet organi i qeverisjes vendore përgjegjës për bujqësinë për zbatimin e këtij vendimi.</w:t>
      </w:r>
    </w:p>
    <w:p w14:paraId="5711EF2F" w14:textId="77777777" w:rsidR="004251FD" w:rsidRPr="00E9528D" w:rsidRDefault="004251FD" w:rsidP="004251FD">
      <w:pPr>
        <w:keepNext/>
        <w:keepLines/>
        <w:autoSpaceDE/>
        <w:autoSpaceDN/>
        <w:adjustRightInd/>
        <w:spacing w:after="31" w:line="251" w:lineRule="auto"/>
        <w:ind w:left="10" w:hanging="10"/>
        <w:jc w:val="both"/>
        <w:outlineLvl w:val="0"/>
        <w:rPr>
          <w:rFonts w:ascii="Garamond" w:hAnsi="Garamond"/>
          <w:bCs/>
          <w:sz w:val="22"/>
          <w:szCs w:val="22"/>
          <w:lang w:val="sq-AL"/>
        </w:rPr>
      </w:pPr>
      <w:r w:rsidRPr="00E9528D">
        <w:rPr>
          <w:rFonts w:ascii="Garamond" w:hAnsi="Garamond"/>
          <w:bCs/>
          <w:sz w:val="22"/>
          <w:szCs w:val="22"/>
          <w:lang w:val="sq-AL"/>
        </w:rPr>
        <w:t>Detyrimet ndaj përdoruesve të programit do të realizohen sipas dinamikës së përcaktuar nga plani i shpenzimeve buxhetore për vitin aktual.</w:t>
      </w:r>
    </w:p>
    <w:p w14:paraId="034AE24F" w14:textId="68CB9579" w:rsidR="00675C21" w:rsidRPr="00E9528D" w:rsidRDefault="00675C21" w:rsidP="00675C21">
      <w:pPr>
        <w:autoSpaceDE/>
        <w:autoSpaceDN/>
        <w:adjustRightInd/>
        <w:spacing w:after="28" w:line="252" w:lineRule="auto"/>
        <w:ind w:firstLine="283"/>
        <w:jc w:val="both"/>
        <w:rPr>
          <w:rFonts w:ascii="Garamond" w:hAnsi="Garamond"/>
          <w:b/>
          <w:sz w:val="22"/>
          <w:szCs w:val="22"/>
          <w:lang w:val="sq-AL"/>
        </w:rPr>
      </w:pPr>
      <w:r w:rsidRPr="00E9528D">
        <w:rPr>
          <w:rFonts w:ascii="Garamond" w:hAnsi="Garamond"/>
          <w:sz w:val="22"/>
          <w:szCs w:val="22"/>
          <w:lang w:val="sq-AL"/>
        </w:rPr>
        <w:t>K</w:t>
      </w:r>
      <w:r w:rsidR="001E6544" w:rsidRPr="00E9528D">
        <w:rPr>
          <w:rFonts w:ascii="Garamond" w:hAnsi="Garamond"/>
          <w:sz w:val="22"/>
          <w:szCs w:val="22"/>
          <w:lang w:val="sq-AL"/>
        </w:rPr>
        <w:t>y</w:t>
      </w:r>
      <w:r w:rsidRPr="00E9528D">
        <w:rPr>
          <w:rFonts w:ascii="Garamond" w:hAnsi="Garamond"/>
          <w:sz w:val="22"/>
          <w:szCs w:val="22"/>
          <w:lang w:val="sq-AL"/>
        </w:rPr>
        <w:t xml:space="preserve"> Vendimi hyn në fuqi në të tetën ditë </w:t>
      </w:r>
      <w:r w:rsidR="001E6544" w:rsidRPr="00E9528D">
        <w:rPr>
          <w:rFonts w:ascii="Garamond" w:hAnsi="Garamond"/>
          <w:sz w:val="22"/>
          <w:szCs w:val="22"/>
          <w:lang w:val="sq-AL"/>
        </w:rPr>
        <w:t xml:space="preserve">nga </w:t>
      </w:r>
      <w:r w:rsidRPr="00E9528D">
        <w:rPr>
          <w:rFonts w:ascii="Garamond" w:hAnsi="Garamond"/>
          <w:sz w:val="22"/>
          <w:szCs w:val="22"/>
          <w:lang w:val="sq-AL"/>
        </w:rPr>
        <w:t xml:space="preserve"> dit</w:t>
      </w:r>
      <w:r w:rsidR="001E6544" w:rsidRPr="00E9528D">
        <w:rPr>
          <w:rFonts w:ascii="Garamond" w:hAnsi="Garamond"/>
          <w:sz w:val="22"/>
          <w:szCs w:val="22"/>
          <w:lang w:val="sq-AL"/>
        </w:rPr>
        <w:t>a</w:t>
      </w:r>
      <w:r w:rsidRPr="00E9528D">
        <w:rPr>
          <w:rFonts w:ascii="Garamond" w:hAnsi="Garamond"/>
          <w:sz w:val="22"/>
          <w:szCs w:val="22"/>
          <w:lang w:val="sq-AL"/>
        </w:rPr>
        <w:t xml:space="preserve"> </w:t>
      </w:r>
      <w:r w:rsidR="001E6544" w:rsidRPr="00E9528D">
        <w:rPr>
          <w:rFonts w:ascii="Garamond" w:hAnsi="Garamond"/>
          <w:sz w:val="22"/>
          <w:szCs w:val="22"/>
          <w:lang w:val="sq-AL"/>
        </w:rPr>
        <w:t>e</w:t>
      </w:r>
      <w:r w:rsidRPr="00E9528D">
        <w:rPr>
          <w:rFonts w:ascii="Garamond" w:hAnsi="Garamond"/>
          <w:sz w:val="22"/>
          <w:szCs w:val="22"/>
          <w:lang w:val="sq-AL"/>
        </w:rPr>
        <w:t xml:space="preserve"> botimit në “</w:t>
      </w:r>
      <w:r w:rsidR="001E6544" w:rsidRPr="00E9528D">
        <w:rPr>
          <w:rFonts w:ascii="Garamond" w:hAnsi="Garamond"/>
          <w:sz w:val="22"/>
          <w:szCs w:val="22"/>
          <w:lang w:val="sq-AL"/>
        </w:rPr>
        <w:t xml:space="preserve"> Listën</w:t>
      </w:r>
      <w:r w:rsidRPr="00E9528D">
        <w:rPr>
          <w:rFonts w:ascii="Garamond" w:hAnsi="Garamond"/>
          <w:sz w:val="22"/>
          <w:szCs w:val="22"/>
          <w:lang w:val="sq-AL"/>
        </w:rPr>
        <w:t xml:space="preserve"> </w:t>
      </w:r>
      <w:r w:rsidR="001E6544" w:rsidRPr="00E9528D">
        <w:rPr>
          <w:rFonts w:ascii="Garamond" w:hAnsi="Garamond"/>
          <w:sz w:val="22"/>
          <w:szCs w:val="22"/>
          <w:lang w:val="sq-AL"/>
        </w:rPr>
        <w:t>z</w:t>
      </w:r>
      <w:r w:rsidRPr="00E9528D">
        <w:rPr>
          <w:rFonts w:ascii="Garamond" w:hAnsi="Garamond"/>
          <w:sz w:val="22"/>
          <w:szCs w:val="22"/>
          <w:lang w:val="sq-AL"/>
        </w:rPr>
        <w:t xml:space="preserve">yrtare </w:t>
      </w:r>
      <w:r w:rsidR="001E6544" w:rsidRPr="00E9528D">
        <w:rPr>
          <w:rFonts w:ascii="Garamond" w:hAnsi="Garamond"/>
          <w:sz w:val="22"/>
          <w:szCs w:val="22"/>
          <w:lang w:val="sq-AL"/>
        </w:rPr>
        <w:t>të</w:t>
      </w:r>
      <w:r w:rsidRPr="00E9528D">
        <w:rPr>
          <w:rFonts w:ascii="Garamond" w:hAnsi="Garamond"/>
          <w:sz w:val="22"/>
          <w:szCs w:val="22"/>
          <w:lang w:val="sq-AL"/>
        </w:rPr>
        <w:t xml:space="preserve"> Mali</w:t>
      </w:r>
      <w:r w:rsidR="001E6544" w:rsidRPr="00E9528D">
        <w:rPr>
          <w:rFonts w:ascii="Garamond" w:hAnsi="Garamond"/>
          <w:sz w:val="22"/>
          <w:szCs w:val="22"/>
          <w:lang w:val="sq-AL"/>
        </w:rPr>
        <w:t>t</w:t>
      </w:r>
      <w:r w:rsidRPr="00E9528D">
        <w:rPr>
          <w:rFonts w:ascii="Garamond" w:hAnsi="Garamond"/>
          <w:sz w:val="22"/>
          <w:szCs w:val="22"/>
          <w:lang w:val="sq-AL"/>
        </w:rPr>
        <w:t xml:space="preserve"> </w:t>
      </w:r>
      <w:r w:rsidR="001E6544" w:rsidRPr="00E9528D">
        <w:rPr>
          <w:rFonts w:ascii="Garamond" w:hAnsi="Garamond"/>
          <w:sz w:val="22"/>
          <w:szCs w:val="22"/>
          <w:lang w:val="sq-AL"/>
        </w:rPr>
        <w:t>të</w:t>
      </w:r>
      <w:r w:rsidRPr="00E9528D">
        <w:rPr>
          <w:rFonts w:ascii="Garamond" w:hAnsi="Garamond"/>
          <w:sz w:val="22"/>
          <w:szCs w:val="22"/>
          <w:lang w:val="sq-AL"/>
        </w:rPr>
        <w:t xml:space="preserve"> Zi –rregulloret </w:t>
      </w:r>
      <w:r w:rsidR="001E6544" w:rsidRPr="00E9528D">
        <w:rPr>
          <w:rFonts w:ascii="Garamond" w:hAnsi="Garamond"/>
          <w:sz w:val="22"/>
          <w:szCs w:val="22"/>
          <w:lang w:val="sq-AL"/>
        </w:rPr>
        <w:t>komunale</w:t>
      </w:r>
      <w:r w:rsidRPr="00E9528D">
        <w:rPr>
          <w:rFonts w:ascii="Garamond" w:hAnsi="Garamond"/>
          <w:sz w:val="22"/>
          <w:szCs w:val="22"/>
          <w:lang w:val="sq-AL"/>
        </w:rPr>
        <w:t>” dhe vendoset jashtë f</w:t>
      </w:r>
      <w:r w:rsidR="001E6544" w:rsidRPr="00E9528D">
        <w:rPr>
          <w:rFonts w:ascii="Garamond" w:hAnsi="Garamond"/>
          <w:sz w:val="22"/>
          <w:szCs w:val="22"/>
          <w:lang w:val="sq-AL"/>
        </w:rPr>
        <w:t xml:space="preserve">uqie </w:t>
      </w:r>
      <w:r w:rsidRPr="00E9528D">
        <w:rPr>
          <w:rFonts w:ascii="Garamond" w:hAnsi="Garamond"/>
          <w:sz w:val="22"/>
          <w:szCs w:val="22"/>
          <w:lang w:val="sq-AL"/>
        </w:rPr>
        <w:t>Vendimi numri 02-030/21-15707 nga 23.12.2021.</w:t>
      </w:r>
    </w:p>
    <w:p w14:paraId="6AD89483" w14:textId="61C3207C" w:rsidR="00675C21" w:rsidRDefault="00675C21" w:rsidP="00675C21">
      <w:pPr>
        <w:autoSpaceDE/>
        <w:autoSpaceDN/>
        <w:adjustRightInd/>
        <w:spacing w:after="42" w:line="259" w:lineRule="auto"/>
        <w:ind w:left="10" w:hanging="10"/>
        <w:jc w:val="center"/>
        <w:rPr>
          <w:rFonts w:ascii="Garamond" w:hAnsi="Garamond"/>
          <w:b/>
          <w:sz w:val="22"/>
          <w:szCs w:val="22"/>
          <w:lang w:val="sq-AL"/>
        </w:rPr>
      </w:pPr>
    </w:p>
    <w:p w14:paraId="15C21362" w14:textId="516E6460" w:rsidR="001A6BCC" w:rsidRDefault="001A6BCC" w:rsidP="00675C21">
      <w:pPr>
        <w:autoSpaceDE/>
        <w:autoSpaceDN/>
        <w:adjustRightInd/>
        <w:spacing w:after="42" w:line="259" w:lineRule="auto"/>
        <w:ind w:left="10" w:hanging="10"/>
        <w:jc w:val="center"/>
        <w:rPr>
          <w:rFonts w:ascii="Garamond" w:hAnsi="Garamond"/>
          <w:b/>
          <w:sz w:val="22"/>
          <w:szCs w:val="22"/>
          <w:lang w:val="sq-AL"/>
        </w:rPr>
      </w:pPr>
    </w:p>
    <w:p w14:paraId="130DA58C" w14:textId="0D94AA34" w:rsidR="001A6BCC" w:rsidRDefault="001A6BCC" w:rsidP="00675C21">
      <w:pPr>
        <w:autoSpaceDE/>
        <w:autoSpaceDN/>
        <w:adjustRightInd/>
        <w:spacing w:after="42" w:line="259" w:lineRule="auto"/>
        <w:ind w:left="10" w:hanging="10"/>
        <w:jc w:val="center"/>
        <w:rPr>
          <w:rFonts w:ascii="Garamond" w:hAnsi="Garamond"/>
          <w:b/>
          <w:sz w:val="22"/>
          <w:szCs w:val="22"/>
          <w:lang w:val="sq-AL"/>
        </w:rPr>
      </w:pPr>
    </w:p>
    <w:p w14:paraId="1B52452A" w14:textId="77777777" w:rsidR="001A6BCC" w:rsidRPr="00E9528D" w:rsidRDefault="001A6BCC" w:rsidP="00675C21">
      <w:pPr>
        <w:autoSpaceDE/>
        <w:autoSpaceDN/>
        <w:adjustRightInd/>
        <w:spacing w:after="42" w:line="259" w:lineRule="auto"/>
        <w:ind w:left="10" w:hanging="10"/>
        <w:jc w:val="center"/>
        <w:rPr>
          <w:rFonts w:ascii="Garamond" w:hAnsi="Garamond"/>
          <w:b/>
          <w:sz w:val="22"/>
          <w:szCs w:val="22"/>
          <w:lang w:val="sq-AL"/>
        </w:rPr>
      </w:pPr>
    </w:p>
    <w:p w14:paraId="573A8C4F" w14:textId="496DFF65" w:rsidR="00E9528D" w:rsidRPr="00E9528D" w:rsidRDefault="00E9528D" w:rsidP="00E9528D">
      <w:pPr>
        <w:pStyle w:val="NoSpacing"/>
        <w:rPr>
          <w:rFonts w:ascii="Garamond" w:hAnsi="Garamond"/>
          <w:sz w:val="22"/>
          <w:szCs w:val="22"/>
        </w:rPr>
      </w:pPr>
      <w:r w:rsidRPr="00E9528D">
        <w:rPr>
          <w:rFonts w:ascii="Garamond" w:hAnsi="Garamond"/>
          <w:sz w:val="22"/>
          <w:szCs w:val="22"/>
        </w:rPr>
        <w:t>Numër: 02-016/23-</w:t>
      </w:r>
      <w:r w:rsidR="001A6BCC">
        <w:rPr>
          <w:rFonts w:ascii="Garamond" w:hAnsi="Garamond"/>
          <w:sz w:val="22"/>
          <w:szCs w:val="22"/>
        </w:rPr>
        <w:t>2591/1</w:t>
      </w:r>
    </w:p>
    <w:p w14:paraId="7C2588A3" w14:textId="54231AAC" w:rsidR="00E9528D" w:rsidRPr="00E9528D" w:rsidRDefault="00E9528D" w:rsidP="00E9528D">
      <w:pPr>
        <w:pStyle w:val="NoSpacing"/>
        <w:rPr>
          <w:rFonts w:ascii="Garamond" w:hAnsi="Garamond"/>
          <w:sz w:val="22"/>
          <w:szCs w:val="22"/>
        </w:rPr>
      </w:pPr>
      <w:r w:rsidRPr="00E9528D">
        <w:rPr>
          <w:rFonts w:ascii="Garamond" w:hAnsi="Garamond"/>
          <w:sz w:val="22"/>
          <w:szCs w:val="22"/>
        </w:rPr>
        <w:t xml:space="preserve">Tuz, më </w:t>
      </w:r>
      <w:r w:rsidR="001A6BCC">
        <w:rPr>
          <w:rFonts w:ascii="Garamond" w:hAnsi="Garamond"/>
          <w:sz w:val="22"/>
          <w:szCs w:val="22"/>
        </w:rPr>
        <w:t>11.04.</w:t>
      </w:r>
      <w:r w:rsidRPr="00E9528D">
        <w:rPr>
          <w:rFonts w:ascii="Garamond" w:hAnsi="Garamond"/>
          <w:sz w:val="22"/>
          <w:szCs w:val="22"/>
        </w:rPr>
        <w:t>2023</w:t>
      </w:r>
    </w:p>
    <w:p w14:paraId="46F7E288" w14:textId="77777777" w:rsidR="00E9528D" w:rsidRPr="00E9528D" w:rsidRDefault="00E9528D" w:rsidP="00E9528D">
      <w:pPr>
        <w:pStyle w:val="NoSpacing"/>
        <w:jc w:val="center"/>
        <w:rPr>
          <w:rFonts w:ascii="Garamond" w:hAnsi="Garamond"/>
          <w:sz w:val="22"/>
          <w:szCs w:val="22"/>
        </w:rPr>
      </w:pPr>
    </w:p>
    <w:p w14:paraId="2EBA4510" w14:textId="77777777" w:rsidR="00E9528D" w:rsidRPr="00E9528D" w:rsidRDefault="00E9528D" w:rsidP="00E9528D">
      <w:pPr>
        <w:pStyle w:val="NoSpacing"/>
        <w:jc w:val="center"/>
        <w:rPr>
          <w:rFonts w:ascii="Garamond" w:hAnsi="Garamond"/>
          <w:sz w:val="22"/>
          <w:szCs w:val="22"/>
        </w:rPr>
      </w:pPr>
    </w:p>
    <w:p w14:paraId="3AF83F7E" w14:textId="77777777" w:rsidR="00E9528D" w:rsidRPr="00E9528D" w:rsidRDefault="00E9528D" w:rsidP="00E9528D">
      <w:pPr>
        <w:pStyle w:val="NoSpacing"/>
        <w:jc w:val="center"/>
        <w:rPr>
          <w:rFonts w:ascii="Garamond" w:hAnsi="Garamond"/>
          <w:sz w:val="22"/>
          <w:szCs w:val="22"/>
        </w:rPr>
      </w:pPr>
    </w:p>
    <w:p w14:paraId="60A8A5F4" w14:textId="77777777" w:rsidR="00E9528D" w:rsidRPr="00E9528D" w:rsidRDefault="00E9528D" w:rsidP="00E9528D">
      <w:pPr>
        <w:pStyle w:val="NoSpacing"/>
        <w:jc w:val="center"/>
        <w:rPr>
          <w:rFonts w:ascii="Garamond" w:hAnsi="Garamond"/>
          <w:b/>
          <w:bCs/>
          <w:sz w:val="22"/>
          <w:szCs w:val="22"/>
        </w:rPr>
      </w:pPr>
      <w:r w:rsidRPr="00E9528D">
        <w:rPr>
          <w:rFonts w:ascii="Garamond" w:hAnsi="Garamond"/>
          <w:b/>
          <w:bCs/>
          <w:sz w:val="22"/>
          <w:szCs w:val="22"/>
        </w:rPr>
        <w:t>KUVENDI I KOMUNËS SË TUZIT</w:t>
      </w:r>
    </w:p>
    <w:p w14:paraId="40F37209" w14:textId="77777777" w:rsidR="00E9528D" w:rsidRPr="00E9528D" w:rsidRDefault="00E9528D" w:rsidP="00E9528D">
      <w:pPr>
        <w:pStyle w:val="NoSpacing"/>
        <w:jc w:val="center"/>
        <w:rPr>
          <w:rFonts w:ascii="Garamond" w:hAnsi="Garamond"/>
          <w:b/>
          <w:bCs/>
          <w:sz w:val="22"/>
          <w:szCs w:val="22"/>
        </w:rPr>
      </w:pPr>
      <w:r w:rsidRPr="00E9528D">
        <w:rPr>
          <w:rFonts w:ascii="Garamond" w:hAnsi="Garamond"/>
          <w:b/>
          <w:bCs/>
          <w:sz w:val="22"/>
          <w:szCs w:val="22"/>
        </w:rPr>
        <w:t>KRYETARI,</w:t>
      </w:r>
    </w:p>
    <w:p w14:paraId="566A886D" w14:textId="77777777" w:rsidR="00E9528D" w:rsidRPr="00E9528D" w:rsidRDefault="00E9528D" w:rsidP="00E9528D">
      <w:pPr>
        <w:pStyle w:val="NoSpacing"/>
        <w:jc w:val="center"/>
        <w:rPr>
          <w:rFonts w:ascii="Garamond" w:hAnsi="Garamond"/>
          <w:sz w:val="22"/>
          <w:szCs w:val="22"/>
        </w:rPr>
      </w:pPr>
      <w:r w:rsidRPr="00E9528D">
        <w:rPr>
          <w:rFonts w:ascii="Garamond" w:hAnsi="Garamond"/>
          <w:b/>
          <w:bCs/>
          <w:sz w:val="22"/>
          <w:szCs w:val="22"/>
        </w:rPr>
        <w:t xml:space="preserve">Fadil </w:t>
      </w:r>
      <w:proofErr w:type="spellStart"/>
      <w:r w:rsidRPr="00E9528D">
        <w:rPr>
          <w:rFonts w:ascii="Garamond" w:hAnsi="Garamond"/>
          <w:b/>
          <w:bCs/>
          <w:sz w:val="22"/>
          <w:szCs w:val="22"/>
        </w:rPr>
        <w:t>Kajoshaj</w:t>
      </w:r>
      <w:proofErr w:type="spellEnd"/>
    </w:p>
    <w:p w14:paraId="5000B089" w14:textId="77777777" w:rsidR="00E9528D" w:rsidRPr="00E9528D" w:rsidRDefault="00E9528D" w:rsidP="00E9528D">
      <w:pPr>
        <w:jc w:val="both"/>
        <w:rPr>
          <w:rFonts w:ascii="Garamond" w:hAnsi="Garamond"/>
          <w:sz w:val="22"/>
          <w:szCs w:val="22"/>
          <w:lang w:val="sq-AL"/>
        </w:rPr>
      </w:pPr>
    </w:p>
    <w:p w14:paraId="356348B6" w14:textId="77777777" w:rsidR="00064AB7" w:rsidRPr="00E9528D" w:rsidRDefault="00064AB7" w:rsidP="00E9528D">
      <w:pPr>
        <w:autoSpaceDE/>
        <w:autoSpaceDN/>
        <w:adjustRightInd/>
        <w:spacing w:after="42" w:line="259" w:lineRule="auto"/>
        <w:ind w:left="10" w:hanging="10"/>
        <w:rPr>
          <w:rFonts w:ascii="Garamond" w:hAnsi="Garamond"/>
          <w:sz w:val="22"/>
          <w:szCs w:val="22"/>
          <w:lang w:val="sq-AL"/>
        </w:rPr>
      </w:pPr>
    </w:p>
    <w:sectPr w:rsidR="00064AB7" w:rsidRPr="00E9528D">
      <w:headerReference w:type="even" r:id="rId7"/>
      <w:headerReference w:type="default" r:id="rId8"/>
      <w:footerReference w:type="even" r:id="rId9"/>
      <w:footerReference w:type="default" r:id="rId10"/>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EB99" w14:textId="77777777" w:rsidR="00250168" w:rsidRDefault="00250168">
      <w:r>
        <w:separator/>
      </w:r>
    </w:p>
  </w:endnote>
  <w:endnote w:type="continuationSeparator" w:id="0">
    <w:p w14:paraId="6820B4FB" w14:textId="77777777" w:rsidR="00250168" w:rsidRDefault="0025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top w:w="40" w:type="dxa"/>
        <w:left w:w="0" w:type="dxa"/>
        <w:bottom w:w="40" w:type="dxa"/>
        <w:right w:w="0" w:type="dxa"/>
      </w:tblCellMar>
      <w:tblLook w:val="0000" w:firstRow="0" w:lastRow="0" w:firstColumn="0" w:lastColumn="0" w:noHBand="0" w:noVBand="0"/>
    </w:tblPr>
    <w:tblGrid>
      <w:gridCol w:w="360"/>
    </w:tblGrid>
    <w:tr w:rsidR="00693FCF" w:rsidRPr="00F6295D" w14:paraId="074AC932" w14:textId="77777777">
      <w:trPr>
        <w:cantSplit/>
        <w:trHeight w:val="240"/>
      </w:trPr>
      <w:tc>
        <w:tcPr>
          <w:tcW w:w="360" w:type="dxa"/>
        </w:tcPr>
        <w:p w14:paraId="1252A32E" w14:textId="77777777" w:rsidR="00693FCF" w:rsidRPr="00F6295D" w:rsidRDefault="00693FCF">
          <w:pPr>
            <w:pStyle w:val="Footer"/>
            <w:jc w:val="right"/>
            <w:rPr>
              <w:rFonts w:eastAsiaTheme="minorEastAsia"/>
            </w:rPr>
          </w:pPr>
          <w:r w:rsidRPr="00F6295D">
            <w:rPr>
              <w:rFonts w:eastAsiaTheme="minorEastAsia"/>
            </w:rPr>
            <w:fldChar w:fldCharType="begin"/>
          </w:r>
          <w:r w:rsidRPr="00F6295D">
            <w:rPr>
              <w:rFonts w:eastAsiaTheme="minorEastAsia"/>
            </w:rPr>
            <w:instrText xml:space="preserve"> PAGE   \* MERGEFORMAT </w:instrText>
          </w:r>
          <w:r w:rsidRPr="00F6295D">
            <w:rPr>
              <w:rFonts w:eastAsiaTheme="minorEastAsia"/>
            </w:rPr>
            <w:fldChar w:fldCharType="separate"/>
          </w:r>
          <w:r>
            <w:rPr>
              <w:rFonts w:eastAsiaTheme="minorEastAsia"/>
              <w:noProof/>
            </w:rPr>
            <w:t>18</w:t>
          </w:r>
          <w:r w:rsidRPr="00F6295D">
            <w:rPr>
              <w:rFonts w:eastAsiaTheme="minorEastAsia"/>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693FCF" w:rsidRPr="00F6295D" w14:paraId="1980775E"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5956924F" w14:textId="77777777" w:rsidR="00693FCF" w:rsidRPr="00F6295D" w:rsidRDefault="00693FCF">
          <w:pPr>
            <w:pStyle w:val="Fotter"/>
            <w:rPr>
              <w:rFonts w:eastAsiaTheme="minorEastAsia"/>
            </w:rPr>
          </w:pPr>
        </w:p>
      </w:tc>
      <w:tc>
        <w:tcPr>
          <w:tcW w:w="5103" w:type="dxa"/>
          <w:tcBorders>
            <w:top w:val="dotted" w:sz="4" w:space="0" w:color="000000"/>
            <w:left w:val="nil"/>
            <w:bottom w:val="nil"/>
            <w:right w:val="nil"/>
          </w:tcBorders>
          <w:shd w:val="clear" w:color="auto" w:fill="FFFFFF"/>
          <w:tcMar>
            <w:left w:w="68" w:type="dxa"/>
            <w:right w:w="68" w:type="dxa"/>
          </w:tcMar>
        </w:tcPr>
        <w:p w14:paraId="6937B750" w14:textId="77777777" w:rsidR="00693FCF" w:rsidRPr="00F6295D" w:rsidRDefault="00693FCF">
          <w:pPr>
            <w:pStyle w:val="Fotter"/>
            <w:jc w:val="right"/>
            <w:rPr>
              <w:rFonts w:eastAsiaTheme="minorEastAsia"/>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F4E2" w14:textId="77777777" w:rsidR="00250168" w:rsidRDefault="00250168">
      <w:r>
        <w:separator/>
      </w:r>
    </w:p>
  </w:footnote>
  <w:footnote w:type="continuationSeparator" w:id="0">
    <w:p w14:paraId="5CBEFF52" w14:textId="77777777" w:rsidR="00250168" w:rsidRDefault="0025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A885" w14:textId="77777777" w:rsidR="00693FCF" w:rsidRDefault="00693FCF">
    <w:pPr>
      <w:pStyle w:val="Header"/>
    </w:pPr>
    <w:r>
      <w:fldChar w:fldCharType="begin"/>
    </w:r>
    <w:r>
      <w:instrText xml:space="preserve"> PAGE   \* MERGEFORMAT </w:instrText>
    </w:r>
    <w:r>
      <w:fldChar w:fldCharType="separate"/>
    </w:r>
    <w:r>
      <w:rPr>
        <w:noProof/>
      </w:rPr>
      <w:t>18</w:t>
    </w:r>
    <w:r>
      <w:fldChar w:fldCharType="end"/>
    </w:r>
  </w:p>
  <w:p w14:paraId="7BE3B45B" w14:textId="77777777" w:rsidR="00693FCF" w:rsidRDefault="00693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354711"/>
      <w:docPartObj>
        <w:docPartGallery w:val="Page Numbers (Top of Page)"/>
        <w:docPartUnique/>
      </w:docPartObj>
    </w:sdtPr>
    <w:sdtEndPr>
      <w:rPr>
        <w:noProof/>
      </w:rPr>
    </w:sdtEndPr>
    <w:sdtContent>
      <w:p w14:paraId="122D1A76" w14:textId="77777777" w:rsidR="00693FCF" w:rsidRDefault="00693FCF">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14:paraId="675CDD1C" w14:textId="77777777" w:rsidR="00693FCF" w:rsidRDefault="00693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A48"/>
    <w:multiLevelType w:val="hybridMultilevel"/>
    <w:tmpl w:val="1AB62710"/>
    <w:lvl w:ilvl="0" w:tplc="EC2AA310">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FEA58D3"/>
    <w:multiLevelType w:val="hybridMultilevel"/>
    <w:tmpl w:val="CF407516"/>
    <w:lvl w:ilvl="0" w:tplc="4DB21DF0">
      <w:start w:val="1"/>
      <w:numFmt w:val="bullet"/>
      <w:lvlText w:val="-"/>
      <w:lvlJc w:val="left"/>
      <w:pPr>
        <w:ind w:left="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B44352">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E8D9BC">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08AA1A">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7CC150">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EA6EA0">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2AB1CA">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A64844">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F069BC">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503584"/>
    <w:multiLevelType w:val="hybridMultilevel"/>
    <w:tmpl w:val="76D2CB00"/>
    <w:lvl w:ilvl="0" w:tplc="4E823EF4">
      <w:start w:val="1"/>
      <w:numFmt w:val="bullet"/>
      <w:lvlText w:val="-"/>
      <w:lvlJc w:val="left"/>
      <w:pPr>
        <w:ind w:left="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52E56E">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146F82">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94139C">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5C4512">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BCCC92">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FCE402">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0C0690">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887CD8">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170CC8"/>
    <w:multiLevelType w:val="hybridMultilevel"/>
    <w:tmpl w:val="21BED1C4"/>
    <w:lvl w:ilvl="0" w:tplc="0404718A">
      <w:start w:val="1"/>
      <w:numFmt w:val="bullet"/>
      <w:lvlText w:val="-"/>
      <w:lvlJc w:val="left"/>
      <w:pPr>
        <w:ind w:left="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5EF228">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C82B40">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287ADE">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E469F0">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122DD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6EA7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04B00E">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EA510A">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9B0654"/>
    <w:multiLevelType w:val="hybridMultilevel"/>
    <w:tmpl w:val="8A44F0C6"/>
    <w:lvl w:ilvl="0" w:tplc="569C2736">
      <w:numFmt w:val="bullet"/>
      <w:lvlText w:val="-"/>
      <w:lvlJc w:val="left"/>
      <w:pPr>
        <w:ind w:left="643" w:hanging="360"/>
      </w:pPr>
      <w:rPr>
        <w:rFonts w:ascii="Garamond" w:eastAsia="Times New Roman" w:hAnsi="Garamond"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591E10D6"/>
    <w:multiLevelType w:val="hybridMultilevel"/>
    <w:tmpl w:val="2666A05A"/>
    <w:lvl w:ilvl="0" w:tplc="4D1A3EC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597A6553"/>
    <w:multiLevelType w:val="hybridMultilevel"/>
    <w:tmpl w:val="222C6D96"/>
    <w:lvl w:ilvl="0" w:tplc="8514B1B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 w15:restartNumberingAfterBreak="0">
    <w:nsid w:val="5CC2597A"/>
    <w:multiLevelType w:val="hybridMultilevel"/>
    <w:tmpl w:val="F1423346"/>
    <w:lvl w:ilvl="0" w:tplc="5450111C">
      <w:start w:val="1"/>
      <w:numFmt w:val="decimal"/>
      <w:lvlText w:val="%1)"/>
      <w:lvlJc w:val="left"/>
      <w:pPr>
        <w:ind w:left="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04E6EC">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1CF3E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8368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6E6CE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2AD7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C42A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301A3A">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0C386">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9A541E"/>
    <w:multiLevelType w:val="hybridMultilevel"/>
    <w:tmpl w:val="9B186C0A"/>
    <w:lvl w:ilvl="0" w:tplc="4624633C">
      <w:start w:val="1"/>
      <w:numFmt w:val="bullet"/>
      <w:lvlText w:val="-"/>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B2789A">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FE6F88">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5EBC64">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5000DE">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B81B8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F226F2">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90827C">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32608C">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D32461"/>
    <w:multiLevelType w:val="hybridMultilevel"/>
    <w:tmpl w:val="222C6D96"/>
    <w:lvl w:ilvl="0" w:tplc="8514B1B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15:restartNumberingAfterBreak="0">
    <w:nsid w:val="78302080"/>
    <w:multiLevelType w:val="hybridMultilevel"/>
    <w:tmpl w:val="0046BD92"/>
    <w:lvl w:ilvl="0" w:tplc="1AD25D4C">
      <w:start w:val="1"/>
      <w:numFmt w:val="bullet"/>
      <w:lvlText w:val="-"/>
      <w:lvlJc w:val="left"/>
      <w:pPr>
        <w:ind w:left="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629A5E">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CC365A">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5AC4A6">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6A4858">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BC6192">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7443DC">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7A38EE">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124D76">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147667"/>
    <w:multiLevelType w:val="hybridMultilevel"/>
    <w:tmpl w:val="62EA08BE"/>
    <w:lvl w:ilvl="0" w:tplc="E3C45276">
      <w:start w:val="1"/>
      <w:numFmt w:val="bullet"/>
      <w:lvlText w:val="-"/>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7CB618">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89DA4">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F09D6C">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408DA">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649F9A">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485C46">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4AB2B2">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48AAB4">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B595E89"/>
    <w:multiLevelType w:val="hybridMultilevel"/>
    <w:tmpl w:val="09CC14C8"/>
    <w:lvl w:ilvl="0" w:tplc="A37067E8">
      <w:start w:val="1"/>
      <w:numFmt w:val="bullet"/>
      <w:lvlText w:val="-"/>
      <w:lvlJc w:val="left"/>
      <w:pPr>
        <w:ind w:left="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3CBE7E">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163E1A">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B4FFCC">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D0892A">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021828">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94D64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1220E8">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9E3482">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4"/>
  </w:num>
  <w:num w:numId="3">
    <w:abstractNumId w:val="6"/>
  </w:num>
  <w:num w:numId="4">
    <w:abstractNumId w:val="0"/>
  </w:num>
  <w:num w:numId="5">
    <w:abstractNumId w:val="5"/>
  </w:num>
  <w:num w:numId="6">
    <w:abstractNumId w:val="12"/>
  </w:num>
  <w:num w:numId="7">
    <w:abstractNumId w:val="7"/>
  </w:num>
  <w:num w:numId="8">
    <w:abstractNumId w:val="3"/>
  </w:num>
  <w:num w:numId="9">
    <w:abstractNumId w:val="2"/>
  </w:num>
  <w:num w:numId="10">
    <w:abstractNumId w:val="8"/>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AF"/>
    <w:rsid w:val="0000187D"/>
    <w:rsid w:val="00013B31"/>
    <w:rsid w:val="00014F93"/>
    <w:rsid w:val="000232A8"/>
    <w:rsid w:val="00023977"/>
    <w:rsid w:val="00042832"/>
    <w:rsid w:val="000433FF"/>
    <w:rsid w:val="00044971"/>
    <w:rsid w:val="00064411"/>
    <w:rsid w:val="00064AB7"/>
    <w:rsid w:val="000657A6"/>
    <w:rsid w:val="00077F0C"/>
    <w:rsid w:val="000816AF"/>
    <w:rsid w:val="000869B0"/>
    <w:rsid w:val="00090E8D"/>
    <w:rsid w:val="00096CBB"/>
    <w:rsid w:val="000A7BBE"/>
    <w:rsid w:val="000B0FE9"/>
    <w:rsid w:val="000B2266"/>
    <w:rsid w:val="000B38C3"/>
    <w:rsid w:val="000B5A53"/>
    <w:rsid w:val="000C20F8"/>
    <w:rsid w:val="000C405A"/>
    <w:rsid w:val="000C533B"/>
    <w:rsid w:val="000D1D90"/>
    <w:rsid w:val="000D514D"/>
    <w:rsid w:val="000E3979"/>
    <w:rsid w:val="000E5A04"/>
    <w:rsid w:val="00100E34"/>
    <w:rsid w:val="00101294"/>
    <w:rsid w:val="00105705"/>
    <w:rsid w:val="00105E32"/>
    <w:rsid w:val="001075E9"/>
    <w:rsid w:val="001111AA"/>
    <w:rsid w:val="001274EC"/>
    <w:rsid w:val="00133B02"/>
    <w:rsid w:val="00135B82"/>
    <w:rsid w:val="001360B9"/>
    <w:rsid w:val="00152EAA"/>
    <w:rsid w:val="00155120"/>
    <w:rsid w:val="00157D36"/>
    <w:rsid w:val="001649FC"/>
    <w:rsid w:val="001751DB"/>
    <w:rsid w:val="001942E3"/>
    <w:rsid w:val="001A11A8"/>
    <w:rsid w:val="001A6BCC"/>
    <w:rsid w:val="001A7490"/>
    <w:rsid w:val="001B172F"/>
    <w:rsid w:val="001B44EA"/>
    <w:rsid w:val="001C2EB0"/>
    <w:rsid w:val="001D3B91"/>
    <w:rsid w:val="001E18C4"/>
    <w:rsid w:val="001E3428"/>
    <w:rsid w:val="001E3CA7"/>
    <w:rsid w:val="001E4F93"/>
    <w:rsid w:val="001E6544"/>
    <w:rsid w:val="001F11C6"/>
    <w:rsid w:val="001F5335"/>
    <w:rsid w:val="001F6251"/>
    <w:rsid w:val="00203B6D"/>
    <w:rsid w:val="00206D07"/>
    <w:rsid w:val="00207F75"/>
    <w:rsid w:val="00216E20"/>
    <w:rsid w:val="0023330A"/>
    <w:rsid w:val="00237D2E"/>
    <w:rsid w:val="002453B8"/>
    <w:rsid w:val="00250168"/>
    <w:rsid w:val="00250E20"/>
    <w:rsid w:val="002602A7"/>
    <w:rsid w:val="00262733"/>
    <w:rsid w:val="00270806"/>
    <w:rsid w:val="00271E1C"/>
    <w:rsid w:val="00275494"/>
    <w:rsid w:val="00275839"/>
    <w:rsid w:val="00275AB3"/>
    <w:rsid w:val="00296118"/>
    <w:rsid w:val="002A2AC9"/>
    <w:rsid w:val="002B601D"/>
    <w:rsid w:val="002C78E9"/>
    <w:rsid w:val="002E2957"/>
    <w:rsid w:val="002E7F18"/>
    <w:rsid w:val="00301696"/>
    <w:rsid w:val="0031227B"/>
    <w:rsid w:val="00316494"/>
    <w:rsid w:val="003173CB"/>
    <w:rsid w:val="003177A2"/>
    <w:rsid w:val="00323CF2"/>
    <w:rsid w:val="003448B3"/>
    <w:rsid w:val="0035641A"/>
    <w:rsid w:val="00356A23"/>
    <w:rsid w:val="00364A59"/>
    <w:rsid w:val="0036771E"/>
    <w:rsid w:val="00384FCA"/>
    <w:rsid w:val="0039425B"/>
    <w:rsid w:val="00396D05"/>
    <w:rsid w:val="003A5E49"/>
    <w:rsid w:val="003A672A"/>
    <w:rsid w:val="003B1E89"/>
    <w:rsid w:val="003B2020"/>
    <w:rsid w:val="003B3D9D"/>
    <w:rsid w:val="003B53B0"/>
    <w:rsid w:val="003C6015"/>
    <w:rsid w:val="003D577D"/>
    <w:rsid w:val="003E63E6"/>
    <w:rsid w:val="003F045A"/>
    <w:rsid w:val="003F37FA"/>
    <w:rsid w:val="00412743"/>
    <w:rsid w:val="00415851"/>
    <w:rsid w:val="00422503"/>
    <w:rsid w:val="004251FD"/>
    <w:rsid w:val="00435C73"/>
    <w:rsid w:val="0043601A"/>
    <w:rsid w:val="00446D88"/>
    <w:rsid w:val="00453E47"/>
    <w:rsid w:val="004550A2"/>
    <w:rsid w:val="004555AC"/>
    <w:rsid w:val="0045745E"/>
    <w:rsid w:val="004601F1"/>
    <w:rsid w:val="00473F08"/>
    <w:rsid w:val="00477F1F"/>
    <w:rsid w:val="00483345"/>
    <w:rsid w:val="00486C40"/>
    <w:rsid w:val="00494D72"/>
    <w:rsid w:val="004A2128"/>
    <w:rsid w:val="004B2E98"/>
    <w:rsid w:val="004B423D"/>
    <w:rsid w:val="004B6B53"/>
    <w:rsid w:val="004B6FAB"/>
    <w:rsid w:val="004C30A6"/>
    <w:rsid w:val="004C4ED6"/>
    <w:rsid w:val="004E0C2B"/>
    <w:rsid w:val="004E0FCD"/>
    <w:rsid w:val="004E3E14"/>
    <w:rsid w:val="004F2D07"/>
    <w:rsid w:val="004F3931"/>
    <w:rsid w:val="00502AE5"/>
    <w:rsid w:val="005030EE"/>
    <w:rsid w:val="005106F6"/>
    <w:rsid w:val="00527EBD"/>
    <w:rsid w:val="00551C13"/>
    <w:rsid w:val="00552FD5"/>
    <w:rsid w:val="0055411F"/>
    <w:rsid w:val="00560758"/>
    <w:rsid w:val="005666E9"/>
    <w:rsid w:val="005712B9"/>
    <w:rsid w:val="00574B5A"/>
    <w:rsid w:val="005807AB"/>
    <w:rsid w:val="0058463E"/>
    <w:rsid w:val="00584B25"/>
    <w:rsid w:val="0058793F"/>
    <w:rsid w:val="0059548B"/>
    <w:rsid w:val="005B43D3"/>
    <w:rsid w:val="005D206B"/>
    <w:rsid w:val="005D6EE0"/>
    <w:rsid w:val="005D781A"/>
    <w:rsid w:val="005F55C4"/>
    <w:rsid w:val="00602A1D"/>
    <w:rsid w:val="00607DDA"/>
    <w:rsid w:val="00614F3D"/>
    <w:rsid w:val="006205B6"/>
    <w:rsid w:val="0062466A"/>
    <w:rsid w:val="006257DF"/>
    <w:rsid w:val="00636483"/>
    <w:rsid w:val="0064084F"/>
    <w:rsid w:val="00645D4F"/>
    <w:rsid w:val="00662180"/>
    <w:rsid w:val="00664243"/>
    <w:rsid w:val="0066507D"/>
    <w:rsid w:val="00666E68"/>
    <w:rsid w:val="00670C72"/>
    <w:rsid w:val="0067261E"/>
    <w:rsid w:val="00674BC0"/>
    <w:rsid w:val="00675C21"/>
    <w:rsid w:val="006801B8"/>
    <w:rsid w:val="00693FCF"/>
    <w:rsid w:val="006A0BCD"/>
    <w:rsid w:val="006C3EE0"/>
    <w:rsid w:val="006C6050"/>
    <w:rsid w:val="006D63F6"/>
    <w:rsid w:val="0070129A"/>
    <w:rsid w:val="00702698"/>
    <w:rsid w:val="00702F4E"/>
    <w:rsid w:val="00714E1B"/>
    <w:rsid w:val="00716670"/>
    <w:rsid w:val="007473E7"/>
    <w:rsid w:val="00762446"/>
    <w:rsid w:val="00770834"/>
    <w:rsid w:val="00772675"/>
    <w:rsid w:val="00785DC5"/>
    <w:rsid w:val="007A0A9D"/>
    <w:rsid w:val="007B250A"/>
    <w:rsid w:val="007B657E"/>
    <w:rsid w:val="007C2FF1"/>
    <w:rsid w:val="007D35E2"/>
    <w:rsid w:val="007D46A6"/>
    <w:rsid w:val="007D5975"/>
    <w:rsid w:val="007D5E55"/>
    <w:rsid w:val="007E095C"/>
    <w:rsid w:val="007E50EB"/>
    <w:rsid w:val="007E5283"/>
    <w:rsid w:val="007E7E2D"/>
    <w:rsid w:val="007F23D4"/>
    <w:rsid w:val="007F6081"/>
    <w:rsid w:val="00802559"/>
    <w:rsid w:val="00824D3D"/>
    <w:rsid w:val="00825C5B"/>
    <w:rsid w:val="0083010C"/>
    <w:rsid w:val="008372F0"/>
    <w:rsid w:val="00840777"/>
    <w:rsid w:val="0084263B"/>
    <w:rsid w:val="00844556"/>
    <w:rsid w:val="00846231"/>
    <w:rsid w:val="008579E1"/>
    <w:rsid w:val="00861BA6"/>
    <w:rsid w:val="00874C22"/>
    <w:rsid w:val="00880B70"/>
    <w:rsid w:val="00881D33"/>
    <w:rsid w:val="00884188"/>
    <w:rsid w:val="008875FC"/>
    <w:rsid w:val="008A70FF"/>
    <w:rsid w:val="008B3C44"/>
    <w:rsid w:val="008B736C"/>
    <w:rsid w:val="008D70EC"/>
    <w:rsid w:val="008E3A72"/>
    <w:rsid w:val="00904216"/>
    <w:rsid w:val="00910862"/>
    <w:rsid w:val="00914D81"/>
    <w:rsid w:val="00927628"/>
    <w:rsid w:val="00952537"/>
    <w:rsid w:val="00952B38"/>
    <w:rsid w:val="009577F3"/>
    <w:rsid w:val="009647A5"/>
    <w:rsid w:val="00980441"/>
    <w:rsid w:val="0098232E"/>
    <w:rsid w:val="009939E7"/>
    <w:rsid w:val="009965D4"/>
    <w:rsid w:val="009D2ACE"/>
    <w:rsid w:val="009D3805"/>
    <w:rsid w:val="009E796E"/>
    <w:rsid w:val="009F6F6C"/>
    <w:rsid w:val="009F7305"/>
    <w:rsid w:val="00A05B9C"/>
    <w:rsid w:val="00A06E26"/>
    <w:rsid w:val="00A148AB"/>
    <w:rsid w:val="00A1761D"/>
    <w:rsid w:val="00A2497C"/>
    <w:rsid w:val="00A25878"/>
    <w:rsid w:val="00A26DE5"/>
    <w:rsid w:val="00A27B0C"/>
    <w:rsid w:val="00A31BAF"/>
    <w:rsid w:val="00A32E28"/>
    <w:rsid w:val="00A343B9"/>
    <w:rsid w:val="00A424BE"/>
    <w:rsid w:val="00A5105D"/>
    <w:rsid w:val="00A5157F"/>
    <w:rsid w:val="00A5488E"/>
    <w:rsid w:val="00A55C4B"/>
    <w:rsid w:val="00A57278"/>
    <w:rsid w:val="00A622A8"/>
    <w:rsid w:val="00A63D15"/>
    <w:rsid w:val="00A8500C"/>
    <w:rsid w:val="00AA1C28"/>
    <w:rsid w:val="00AA2629"/>
    <w:rsid w:val="00AB1813"/>
    <w:rsid w:val="00AB4C73"/>
    <w:rsid w:val="00AB6750"/>
    <w:rsid w:val="00AB7554"/>
    <w:rsid w:val="00AC315E"/>
    <w:rsid w:val="00AE0F9A"/>
    <w:rsid w:val="00AE477D"/>
    <w:rsid w:val="00AE66F8"/>
    <w:rsid w:val="00AF0384"/>
    <w:rsid w:val="00AF3F23"/>
    <w:rsid w:val="00B0744E"/>
    <w:rsid w:val="00B14327"/>
    <w:rsid w:val="00B14BDC"/>
    <w:rsid w:val="00B165DF"/>
    <w:rsid w:val="00B21FEC"/>
    <w:rsid w:val="00B27158"/>
    <w:rsid w:val="00B33B00"/>
    <w:rsid w:val="00B370E7"/>
    <w:rsid w:val="00B423C6"/>
    <w:rsid w:val="00B46CBD"/>
    <w:rsid w:val="00B472DA"/>
    <w:rsid w:val="00B47D23"/>
    <w:rsid w:val="00B52811"/>
    <w:rsid w:val="00B62DD7"/>
    <w:rsid w:val="00B64D92"/>
    <w:rsid w:val="00B6613C"/>
    <w:rsid w:val="00B67E56"/>
    <w:rsid w:val="00B7134E"/>
    <w:rsid w:val="00B71608"/>
    <w:rsid w:val="00B74C9B"/>
    <w:rsid w:val="00B7719E"/>
    <w:rsid w:val="00B85191"/>
    <w:rsid w:val="00B90112"/>
    <w:rsid w:val="00B928AD"/>
    <w:rsid w:val="00B93212"/>
    <w:rsid w:val="00BA4A43"/>
    <w:rsid w:val="00BB2E67"/>
    <w:rsid w:val="00BC673B"/>
    <w:rsid w:val="00BE2EAD"/>
    <w:rsid w:val="00BF254C"/>
    <w:rsid w:val="00C053D0"/>
    <w:rsid w:val="00C102C5"/>
    <w:rsid w:val="00C123D7"/>
    <w:rsid w:val="00C146CA"/>
    <w:rsid w:val="00C1714C"/>
    <w:rsid w:val="00C26CC4"/>
    <w:rsid w:val="00C273EF"/>
    <w:rsid w:val="00C32B4F"/>
    <w:rsid w:val="00C45F3A"/>
    <w:rsid w:val="00C600D5"/>
    <w:rsid w:val="00C62A68"/>
    <w:rsid w:val="00C636E2"/>
    <w:rsid w:val="00C74BE0"/>
    <w:rsid w:val="00C81F07"/>
    <w:rsid w:val="00C96279"/>
    <w:rsid w:val="00C96407"/>
    <w:rsid w:val="00CA4A96"/>
    <w:rsid w:val="00CB51AE"/>
    <w:rsid w:val="00CB57E1"/>
    <w:rsid w:val="00CB7D27"/>
    <w:rsid w:val="00CD4995"/>
    <w:rsid w:val="00CE289D"/>
    <w:rsid w:val="00CE65C0"/>
    <w:rsid w:val="00CF28CC"/>
    <w:rsid w:val="00CF682C"/>
    <w:rsid w:val="00D035EA"/>
    <w:rsid w:val="00D05E87"/>
    <w:rsid w:val="00D071B0"/>
    <w:rsid w:val="00D10F8C"/>
    <w:rsid w:val="00D476EB"/>
    <w:rsid w:val="00D50E41"/>
    <w:rsid w:val="00D5521E"/>
    <w:rsid w:val="00D56B4E"/>
    <w:rsid w:val="00D57752"/>
    <w:rsid w:val="00D61835"/>
    <w:rsid w:val="00D7306D"/>
    <w:rsid w:val="00D73143"/>
    <w:rsid w:val="00D76C37"/>
    <w:rsid w:val="00D77E29"/>
    <w:rsid w:val="00D97BCD"/>
    <w:rsid w:val="00DB31BF"/>
    <w:rsid w:val="00DB62BF"/>
    <w:rsid w:val="00DC176E"/>
    <w:rsid w:val="00DC6599"/>
    <w:rsid w:val="00DD102C"/>
    <w:rsid w:val="00DE0761"/>
    <w:rsid w:val="00E072B8"/>
    <w:rsid w:val="00E07AFE"/>
    <w:rsid w:val="00E07FDD"/>
    <w:rsid w:val="00E10C50"/>
    <w:rsid w:val="00E121EE"/>
    <w:rsid w:val="00E13DE6"/>
    <w:rsid w:val="00E2443F"/>
    <w:rsid w:val="00E259AF"/>
    <w:rsid w:val="00E50BE7"/>
    <w:rsid w:val="00E534EA"/>
    <w:rsid w:val="00E668C2"/>
    <w:rsid w:val="00E72273"/>
    <w:rsid w:val="00E75458"/>
    <w:rsid w:val="00E9528D"/>
    <w:rsid w:val="00EA04D8"/>
    <w:rsid w:val="00EB378A"/>
    <w:rsid w:val="00EB4D7C"/>
    <w:rsid w:val="00EE223A"/>
    <w:rsid w:val="00EF0D71"/>
    <w:rsid w:val="00EF60DF"/>
    <w:rsid w:val="00EF67B0"/>
    <w:rsid w:val="00F014D9"/>
    <w:rsid w:val="00F07C61"/>
    <w:rsid w:val="00F1001A"/>
    <w:rsid w:val="00F11528"/>
    <w:rsid w:val="00F13C4A"/>
    <w:rsid w:val="00F22134"/>
    <w:rsid w:val="00F24222"/>
    <w:rsid w:val="00F27FB0"/>
    <w:rsid w:val="00F37D00"/>
    <w:rsid w:val="00F45F90"/>
    <w:rsid w:val="00F533FE"/>
    <w:rsid w:val="00F53665"/>
    <w:rsid w:val="00F676BD"/>
    <w:rsid w:val="00F70703"/>
    <w:rsid w:val="00F74C7D"/>
    <w:rsid w:val="00F82614"/>
    <w:rsid w:val="00F862D3"/>
    <w:rsid w:val="00F87418"/>
    <w:rsid w:val="00F959B5"/>
    <w:rsid w:val="00F959B8"/>
    <w:rsid w:val="00FA0D7D"/>
    <w:rsid w:val="00FA23E6"/>
    <w:rsid w:val="00FA342B"/>
    <w:rsid w:val="00FB1960"/>
    <w:rsid w:val="00FB36B8"/>
    <w:rsid w:val="00FB6A77"/>
    <w:rsid w:val="00FD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A1A8"/>
  <w15:docId w15:val="{18E13002-7C50-403B-8144-CC3DF44E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6AF"/>
    <w:pPr>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16AF"/>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0816AF"/>
    <w:rPr>
      <w:rFonts w:ascii="Verdana" w:eastAsia="Times New Roman" w:hAnsi="Verdana" w:cs="Verdana"/>
      <w:b/>
      <w:bCs/>
      <w:color w:val="4682B4"/>
      <w:sz w:val="18"/>
      <w:szCs w:val="18"/>
    </w:rPr>
  </w:style>
  <w:style w:type="paragraph" w:styleId="Footer">
    <w:name w:val="footer"/>
    <w:basedOn w:val="Normal"/>
    <w:link w:val="FooterChar"/>
    <w:uiPriority w:val="99"/>
    <w:rsid w:val="000816AF"/>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rsid w:val="000816AF"/>
    <w:rPr>
      <w:rFonts w:ascii="Verdana" w:eastAsia="Times New Roman" w:hAnsi="Verdana" w:cs="Verdana"/>
      <w:b/>
      <w:bCs/>
      <w:color w:val="4682B4"/>
      <w:sz w:val="18"/>
      <w:szCs w:val="18"/>
    </w:rPr>
  </w:style>
  <w:style w:type="paragraph" w:customStyle="1" w:styleId="N03Y">
    <w:name w:val="N03Y"/>
    <w:basedOn w:val="Normal"/>
    <w:uiPriority w:val="99"/>
    <w:rsid w:val="000816AF"/>
    <w:pPr>
      <w:spacing w:before="200" w:after="200"/>
      <w:jc w:val="center"/>
    </w:pPr>
    <w:rPr>
      <w:b/>
      <w:bCs/>
      <w:sz w:val="28"/>
      <w:szCs w:val="28"/>
    </w:rPr>
  </w:style>
  <w:style w:type="paragraph" w:customStyle="1" w:styleId="N01X">
    <w:name w:val="N01X"/>
    <w:basedOn w:val="Normal"/>
    <w:uiPriority w:val="99"/>
    <w:rsid w:val="000816AF"/>
    <w:pPr>
      <w:spacing w:before="200" w:after="200"/>
      <w:jc w:val="center"/>
    </w:pPr>
    <w:rPr>
      <w:b/>
      <w:bCs/>
      <w:sz w:val="24"/>
      <w:szCs w:val="24"/>
    </w:rPr>
  </w:style>
  <w:style w:type="paragraph" w:customStyle="1" w:styleId="C30X">
    <w:name w:val="C30X"/>
    <w:basedOn w:val="Normal"/>
    <w:uiPriority w:val="99"/>
    <w:rsid w:val="000816AF"/>
    <w:pPr>
      <w:spacing w:before="200" w:after="60"/>
      <w:jc w:val="center"/>
    </w:pPr>
    <w:rPr>
      <w:b/>
      <w:bCs/>
      <w:sz w:val="24"/>
      <w:szCs w:val="24"/>
    </w:rPr>
  </w:style>
  <w:style w:type="paragraph" w:customStyle="1" w:styleId="C31X">
    <w:name w:val="C31X"/>
    <w:basedOn w:val="Normal"/>
    <w:uiPriority w:val="99"/>
    <w:rsid w:val="000816AF"/>
    <w:pPr>
      <w:spacing w:before="60" w:after="60"/>
      <w:jc w:val="center"/>
    </w:pPr>
    <w:rPr>
      <w:b/>
      <w:bCs/>
      <w:sz w:val="22"/>
      <w:szCs w:val="22"/>
    </w:rPr>
  </w:style>
  <w:style w:type="paragraph" w:customStyle="1" w:styleId="Fotter">
    <w:name w:val="Fotter"/>
    <w:basedOn w:val="Normal"/>
    <w:uiPriority w:val="99"/>
    <w:rsid w:val="000816AF"/>
    <w:rPr>
      <w:rFonts w:ascii="Verdana" w:hAnsi="Verdana" w:cs="Verdana"/>
      <w:b/>
      <w:bCs/>
      <w:color w:val="4682B4"/>
      <w:sz w:val="18"/>
      <w:szCs w:val="18"/>
    </w:rPr>
  </w:style>
  <w:style w:type="paragraph" w:customStyle="1" w:styleId="N02Y">
    <w:name w:val="N02Y"/>
    <w:basedOn w:val="Normal"/>
    <w:uiPriority w:val="99"/>
    <w:rsid w:val="000816AF"/>
    <w:pPr>
      <w:spacing w:before="120" w:after="60"/>
      <w:ind w:firstLine="283"/>
      <w:jc w:val="both"/>
    </w:pPr>
    <w:rPr>
      <w:sz w:val="22"/>
      <w:szCs w:val="22"/>
    </w:rPr>
  </w:style>
  <w:style w:type="paragraph" w:customStyle="1" w:styleId="N05Y">
    <w:name w:val="N05Y"/>
    <w:basedOn w:val="Normal"/>
    <w:uiPriority w:val="99"/>
    <w:rsid w:val="000816AF"/>
    <w:pPr>
      <w:spacing w:before="60" w:after="200"/>
      <w:jc w:val="center"/>
    </w:pPr>
    <w:rPr>
      <w:b/>
      <w:bCs/>
      <w:sz w:val="24"/>
      <w:szCs w:val="24"/>
    </w:rPr>
  </w:style>
  <w:style w:type="paragraph" w:customStyle="1" w:styleId="N01Z">
    <w:name w:val="N01Z"/>
    <w:basedOn w:val="Normal"/>
    <w:uiPriority w:val="99"/>
    <w:rsid w:val="000816AF"/>
    <w:pPr>
      <w:spacing w:before="60" w:after="60"/>
      <w:jc w:val="center"/>
    </w:pPr>
    <w:rPr>
      <w:b/>
      <w:bCs/>
    </w:rPr>
  </w:style>
  <w:style w:type="paragraph" w:customStyle="1" w:styleId="T30X">
    <w:name w:val="T30X"/>
    <w:basedOn w:val="Normal"/>
    <w:uiPriority w:val="99"/>
    <w:rsid w:val="000816AF"/>
    <w:pPr>
      <w:spacing w:before="60" w:after="60"/>
      <w:ind w:firstLine="283"/>
      <w:jc w:val="both"/>
    </w:pPr>
    <w:rPr>
      <w:sz w:val="22"/>
      <w:szCs w:val="22"/>
    </w:rPr>
  </w:style>
  <w:style w:type="paragraph" w:styleId="BalloonText">
    <w:name w:val="Balloon Text"/>
    <w:basedOn w:val="Normal"/>
    <w:link w:val="BalloonTextChar"/>
    <w:uiPriority w:val="99"/>
    <w:semiHidden/>
    <w:unhideWhenUsed/>
    <w:rsid w:val="00602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1D"/>
    <w:rPr>
      <w:rFonts w:ascii="Segoe UI" w:eastAsia="Times New Roman" w:hAnsi="Segoe UI" w:cs="Segoe UI"/>
      <w:color w:val="000000"/>
      <w:sz w:val="18"/>
      <w:szCs w:val="18"/>
    </w:rPr>
  </w:style>
  <w:style w:type="paragraph" w:styleId="NoSpacing">
    <w:name w:val="No Spacing"/>
    <w:uiPriority w:val="1"/>
    <w:qFormat/>
    <w:rsid w:val="00E9528D"/>
    <w:pPr>
      <w:spacing w:after="0"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08145">
      <w:bodyDiv w:val="1"/>
      <w:marLeft w:val="0"/>
      <w:marRight w:val="0"/>
      <w:marTop w:val="0"/>
      <w:marBottom w:val="0"/>
      <w:divBdr>
        <w:top w:val="none" w:sz="0" w:space="0" w:color="auto"/>
        <w:left w:val="none" w:sz="0" w:space="0" w:color="auto"/>
        <w:bottom w:val="none" w:sz="0" w:space="0" w:color="auto"/>
        <w:right w:val="none" w:sz="0" w:space="0" w:color="auto"/>
      </w:divBdr>
    </w:div>
    <w:div w:id="682361914">
      <w:bodyDiv w:val="1"/>
      <w:marLeft w:val="0"/>
      <w:marRight w:val="0"/>
      <w:marTop w:val="0"/>
      <w:marBottom w:val="0"/>
      <w:divBdr>
        <w:top w:val="none" w:sz="0" w:space="0" w:color="auto"/>
        <w:left w:val="none" w:sz="0" w:space="0" w:color="auto"/>
        <w:bottom w:val="none" w:sz="0" w:space="0" w:color="auto"/>
        <w:right w:val="none" w:sz="0" w:space="0" w:color="auto"/>
      </w:divBdr>
    </w:div>
    <w:div w:id="19797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6630</Words>
  <Characters>37791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igjoka</dc:creator>
  <cp:lastModifiedBy>Drita Rukaj</cp:lastModifiedBy>
  <cp:revision>2</cp:revision>
  <cp:lastPrinted>2023-04-12T12:34:00Z</cp:lastPrinted>
  <dcterms:created xsi:type="dcterms:W3CDTF">2023-04-12T12:35:00Z</dcterms:created>
  <dcterms:modified xsi:type="dcterms:W3CDTF">2023-04-12T12:35:00Z</dcterms:modified>
</cp:coreProperties>
</file>