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76FC" w14:textId="77777777" w:rsidR="008B6AB6" w:rsidRPr="00D3241E" w:rsidRDefault="008B6AB6" w:rsidP="008B6AB6">
      <w:pPr>
        <w:jc w:val="center"/>
        <w:rPr>
          <w:sz w:val="28"/>
          <w:szCs w:val="28"/>
        </w:rPr>
      </w:pPr>
      <w:r w:rsidRPr="00D3241E">
        <w:rPr>
          <w:sz w:val="28"/>
          <w:szCs w:val="28"/>
        </w:rPr>
        <w:t>ZAPISNIK</w:t>
      </w:r>
    </w:p>
    <w:p w14:paraId="541A6AE7" w14:textId="1D1F05DD" w:rsidR="008B6AB6" w:rsidRPr="00D3241E" w:rsidRDefault="008B6AB6" w:rsidP="008B6AB6">
      <w:pPr>
        <w:jc w:val="center"/>
        <w:rPr>
          <w:sz w:val="28"/>
          <w:szCs w:val="28"/>
        </w:rPr>
      </w:pPr>
      <w:r w:rsidRPr="00D3241E">
        <w:rPr>
          <w:sz w:val="28"/>
          <w:szCs w:val="28"/>
        </w:rPr>
        <w:t>SA I</w:t>
      </w:r>
      <w:r>
        <w:rPr>
          <w:sz w:val="28"/>
          <w:szCs w:val="28"/>
        </w:rPr>
        <w:t>V</w:t>
      </w:r>
      <w:r w:rsidRPr="00D3241E">
        <w:rPr>
          <w:sz w:val="28"/>
          <w:szCs w:val="28"/>
        </w:rPr>
        <w:t xml:space="preserve"> (</w:t>
      </w:r>
      <w:r w:rsidR="0084075B">
        <w:rPr>
          <w:sz w:val="28"/>
          <w:szCs w:val="28"/>
        </w:rPr>
        <w:t>ČETVRTE</w:t>
      </w:r>
      <w:r w:rsidRPr="00D3241E">
        <w:rPr>
          <w:sz w:val="28"/>
          <w:szCs w:val="28"/>
        </w:rPr>
        <w:t>) SJEDNICE SKUPŠTINE OPŠTINE TUZI</w:t>
      </w:r>
    </w:p>
    <w:p w14:paraId="1483F317" w14:textId="75057C68" w:rsidR="008B6AB6" w:rsidRPr="00D3241E" w:rsidRDefault="00E87F5F" w:rsidP="00E87F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B6AB6" w:rsidRPr="00D3241E">
        <w:rPr>
          <w:sz w:val="28"/>
          <w:szCs w:val="28"/>
        </w:rPr>
        <w:t xml:space="preserve">ODRŽANE </w:t>
      </w:r>
      <w:r w:rsidR="0084075B">
        <w:rPr>
          <w:sz w:val="28"/>
          <w:szCs w:val="28"/>
        </w:rPr>
        <w:t>20</w:t>
      </w:r>
      <w:r w:rsidR="008B6AB6" w:rsidRPr="00D3241E">
        <w:rPr>
          <w:sz w:val="28"/>
          <w:szCs w:val="28"/>
        </w:rPr>
        <w:t xml:space="preserve">. </w:t>
      </w:r>
      <w:r w:rsidR="0084075B">
        <w:rPr>
          <w:sz w:val="28"/>
          <w:szCs w:val="28"/>
        </w:rPr>
        <w:t>JULA</w:t>
      </w:r>
      <w:r w:rsidR="008B6AB6">
        <w:rPr>
          <w:sz w:val="28"/>
          <w:szCs w:val="28"/>
        </w:rPr>
        <w:t xml:space="preserve"> 2023</w:t>
      </w:r>
      <w:r w:rsidR="008B6AB6" w:rsidRPr="00D3241E">
        <w:rPr>
          <w:sz w:val="28"/>
          <w:szCs w:val="28"/>
        </w:rPr>
        <w:t>.GODINE</w:t>
      </w:r>
    </w:p>
    <w:p w14:paraId="251184A9" w14:textId="77777777" w:rsidR="008B6AB6" w:rsidRPr="00D3241E" w:rsidRDefault="008B6AB6" w:rsidP="008B6AB6">
      <w:pPr>
        <w:jc w:val="center"/>
        <w:rPr>
          <w:rFonts w:ascii="Times New Roman" w:hAnsi="Times New Roman"/>
          <w:sz w:val="28"/>
          <w:szCs w:val="28"/>
        </w:rPr>
      </w:pPr>
    </w:p>
    <w:p w14:paraId="2C1B0FED" w14:textId="77777777" w:rsidR="008B6AB6" w:rsidRPr="00D3241E" w:rsidRDefault="008B6AB6" w:rsidP="008B6AB6">
      <w:pPr>
        <w:jc w:val="center"/>
        <w:rPr>
          <w:sz w:val="28"/>
          <w:szCs w:val="28"/>
        </w:rPr>
      </w:pPr>
    </w:p>
    <w:p w14:paraId="253ECA58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Sjednicu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otvorio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koja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radom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započela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 u</w:t>
      </w:r>
      <w:proofErr w:type="gramEnd"/>
      <w:r w:rsidRPr="00563C4F">
        <w:rPr>
          <w:rFonts w:ascii="Times New Roman" w:hAnsi="Times New Roman"/>
          <w:sz w:val="28"/>
          <w:szCs w:val="28"/>
        </w:rPr>
        <w:t xml:space="preserve"> 12,00 </w:t>
      </w:r>
      <w:proofErr w:type="spellStart"/>
      <w:r w:rsidRPr="00563C4F">
        <w:rPr>
          <w:rFonts w:ascii="Times New Roman" w:hAnsi="Times New Roman"/>
          <w:sz w:val="28"/>
          <w:szCs w:val="28"/>
        </w:rPr>
        <w:t>časova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74E5643D" w14:textId="37DBCB18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Odsutni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odbornici</w:t>
      </w:r>
      <w:proofErr w:type="spellEnd"/>
      <w:r w:rsidR="0084075B" w:rsidRPr="00563C4F">
        <w:rPr>
          <w:rFonts w:ascii="Times New Roman" w:hAnsi="Times New Roman"/>
          <w:sz w:val="28"/>
          <w:szCs w:val="28"/>
        </w:rPr>
        <w:t>/e</w:t>
      </w:r>
      <w:r w:rsidRPr="00563C4F">
        <w:rPr>
          <w:rFonts w:ascii="Times New Roman" w:hAnsi="Times New Roman"/>
          <w:sz w:val="28"/>
          <w:szCs w:val="28"/>
        </w:rPr>
        <w:t xml:space="preserve"> </w:t>
      </w:r>
      <w:r w:rsidR="0084075B" w:rsidRPr="00563C4F">
        <w:rPr>
          <w:rFonts w:ascii="Times New Roman" w:hAnsi="Times New Roman"/>
          <w:sz w:val="28"/>
          <w:szCs w:val="28"/>
        </w:rPr>
        <w:t xml:space="preserve">Emira </w:t>
      </w:r>
      <w:proofErr w:type="spellStart"/>
      <w:proofErr w:type="gramStart"/>
      <w:r w:rsidR="0084075B" w:rsidRPr="00563C4F">
        <w:rPr>
          <w:rFonts w:ascii="Times New Roman" w:hAnsi="Times New Roman"/>
          <w:sz w:val="28"/>
          <w:szCs w:val="28"/>
        </w:rPr>
        <w:t>Frljučkić,Demir</w:t>
      </w:r>
      <w:proofErr w:type="spellEnd"/>
      <w:proofErr w:type="gramEnd"/>
      <w:r w:rsidR="0084075B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75B" w:rsidRPr="00563C4F">
        <w:rPr>
          <w:rFonts w:ascii="Times New Roman" w:hAnsi="Times New Roman"/>
          <w:sz w:val="28"/>
          <w:szCs w:val="28"/>
        </w:rPr>
        <w:t>Drešević</w:t>
      </w:r>
      <w:proofErr w:type="spellEnd"/>
      <w:r w:rsidR="0084075B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75B"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="0084075B" w:rsidRPr="00563C4F">
        <w:rPr>
          <w:rFonts w:ascii="Times New Roman" w:hAnsi="Times New Roman"/>
          <w:sz w:val="28"/>
          <w:szCs w:val="28"/>
        </w:rPr>
        <w:t xml:space="preserve"> Amina </w:t>
      </w:r>
      <w:proofErr w:type="spellStart"/>
      <w:r w:rsidR="0084075B" w:rsidRPr="00563C4F">
        <w:rPr>
          <w:rFonts w:ascii="Times New Roman" w:hAnsi="Times New Roman"/>
          <w:sz w:val="28"/>
          <w:szCs w:val="28"/>
        </w:rPr>
        <w:t>Niković</w:t>
      </w:r>
      <w:proofErr w:type="spellEnd"/>
      <w:r w:rsidR="0084075B" w:rsidRPr="00563C4F">
        <w:rPr>
          <w:rFonts w:ascii="Times New Roman" w:hAnsi="Times New Roman"/>
          <w:sz w:val="28"/>
          <w:szCs w:val="28"/>
        </w:rPr>
        <w:t>.</w:t>
      </w:r>
    </w:p>
    <w:p w14:paraId="1F4362EF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samom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početku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upoznao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prisutne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da </w:t>
      </w:r>
      <w:proofErr w:type="gramStart"/>
      <w:r w:rsidRPr="00563C4F">
        <w:rPr>
          <w:rFonts w:ascii="Times New Roman" w:hAnsi="Times New Roman"/>
          <w:sz w:val="28"/>
          <w:szCs w:val="28"/>
        </w:rPr>
        <w:t xml:space="preserve">je  </w:t>
      </w:r>
      <w:proofErr w:type="spellStart"/>
      <w:r w:rsidRPr="00563C4F">
        <w:rPr>
          <w:rFonts w:ascii="Times New Roman" w:hAnsi="Times New Roman"/>
          <w:sz w:val="28"/>
          <w:szCs w:val="28"/>
        </w:rPr>
        <w:t>dostavljen</w:t>
      </w:r>
      <w:proofErr w:type="spellEnd"/>
      <w:proofErr w:type="gram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Izvještaj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izborne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komisije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Tuzi o </w:t>
      </w:r>
      <w:proofErr w:type="spellStart"/>
      <w:r w:rsidRPr="00563C4F">
        <w:rPr>
          <w:rFonts w:ascii="Times New Roman" w:hAnsi="Times New Roman"/>
          <w:sz w:val="28"/>
          <w:szCs w:val="28"/>
        </w:rPr>
        <w:t>popuni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odborničkog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mjesta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77373E84" w14:textId="114FB2B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Umjesto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="0084075B" w:rsidRPr="00563C4F">
        <w:rPr>
          <w:rFonts w:ascii="Times New Roman" w:hAnsi="Times New Roman"/>
          <w:sz w:val="28"/>
          <w:szCs w:val="28"/>
        </w:rPr>
        <w:t>Ivana Ivanaj</w:t>
      </w:r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kome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konstatovan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prestanak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mandata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zbog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izbora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funkciju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75B" w:rsidRPr="00563C4F">
        <w:rPr>
          <w:rFonts w:ascii="Times New Roman" w:hAnsi="Times New Roman"/>
          <w:sz w:val="28"/>
          <w:szCs w:val="28"/>
        </w:rPr>
        <w:t>pot</w:t>
      </w:r>
      <w:r w:rsidRPr="00563C4F">
        <w:rPr>
          <w:rFonts w:ascii="Times New Roman" w:hAnsi="Times New Roman"/>
          <w:sz w:val="28"/>
          <w:szCs w:val="28"/>
        </w:rPr>
        <w:t>predsjednika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mandat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započeo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="0084075B" w:rsidRPr="00563C4F">
        <w:rPr>
          <w:rFonts w:ascii="Times New Roman" w:hAnsi="Times New Roman"/>
          <w:sz w:val="28"/>
          <w:szCs w:val="28"/>
        </w:rPr>
        <w:t xml:space="preserve">Nikolini </w:t>
      </w:r>
      <w:proofErr w:type="spellStart"/>
      <w:r w:rsidR="0084075B" w:rsidRPr="00563C4F">
        <w:rPr>
          <w:rFonts w:ascii="Times New Roman" w:hAnsi="Times New Roman"/>
          <w:sz w:val="28"/>
          <w:szCs w:val="28"/>
        </w:rPr>
        <w:t>Ljucović</w:t>
      </w:r>
      <w:proofErr w:type="spellEnd"/>
      <w:r w:rsidR="0084075B" w:rsidRPr="00563C4F">
        <w:rPr>
          <w:rFonts w:ascii="Times New Roman" w:hAnsi="Times New Roman"/>
          <w:sz w:val="28"/>
          <w:szCs w:val="28"/>
        </w:rPr>
        <w:t>.</w:t>
      </w:r>
    </w:p>
    <w:p w14:paraId="415B004B" w14:textId="0776841B" w:rsidR="001F11BE" w:rsidRPr="00563C4F" w:rsidRDefault="0084075B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Takodje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osnovu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Izvještaja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izborne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komisije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Tuzi </w:t>
      </w:r>
      <w:proofErr w:type="spellStart"/>
      <w:r w:rsidRPr="00563C4F">
        <w:rPr>
          <w:rFonts w:ascii="Times New Roman" w:hAnsi="Times New Roman"/>
          <w:sz w:val="28"/>
          <w:szCs w:val="28"/>
        </w:rPr>
        <w:t>umjesto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Huseina </w:t>
      </w:r>
      <w:proofErr w:type="spellStart"/>
      <w:r w:rsidRPr="00563C4F">
        <w:rPr>
          <w:rFonts w:ascii="Times New Roman" w:hAnsi="Times New Roman"/>
          <w:sz w:val="28"/>
          <w:szCs w:val="28"/>
        </w:rPr>
        <w:t>Djokovića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kome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prestao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mandat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podnošenjem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ostavke,mandat</w:t>
      </w:r>
      <w:proofErr w:type="spellEnd"/>
      <w:proofErr w:type="gram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započeo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novoizabranom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Damiru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Bećoviću</w:t>
      </w:r>
      <w:proofErr w:type="spellEnd"/>
      <w:r w:rsidR="001F11BE" w:rsidRPr="00563C4F">
        <w:rPr>
          <w:rFonts w:ascii="Times New Roman" w:hAnsi="Times New Roman"/>
          <w:sz w:val="28"/>
          <w:szCs w:val="28"/>
        </w:rPr>
        <w:t>.</w:t>
      </w:r>
    </w:p>
    <w:p w14:paraId="68B6AFC3" w14:textId="77777777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</w:p>
    <w:p w14:paraId="1D664A09" w14:textId="4DB781F4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Zapisnik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/>
          <w:sz w:val="28"/>
          <w:szCs w:val="28"/>
        </w:rPr>
        <w:t>II</w:t>
      </w:r>
      <w:r w:rsidR="001F11BE" w:rsidRPr="00563C4F">
        <w:rPr>
          <w:rFonts w:ascii="Times New Roman" w:hAnsi="Times New Roman"/>
          <w:sz w:val="28"/>
          <w:szCs w:val="28"/>
        </w:rPr>
        <w:t>I</w:t>
      </w:r>
      <w:r w:rsidRPr="00563C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3C4F">
        <w:rPr>
          <w:rFonts w:ascii="Times New Roman" w:hAnsi="Times New Roman"/>
          <w:sz w:val="28"/>
          <w:szCs w:val="28"/>
        </w:rPr>
        <w:t>sjednice</w:t>
      </w:r>
      <w:proofErr w:type="spellEnd"/>
      <w:proofErr w:type="gram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usvojen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glasovima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svih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prisutnih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140142FD" w14:textId="117360E5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usvajanje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zapisnika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prisutne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upoznao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da je od </w:t>
      </w:r>
      <w:proofErr w:type="spellStart"/>
      <w:r w:rsidRPr="00563C4F">
        <w:rPr>
          <w:rFonts w:ascii="Times New Roman" w:hAnsi="Times New Roman"/>
          <w:sz w:val="28"/>
          <w:szCs w:val="28"/>
        </w:rPr>
        <w:t>strane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stigao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dopunu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dvije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tačke</w:t>
      </w:r>
      <w:proofErr w:type="spellEnd"/>
      <w:r w:rsidRPr="00563C4F">
        <w:rPr>
          <w:rFonts w:ascii="Times New Roman" w:hAnsi="Times New Roman"/>
          <w:sz w:val="28"/>
          <w:szCs w:val="28"/>
        </w:rPr>
        <w:t>:</w:t>
      </w:r>
    </w:p>
    <w:p w14:paraId="1258DCF4" w14:textId="11A3BD37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1.Predlog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utvrdjivanju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javnog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interesa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potpunu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eksproprijaciju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nepokretnosti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radi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privodjenja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namjeni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urbanističke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parcele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UP49 u </w:t>
      </w:r>
      <w:proofErr w:type="spellStart"/>
      <w:r w:rsidRPr="00563C4F">
        <w:rPr>
          <w:rFonts w:ascii="Times New Roman" w:hAnsi="Times New Roman"/>
          <w:sz w:val="28"/>
          <w:szCs w:val="28"/>
        </w:rPr>
        <w:t>zahvatu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LSL”Tuzi</w:t>
      </w:r>
      <w:proofErr w:type="gramEnd"/>
      <w:r w:rsidRPr="00563C4F">
        <w:rPr>
          <w:rFonts w:ascii="Times New Roman" w:hAnsi="Times New Roman"/>
          <w:sz w:val="28"/>
          <w:szCs w:val="28"/>
        </w:rPr>
        <w:t>-dio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planske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zone 19”</w:t>
      </w:r>
    </w:p>
    <w:p w14:paraId="519EA94B" w14:textId="154155FB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2.Predlog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podizanju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spomen-obilježja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postavljanjem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Đerđu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Kastriotu-Skenderbegu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7D91EDC2" w14:textId="63018620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navedenih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strane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predlagača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prešlo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glasanje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4C835F87" w14:textId="78BA4BC4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Obije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predložene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usvojene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glasovima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svih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prisutnih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odbornka</w:t>
      </w:r>
      <w:proofErr w:type="spellEnd"/>
      <w:r w:rsidRPr="00563C4F">
        <w:rPr>
          <w:rFonts w:ascii="Times New Roman" w:hAnsi="Times New Roman"/>
          <w:sz w:val="28"/>
          <w:szCs w:val="28"/>
        </w:rPr>
        <w:t>/</w:t>
      </w:r>
      <w:proofErr w:type="gramStart"/>
      <w:r w:rsidRPr="00563C4F">
        <w:rPr>
          <w:rFonts w:ascii="Times New Roman" w:hAnsi="Times New Roman"/>
          <w:sz w:val="28"/>
          <w:szCs w:val="28"/>
        </w:rPr>
        <w:t>ca .</w:t>
      </w:r>
      <w:proofErr w:type="gramEnd"/>
    </w:p>
    <w:p w14:paraId="1DF98BAD" w14:textId="77777777" w:rsidR="001F11BE" w:rsidRPr="00563C4F" w:rsidRDefault="001F11BE" w:rsidP="008B6AB6">
      <w:pPr>
        <w:rPr>
          <w:rFonts w:ascii="Times New Roman" w:hAnsi="Times New Roman"/>
          <w:sz w:val="28"/>
          <w:szCs w:val="28"/>
        </w:rPr>
      </w:pPr>
    </w:p>
    <w:p w14:paraId="78330D50" w14:textId="6845D30F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Predloženi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Dnevni red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="001F11BE" w:rsidRPr="00563C4F">
        <w:rPr>
          <w:rFonts w:ascii="Times New Roman" w:hAnsi="Times New Roman"/>
          <w:sz w:val="28"/>
          <w:szCs w:val="28"/>
        </w:rPr>
        <w:t>23</w:t>
      </w:r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</w:t>
      </w:r>
      <w:r w:rsidR="001F11BE" w:rsidRPr="00563C4F">
        <w:rPr>
          <w:rFonts w:ascii="Times New Roman" w:hAnsi="Times New Roman"/>
          <w:sz w:val="28"/>
          <w:szCs w:val="28"/>
        </w:rPr>
        <w:t>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usvojen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glasovima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1BE" w:rsidRPr="00563C4F">
        <w:rPr>
          <w:rFonts w:ascii="Times New Roman" w:hAnsi="Times New Roman"/>
          <w:sz w:val="28"/>
          <w:szCs w:val="28"/>
        </w:rPr>
        <w:t>svih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prisutnih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>/ca:</w:t>
      </w:r>
    </w:p>
    <w:p w14:paraId="59BEC502" w14:textId="77777777" w:rsidR="00546910" w:rsidRPr="00563C4F" w:rsidRDefault="00546910" w:rsidP="008B6AB6">
      <w:pPr>
        <w:rPr>
          <w:rFonts w:ascii="Times New Roman" w:hAnsi="Times New Roman"/>
          <w:sz w:val="28"/>
          <w:szCs w:val="28"/>
        </w:rPr>
      </w:pPr>
    </w:p>
    <w:p w14:paraId="310CC799" w14:textId="65992D10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Odluke o davanju saglasnosti na Odluku predsjednika opštine Tuzi o imenovanju potpredsjednika opštine;</w:t>
      </w:r>
    </w:p>
    <w:p w14:paraId="5251F460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usvajanju Završnog računa Budžeta opštine Tuzi za 2022. godinu;</w:t>
      </w:r>
    </w:p>
    <w:p w14:paraId="2D18DEC4" w14:textId="44FF0990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izmjenama i dopunama Odluke o budžet</w:t>
      </w:r>
      <w:r w:rsidR="00A050A9" w:rsidRPr="00563C4F">
        <w:rPr>
          <w:rFonts w:ascii="Times New Roman" w:hAnsi="Times New Roman"/>
          <w:color w:val="000000"/>
          <w:sz w:val="28"/>
          <w:szCs w:val="28"/>
          <w:lang w:val="sq-AL"/>
        </w:rPr>
        <w:t>u</w:t>
      </w: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 xml:space="preserve"> Opštine Tuzi za 2023. godinu;</w:t>
      </w:r>
    </w:p>
    <w:p w14:paraId="2E26E184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 xml:space="preserve">Predlog Odluke o mjerama za ublažavanje finansijskih posledica nastalih usled </w:t>
      </w:r>
      <w:bookmarkStart w:id="0" w:name="_Hlk139447514"/>
      <w:r w:rsidRPr="00563C4F">
        <w:rPr>
          <w:rFonts w:ascii="Times New Roman" w:hAnsi="Times New Roman"/>
          <w:sz w:val="28"/>
          <w:szCs w:val="28"/>
          <w:lang w:val="sq-AL"/>
        </w:rPr>
        <w:t xml:space="preserve">vremenskih nepogoda </w:t>
      </w:r>
      <w:bookmarkEnd w:id="0"/>
      <w:r w:rsidRPr="00563C4F">
        <w:rPr>
          <w:rFonts w:ascii="Times New Roman" w:hAnsi="Times New Roman"/>
          <w:sz w:val="28"/>
          <w:szCs w:val="28"/>
          <w:lang w:val="sq-AL"/>
        </w:rPr>
        <w:t>u opštini Tuzi;</w:t>
      </w:r>
    </w:p>
    <w:p w14:paraId="24A65667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Predlog Odluke o naknadama odbornicima u Skupštini opštine Tuzi;</w:t>
      </w:r>
    </w:p>
    <w:p w14:paraId="1C4D71E8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lastRenderedPageBreak/>
        <w:t>Predlog Zaključka o usvajanju Polugodišnjeg izvještaja o ukupno ostvarenim primicima i ukupno izvršenim izdacima, iskazanim u skladu sa organizacionom, funkcionalnom i ekonomskom klasifikacijom., za period od 01.01-30.06.2023. godine;</w:t>
      </w:r>
    </w:p>
    <w:p w14:paraId="62178581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bookmarkStart w:id="1" w:name="_Hlk139877915"/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 xml:space="preserve">Predlog Odluke o potvrdi Odluke </w:t>
      </w:r>
      <w:bookmarkEnd w:id="1"/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o prestanku funkcije vršiocu dužnosti izvršnog direktora Društva sa ograničenom odgovornošću „Vodovod i kanalizacija/Ujësjellësi dhe kanalizimi” Tuzi;</w:t>
      </w:r>
    </w:p>
    <w:p w14:paraId="3B6996DB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davanju saglasnosti na Odluku Odbora direktora DOO „Vodovod i kanalizacija/Ujësjellësi dhe kanalizimi” Tuzi broj 1970/23 od 07.06.2023. godine;</w:t>
      </w:r>
    </w:p>
    <w:p w14:paraId="5CCD2619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prestanku funkcije izvršnog direktora Društva sa ograničenom odgovornošću „Komunalno/Komunale” Tuzi;</w:t>
      </w:r>
    </w:p>
    <w:p w14:paraId="453B856B" w14:textId="77777777" w:rsidR="00A24C79" w:rsidRPr="00563C4F" w:rsidRDefault="00A24C79" w:rsidP="00A24C79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bookmarkStart w:id="2" w:name="_Hlk142391211"/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davanju saglasnosti na Odluku Odbora direktora Društva sa ograničenom odgovornošću „Komunalno/Komunale” Tuzi broj 512/23 od 27.04.2023. godine;</w:t>
      </w:r>
    </w:p>
    <w:bookmarkEnd w:id="2"/>
    <w:p w14:paraId="177A28C6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prenosu prava raspolaganja na građevinskom zemljištu Vladi Crne Gore – Ministarstvu prosvjete za potrebe realizacije projekta izgradnje objekta osnovne škole;</w:t>
      </w:r>
    </w:p>
    <w:p w14:paraId="447AF1AC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 xml:space="preserve">Predlog Odluke o potvrdi Odluke </w:t>
      </w:r>
      <w:bookmarkStart w:id="3" w:name="_Hlk137813302"/>
      <w:r w:rsidRPr="00563C4F">
        <w:rPr>
          <w:rFonts w:ascii="Times New Roman" w:hAnsi="Times New Roman"/>
          <w:sz w:val="28"/>
          <w:szCs w:val="28"/>
          <w:lang w:val="sq-AL"/>
        </w:rPr>
        <w:t>o dodjeljivanju javnog priznanja - zvanja, TOLI BERISHAJ- počasni grđanin Opštine Tuzi;</w:t>
      </w:r>
    </w:p>
    <w:bookmarkEnd w:id="3"/>
    <w:p w14:paraId="3B9620BC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Predlog Zaključka o usvajanju Informacije o stanju i problemima u oblasti primarne zdravstvene zaštite na području Opštine Tuzi u 2022. godine;</w:t>
      </w:r>
    </w:p>
    <w:p w14:paraId="0972B08E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Predlog Zaključka o usvajanju Izvještaja o realizaciji godišnjeg programa obavljanja komunalnih djelatnosti Društva sa ograničenom odgovornošću „Komunalno / Komunale” Tuzi za 2022.godinu;</w:t>
      </w:r>
    </w:p>
    <w:p w14:paraId="0FEBEC6A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bookmarkStart w:id="4" w:name="_Hlk139963148"/>
      <w:r w:rsidRPr="00563C4F">
        <w:rPr>
          <w:rFonts w:ascii="Times New Roman" w:hAnsi="Times New Roman"/>
          <w:sz w:val="28"/>
          <w:szCs w:val="28"/>
          <w:lang w:val="sq-AL"/>
        </w:rPr>
        <w:t>Predlog Zaključka o usvajanju Izvještaja o realizaciji Programa obavljanja komunalnih djelatnosti Društva sa ograničenom odgovornošću „Pijace/Tregu” Tuzi za 2022.godinu;</w:t>
      </w:r>
    </w:p>
    <w:bookmarkEnd w:id="4"/>
    <w:p w14:paraId="68D95428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Predlog Zaključka o usvajanju Izvještaja o radu i ekonomsko-finansijskog poslovanja za period 01.01.2022. do 31.12.2023. godine Društva sa ograničenom odgovornošću „</w:t>
      </w:r>
      <w:bookmarkStart w:id="5" w:name="_Hlk139972049"/>
      <w:r w:rsidRPr="00563C4F">
        <w:rPr>
          <w:rFonts w:ascii="Times New Roman" w:hAnsi="Times New Roman"/>
          <w:sz w:val="28"/>
          <w:szCs w:val="28"/>
          <w:lang w:val="sq-AL"/>
        </w:rPr>
        <w:t>Vodovod i kanalizacija/Ujësjellësi dhe kanalizimi</w:t>
      </w:r>
      <w:bookmarkEnd w:id="5"/>
      <w:r w:rsidRPr="00563C4F">
        <w:rPr>
          <w:rFonts w:ascii="Times New Roman" w:hAnsi="Times New Roman"/>
          <w:sz w:val="28"/>
          <w:szCs w:val="28"/>
          <w:lang w:val="sq-AL"/>
        </w:rPr>
        <w:t>” Tuzi;</w:t>
      </w:r>
    </w:p>
    <w:p w14:paraId="747E5E77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bookmarkStart w:id="6" w:name="_Hlk139976986"/>
      <w:bookmarkStart w:id="7" w:name="_Hlk142479518"/>
      <w:r w:rsidRPr="00563C4F">
        <w:rPr>
          <w:rFonts w:ascii="Times New Roman" w:hAnsi="Times New Roman"/>
          <w:sz w:val="28"/>
          <w:szCs w:val="28"/>
          <w:lang w:val="sq-AL"/>
        </w:rPr>
        <w:t xml:space="preserve">Predlog Zaključka </w:t>
      </w:r>
      <w:bookmarkEnd w:id="6"/>
      <w:r w:rsidRPr="00563C4F">
        <w:rPr>
          <w:rFonts w:ascii="Times New Roman" w:hAnsi="Times New Roman"/>
          <w:sz w:val="28"/>
          <w:szCs w:val="28"/>
          <w:lang w:val="sq-AL"/>
        </w:rPr>
        <w:t xml:space="preserve">o usvajanju Izvještaja o radu sa finansijskim izvještajem </w:t>
      </w:r>
      <w:bookmarkStart w:id="8" w:name="_Hlk137127165"/>
      <w:r w:rsidRPr="00563C4F">
        <w:rPr>
          <w:rFonts w:ascii="Times New Roman" w:hAnsi="Times New Roman"/>
          <w:sz w:val="28"/>
          <w:szCs w:val="28"/>
          <w:lang w:val="sq-AL"/>
        </w:rPr>
        <w:t xml:space="preserve">JU KIC "Malesija" </w:t>
      </w:r>
      <w:bookmarkEnd w:id="8"/>
      <w:r w:rsidRPr="00563C4F">
        <w:rPr>
          <w:rFonts w:ascii="Times New Roman" w:hAnsi="Times New Roman"/>
          <w:sz w:val="28"/>
          <w:szCs w:val="28"/>
          <w:lang w:val="sq-AL"/>
        </w:rPr>
        <w:t>za 2022. godinu;</w:t>
      </w:r>
    </w:p>
    <w:bookmarkEnd w:id="7"/>
    <w:p w14:paraId="2EFAF690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 xml:space="preserve">Predlog Zaključka </w:t>
      </w:r>
      <w:bookmarkStart w:id="9" w:name="_Hlk139976994"/>
      <w:r w:rsidRPr="00563C4F">
        <w:rPr>
          <w:rFonts w:ascii="Times New Roman" w:hAnsi="Times New Roman"/>
          <w:sz w:val="28"/>
          <w:szCs w:val="28"/>
          <w:lang w:val="sq-AL"/>
        </w:rPr>
        <w:t>o usvajanju Izvještaja o radu sa finansijskim izvještajem Košarkaškog kluba "Dečić" za 2022. godinu</w:t>
      </w:r>
      <w:bookmarkEnd w:id="9"/>
      <w:r w:rsidRPr="00563C4F">
        <w:rPr>
          <w:rFonts w:ascii="Times New Roman" w:hAnsi="Times New Roman"/>
          <w:sz w:val="28"/>
          <w:szCs w:val="28"/>
          <w:lang w:val="sq-AL"/>
        </w:rPr>
        <w:t>;</w:t>
      </w:r>
    </w:p>
    <w:p w14:paraId="6CD1CB8D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Predlog Zaključka o usvajanju Izvještaja o radu sa finansijskim izvještajem Fudbalskog kluba "Dečić" za 2022.godinu;</w:t>
      </w:r>
    </w:p>
    <w:p w14:paraId="477AC6E0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Predlog Odluke o usvajanju Lokalnog akcionog plana za socijalnu i dječju zaštitu za period od 2023-2024.godine;</w:t>
      </w:r>
    </w:p>
    <w:p w14:paraId="4C2C5385" w14:textId="2869A761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Razriješenje i imenovanje članova organa upravljana javnih službi;</w:t>
      </w:r>
    </w:p>
    <w:p w14:paraId="784707DB" w14:textId="5DA16F4A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lastRenderedPageBreak/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utvrdjivanju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javnog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interesa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potpunu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eksproprijaciju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nepokretnosti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radi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privodjenja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namjeni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urbanističke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parcele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UP49 u </w:t>
      </w:r>
      <w:proofErr w:type="spellStart"/>
      <w:r w:rsidRPr="00563C4F">
        <w:rPr>
          <w:rFonts w:ascii="Times New Roman" w:hAnsi="Times New Roman"/>
          <w:sz w:val="28"/>
          <w:szCs w:val="28"/>
        </w:rPr>
        <w:t>zahvatu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LSL”Tuzi</w:t>
      </w:r>
      <w:proofErr w:type="gramEnd"/>
      <w:r w:rsidRPr="00563C4F">
        <w:rPr>
          <w:rFonts w:ascii="Times New Roman" w:hAnsi="Times New Roman"/>
          <w:sz w:val="28"/>
          <w:szCs w:val="28"/>
        </w:rPr>
        <w:t>-dio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planske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zone 19”,</w:t>
      </w:r>
    </w:p>
    <w:p w14:paraId="15374C7E" w14:textId="6C85BDEF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podizanju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spomen-obilježja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postavljanjem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Đerđu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Kastriotu-Skenderbegu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B8CEE7B" w14:textId="77777777" w:rsidR="00A24C79" w:rsidRPr="00563C4F" w:rsidRDefault="00A24C79" w:rsidP="00A24C7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 xml:space="preserve">Odbornička pitanja. </w:t>
      </w:r>
    </w:p>
    <w:p w14:paraId="48A5C45E" w14:textId="77777777" w:rsidR="00A24C79" w:rsidRPr="00563C4F" w:rsidRDefault="00A24C79" w:rsidP="00A24C79">
      <w:pPr>
        <w:widowControl w:val="0"/>
        <w:autoSpaceDE w:val="0"/>
        <w:autoSpaceDN w:val="0"/>
        <w:adjustRightInd w:val="0"/>
        <w:spacing w:before="40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62007B35" w14:textId="1A6B2244" w:rsidR="008B6AB6" w:rsidRPr="00563C4F" w:rsidRDefault="008B6AB6" w:rsidP="00A24C79">
      <w:pPr>
        <w:rPr>
          <w:rFonts w:ascii="Times New Roman" w:hAnsi="Times New Roman"/>
          <w:sz w:val="28"/>
          <w:szCs w:val="28"/>
        </w:rPr>
      </w:pPr>
    </w:p>
    <w:p w14:paraId="47837C57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 </w:t>
      </w:r>
    </w:p>
    <w:p w14:paraId="1A45F883" w14:textId="77777777" w:rsidR="008B6AB6" w:rsidRPr="00563C4F" w:rsidRDefault="008B6AB6" w:rsidP="008B6AB6">
      <w:pPr>
        <w:pStyle w:val="Defaul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1.Prva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Tuzi o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potpredsjednika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,</w:t>
      </w:r>
    </w:p>
    <w:p w14:paraId="095B8A71" w14:textId="77777777" w:rsidR="008B6AB6" w:rsidRPr="00563C4F" w:rsidRDefault="008B6AB6" w:rsidP="008B6AB6">
      <w:pPr>
        <w:pStyle w:val="Defaul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17DAC428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Navedeni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3EA3E15D" w14:textId="7C0CE335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/>
          <w:sz w:val="28"/>
          <w:szCs w:val="28"/>
        </w:rPr>
        <w:t>potpredsjednika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g-</w:t>
      </w:r>
      <w:proofErr w:type="spellStart"/>
      <w:r w:rsidRPr="00563C4F">
        <w:rPr>
          <w:rFonts w:ascii="Times New Roman" w:hAnsi="Times New Roman"/>
          <w:sz w:val="28"/>
          <w:szCs w:val="28"/>
        </w:rPr>
        <w:t>dina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Lindona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Gjelaja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3009746B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75C3F938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7A3CDD11" w14:textId="4F489C70" w:rsidR="008B6AB6" w:rsidRPr="00563C4F" w:rsidRDefault="008B6AB6" w:rsidP="008B6A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Tuzi o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potpredsjednika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A24C79" w:rsidRPr="00563C4F">
        <w:rPr>
          <w:rFonts w:ascii="Times New Roman" w:hAnsi="Times New Roman" w:cs="Times New Roman"/>
          <w:sz w:val="28"/>
          <w:szCs w:val="28"/>
        </w:rPr>
        <w:t xml:space="preserve"> </w:t>
      </w:r>
      <w:r w:rsidRPr="00563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FA64F47" w14:textId="01EC965F" w:rsidR="00A24C79" w:rsidRPr="00563C4F" w:rsidRDefault="00A24C79" w:rsidP="008B6A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5(pet)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</w:t>
      </w:r>
    </w:p>
    <w:p w14:paraId="0BF9BB9B" w14:textId="0FBA8D44" w:rsidR="008B6AB6" w:rsidRPr="00563C4F" w:rsidRDefault="008B6AB6" w:rsidP="008B6AB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izbora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prisutnima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obratio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novoimenovani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potpredsjednik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Tuzi </w:t>
      </w:r>
      <w:r w:rsidR="00A24C79" w:rsidRPr="00563C4F">
        <w:rPr>
          <w:rFonts w:ascii="Times New Roman" w:hAnsi="Times New Roman" w:cs="Times New Roman"/>
          <w:sz w:val="28"/>
          <w:szCs w:val="28"/>
        </w:rPr>
        <w:t>Lindon Gjelaj.</w:t>
      </w:r>
    </w:p>
    <w:p w14:paraId="069EE87A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2B6FD2A3" w14:textId="0B63A8C5" w:rsidR="008B6AB6" w:rsidRPr="00563C4F" w:rsidRDefault="008B6AB6" w:rsidP="00A24C79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2.Druga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i/>
          <w:sz w:val="28"/>
          <w:szCs w:val="28"/>
        </w:rPr>
        <w:t>–</w:t>
      </w:r>
      <w:r w:rsidRPr="00563C4F">
        <w:rPr>
          <w:rFonts w:ascii="Times New Roman" w:hAnsi="Times New Roman"/>
          <w:sz w:val="28"/>
          <w:szCs w:val="28"/>
        </w:rPr>
        <w:t xml:space="preserve"> </w:t>
      </w:r>
      <w:r w:rsidR="00A24C79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usvajanju Završnog računa Budžeta opštine Tuzi za 2022. godinu;</w:t>
      </w:r>
    </w:p>
    <w:p w14:paraId="7BF07327" w14:textId="52ADBC9E" w:rsidR="008B6AB6" w:rsidRPr="00563C4F" w:rsidRDefault="008B6AB6" w:rsidP="008B6AB6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D11"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vezi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drugom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sekretar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finansije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 xml:space="preserve"> Driton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Djokaj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>.</w:t>
      </w:r>
    </w:p>
    <w:p w14:paraId="527EAB5C" w14:textId="5DF582B1" w:rsidR="008B6AB6" w:rsidRPr="00563C4F" w:rsidRDefault="008B6AB6" w:rsidP="008B6AB6">
      <w:pPr>
        <w:ind w:left="360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učestvova</w:t>
      </w:r>
      <w:r w:rsidR="00A24C79" w:rsidRPr="00563C4F">
        <w:rPr>
          <w:rFonts w:ascii="Times New Roman" w:hAnsi="Times New Roman"/>
          <w:sz w:val="28"/>
          <w:szCs w:val="28"/>
        </w:rPr>
        <w:t>li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</w:t>
      </w:r>
      <w:r w:rsidR="00A24C79" w:rsidRPr="00563C4F">
        <w:rPr>
          <w:rFonts w:ascii="Times New Roman" w:hAnsi="Times New Roman"/>
          <w:sz w:val="28"/>
          <w:szCs w:val="28"/>
        </w:rPr>
        <w:t>ici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="00A24C79" w:rsidRPr="00563C4F">
        <w:rPr>
          <w:rFonts w:ascii="Times New Roman" w:hAnsi="Times New Roman"/>
          <w:sz w:val="28"/>
          <w:szCs w:val="28"/>
        </w:rPr>
        <w:t xml:space="preserve">Samir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Adžović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="00A24C79" w:rsidRPr="00563C4F">
        <w:rPr>
          <w:rFonts w:ascii="Times New Roman" w:hAnsi="Times New Roman"/>
          <w:sz w:val="28"/>
          <w:szCs w:val="28"/>
        </w:rPr>
        <w:t>Mevludin</w:t>
      </w:r>
      <w:proofErr w:type="spellEnd"/>
      <w:r w:rsidR="00A24C79" w:rsidRPr="00563C4F">
        <w:rPr>
          <w:rFonts w:ascii="Times New Roman" w:hAnsi="Times New Roman"/>
          <w:sz w:val="28"/>
          <w:szCs w:val="28"/>
        </w:rPr>
        <w:t xml:space="preserve"> Dizdarević</w:t>
      </w:r>
      <w:r w:rsidRPr="00563C4F">
        <w:rPr>
          <w:rFonts w:ascii="Times New Roman" w:hAnsi="Times New Roman"/>
          <w:sz w:val="28"/>
          <w:szCs w:val="28"/>
        </w:rPr>
        <w:t>.</w:t>
      </w:r>
    </w:p>
    <w:p w14:paraId="2EA39AE4" w14:textId="51D986BC" w:rsidR="00A24C79" w:rsidRPr="00563C4F" w:rsidRDefault="00A24C79" w:rsidP="008B6AB6">
      <w:pPr>
        <w:ind w:left="360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učestvovao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6080BC91" w14:textId="77777777" w:rsidR="008B6AB6" w:rsidRPr="00563C4F" w:rsidRDefault="008B6AB6" w:rsidP="008B6AB6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završene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prešlo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glasanje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45CEDFD7" w14:textId="77777777" w:rsidR="008B6AB6" w:rsidRPr="00563C4F" w:rsidRDefault="008B6AB6" w:rsidP="008B6AB6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8"/>
          <w:szCs w:val="28"/>
        </w:rPr>
      </w:pPr>
    </w:p>
    <w:p w14:paraId="11BB350D" w14:textId="5629565D" w:rsidR="00A24C79" w:rsidRPr="00563C4F" w:rsidRDefault="008B6AB6" w:rsidP="00A24C79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>-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A24C79" w:rsidRPr="00563C4F">
        <w:rPr>
          <w:rFonts w:ascii="Times New Roman" w:hAnsi="Times New Roman"/>
          <w:color w:val="000000"/>
          <w:sz w:val="28"/>
          <w:szCs w:val="28"/>
          <w:lang w:val="sq-AL"/>
        </w:rPr>
        <w:t>Odluk</w:t>
      </w:r>
      <w:r w:rsidR="00500D11" w:rsidRPr="00563C4F">
        <w:rPr>
          <w:rFonts w:ascii="Times New Roman" w:hAnsi="Times New Roman"/>
          <w:color w:val="000000"/>
          <w:sz w:val="28"/>
          <w:szCs w:val="28"/>
          <w:lang w:val="sq-AL"/>
        </w:rPr>
        <w:t>u</w:t>
      </w:r>
      <w:r w:rsidR="00A24C79" w:rsidRPr="00563C4F">
        <w:rPr>
          <w:rFonts w:ascii="Times New Roman" w:hAnsi="Times New Roman"/>
          <w:color w:val="000000"/>
          <w:sz w:val="28"/>
          <w:szCs w:val="28"/>
          <w:lang w:val="sq-AL"/>
        </w:rPr>
        <w:t xml:space="preserve"> o usvajanju Završnog računa Budžeta opštine Tuzi za 2022. godinu;</w:t>
      </w:r>
    </w:p>
    <w:p w14:paraId="2C6E1ACA" w14:textId="55EF01A6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4B7A3999" w14:textId="21587694" w:rsidR="00A24C79" w:rsidRPr="00563C4F" w:rsidRDefault="00A24C79" w:rsidP="00A24C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24(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A9"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če</w:t>
      </w:r>
      <w:r w:rsidR="00A050A9" w:rsidRPr="00563C4F">
        <w:rPr>
          <w:rFonts w:ascii="Times New Roman" w:hAnsi="Times New Roman" w:cs="Times New Roman"/>
          <w:sz w:val="28"/>
          <w:szCs w:val="28"/>
        </w:rPr>
        <w:t>tiri</w:t>
      </w:r>
      <w:proofErr w:type="spellEnd"/>
      <w:r w:rsidR="00A050A9" w:rsidRPr="00563C4F">
        <w:rPr>
          <w:rFonts w:ascii="Times New Roman" w:hAnsi="Times New Roman" w:cs="Times New Roman"/>
          <w:sz w:val="28"/>
          <w:szCs w:val="28"/>
        </w:rPr>
        <w:t xml:space="preserve"> </w:t>
      </w:r>
      <w:r w:rsidRPr="00563C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r w:rsidR="00A050A9" w:rsidRPr="00563C4F">
        <w:rPr>
          <w:rFonts w:ascii="Times New Roman" w:hAnsi="Times New Roman" w:cs="Times New Roman"/>
          <w:sz w:val="28"/>
          <w:szCs w:val="28"/>
        </w:rPr>
        <w:t>3</w:t>
      </w:r>
      <w:r w:rsidRPr="00563C4F">
        <w:rPr>
          <w:rFonts w:ascii="Times New Roman" w:hAnsi="Times New Roman" w:cs="Times New Roman"/>
          <w:sz w:val="28"/>
          <w:szCs w:val="28"/>
        </w:rPr>
        <w:t>(</w:t>
      </w:r>
      <w:r w:rsidR="00A050A9" w:rsidRPr="00563C4F">
        <w:rPr>
          <w:rFonts w:ascii="Times New Roman" w:hAnsi="Times New Roman" w:cs="Times New Roman"/>
          <w:sz w:val="28"/>
          <w:szCs w:val="28"/>
        </w:rPr>
        <w:t>tri</w:t>
      </w:r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</w:t>
      </w:r>
      <w:r w:rsidR="00A050A9" w:rsidRPr="00563C4F">
        <w:rPr>
          <w:rFonts w:ascii="Times New Roman" w:hAnsi="Times New Roman" w:cs="Times New Roman"/>
          <w:sz w:val="28"/>
          <w:szCs w:val="28"/>
        </w:rPr>
        <w:t>.</w:t>
      </w:r>
    </w:p>
    <w:p w14:paraId="17068F80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4622BE06" w14:textId="7E924946" w:rsidR="00A050A9" w:rsidRPr="00563C4F" w:rsidRDefault="008B6AB6" w:rsidP="00A050A9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3.Treća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bookmarkStart w:id="10" w:name="_Hlk137540135"/>
      <w:r w:rsidR="00A050A9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izmjenama i dopunama Odluke o budžetu Opštine Tuzi za 2023. godinu;</w:t>
      </w:r>
    </w:p>
    <w:p w14:paraId="71BBEC5A" w14:textId="3DE0D7A1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bookmarkEnd w:id="10"/>
    <w:p w14:paraId="51672424" w14:textId="72712055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obrazloženje</w:t>
      </w:r>
      <w:proofErr w:type="spellEnd"/>
      <w:proofErr w:type="gram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vezi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ovom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</w:t>
      </w:r>
      <w:r w:rsidR="00500D11"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</w:t>
      </w:r>
      <w:proofErr w:type="spellEnd"/>
      <w:r w:rsidR="00500D11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="00A050A9" w:rsidRPr="00563C4F">
        <w:rPr>
          <w:rFonts w:ascii="Times New Roman" w:hAnsi="Times New Roman"/>
          <w:sz w:val="28"/>
          <w:szCs w:val="28"/>
        </w:rPr>
        <w:t>finansije</w:t>
      </w:r>
      <w:proofErr w:type="spellEnd"/>
      <w:r w:rsidR="00A050A9" w:rsidRPr="00563C4F">
        <w:rPr>
          <w:rFonts w:ascii="Times New Roman" w:hAnsi="Times New Roman"/>
          <w:sz w:val="28"/>
          <w:szCs w:val="28"/>
        </w:rPr>
        <w:t xml:space="preserve"> Driton Gjokaj</w:t>
      </w:r>
      <w:r w:rsidRPr="00563C4F">
        <w:rPr>
          <w:rFonts w:ascii="Times New Roman" w:hAnsi="Times New Roman"/>
          <w:sz w:val="28"/>
          <w:szCs w:val="28"/>
        </w:rPr>
        <w:t>.</w:t>
      </w:r>
    </w:p>
    <w:p w14:paraId="1451337E" w14:textId="443D9CCC" w:rsidR="008B6AB6" w:rsidRPr="00563C4F" w:rsidRDefault="00A050A9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učestvovali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Samir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Adžović,Štjefan</w:t>
      </w:r>
      <w:proofErr w:type="spellEnd"/>
      <w:proofErr w:type="gram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Camaj,Enis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Gjokaj,Mevludin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Dizdarević.</w:t>
      </w:r>
    </w:p>
    <w:p w14:paraId="0AB513C2" w14:textId="631AE7EB" w:rsidR="00A050A9" w:rsidRPr="00563C4F" w:rsidRDefault="00A050A9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učestvovao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1A4008F3" w14:textId="257C1BFF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Pr="00563C4F">
        <w:rPr>
          <w:rFonts w:ascii="Times New Roman" w:hAnsi="Times New Roman"/>
          <w:sz w:val="28"/>
          <w:szCs w:val="28"/>
        </w:rPr>
        <w:t>navedeni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uložen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sljedeći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amandman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strane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>:</w:t>
      </w:r>
    </w:p>
    <w:p w14:paraId="254AD417" w14:textId="42B730A6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</w:p>
    <w:p w14:paraId="5F2FFD8B" w14:textId="4EEBDF1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- Na </w:t>
      </w:r>
      <w:proofErr w:type="spellStart"/>
      <w:r w:rsidRPr="00563C4F">
        <w:rPr>
          <w:rFonts w:ascii="Times New Roman" w:hAnsi="Times New Roman"/>
          <w:sz w:val="28"/>
          <w:szCs w:val="28"/>
        </w:rPr>
        <w:t>osnovu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člana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111 </w:t>
      </w:r>
      <w:proofErr w:type="spellStart"/>
      <w:r w:rsidRPr="00563C4F">
        <w:rPr>
          <w:rFonts w:ascii="Times New Roman" w:hAnsi="Times New Roman"/>
          <w:sz w:val="28"/>
          <w:szCs w:val="28"/>
        </w:rPr>
        <w:t>Poslovnika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Tuzi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izmjenama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dopunama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Budžetu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Tuzi za 2023.godinu </w:t>
      </w:r>
      <w:proofErr w:type="spellStart"/>
      <w:r w:rsidRPr="00563C4F">
        <w:rPr>
          <w:rFonts w:ascii="Times New Roman" w:hAnsi="Times New Roman"/>
          <w:sz w:val="28"/>
          <w:szCs w:val="28"/>
        </w:rPr>
        <w:t>podnosim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sljedeći</w:t>
      </w:r>
      <w:proofErr w:type="spellEnd"/>
      <w:r w:rsidRPr="00563C4F">
        <w:rPr>
          <w:rFonts w:ascii="Times New Roman" w:hAnsi="Times New Roman"/>
          <w:sz w:val="28"/>
          <w:szCs w:val="28"/>
        </w:rPr>
        <w:t>:</w:t>
      </w:r>
    </w:p>
    <w:p w14:paraId="4F1E9875" w14:textId="77777777" w:rsidR="0094099F" w:rsidRPr="00563C4F" w:rsidRDefault="0094099F" w:rsidP="0094099F">
      <w:pPr>
        <w:jc w:val="center"/>
        <w:rPr>
          <w:rFonts w:ascii="Times New Roman" w:hAnsi="Times New Roman"/>
          <w:b/>
          <w:sz w:val="28"/>
          <w:szCs w:val="28"/>
        </w:rPr>
      </w:pPr>
      <w:r w:rsidRPr="00563C4F">
        <w:rPr>
          <w:rFonts w:ascii="Times New Roman" w:hAnsi="Times New Roman"/>
          <w:b/>
          <w:sz w:val="28"/>
          <w:szCs w:val="28"/>
        </w:rPr>
        <w:t>A M A N D M A N</w:t>
      </w:r>
    </w:p>
    <w:p w14:paraId="63CBADF9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Kod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kapitalnih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izdataka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vrše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/>
          <w:sz w:val="28"/>
          <w:szCs w:val="28"/>
        </w:rPr>
        <w:t>sljedeće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izmjene</w:t>
      </w:r>
      <w:proofErr w:type="spellEnd"/>
      <w:r w:rsidRPr="00563C4F">
        <w:rPr>
          <w:rFonts w:ascii="Times New Roman" w:hAnsi="Times New Roman"/>
          <w:sz w:val="28"/>
          <w:szCs w:val="28"/>
        </w:rPr>
        <w:t>:</w:t>
      </w:r>
    </w:p>
    <w:p w14:paraId="17DE11C3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Budžetska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stavka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441201</w:t>
      </w:r>
      <w:r w:rsidRPr="00563C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3C4F">
        <w:rPr>
          <w:rFonts w:ascii="Times New Roman" w:hAnsi="Times New Roman"/>
          <w:sz w:val="28"/>
          <w:szCs w:val="28"/>
        </w:rPr>
        <w:t>Ugovoreni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radovi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usluge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iz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2019.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2022.godine (</w:t>
      </w:r>
      <w:proofErr w:type="spellStart"/>
      <w:r w:rsidRPr="00563C4F">
        <w:rPr>
          <w:rFonts w:ascii="Times New Roman" w:hAnsi="Times New Roman"/>
          <w:sz w:val="28"/>
          <w:szCs w:val="28"/>
        </w:rPr>
        <w:t>višegodišnje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projektne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investicije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/>
          <w:sz w:val="28"/>
          <w:szCs w:val="28"/>
        </w:rPr>
        <w:t>smjanjuju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za </w:t>
      </w:r>
      <w:proofErr w:type="spellStart"/>
      <w:r w:rsidRPr="00563C4F">
        <w:rPr>
          <w:rFonts w:ascii="Times New Roman" w:hAnsi="Times New Roman"/>
          <w:sz w:val="28"/>
          <w:szCs w:val="28"/>
        </w:rPr>
        <w:t>iznos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od 1.599.381,54 €.</w:t>
      </w:r>
    </w:p>
    <w:p w14:paraId="3D5C1352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Budžetska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b/>
          <w:bCs/>
          <w:sz w:val="28"/>
          <w:szCs w:val="28"/>
        </w:rPr>
        <w:t>stavka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 4413</w:t>
      </w:r>
      <w:proofErr w:type="gramEnd"/>
      <w:r w:rsidRPr="00563C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3C4F">
        <w:rPr>
          <w:rFonts w:ascii="Times New Roman" w:hAnsi="Times New Roman"/>
          <w:sz w:val="28"/>
          <w:szCs w:val="28"/>
        </w:rPr>
        <w:t>Izdaci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građevinske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objekte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povećavaju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za </w:t>
      </w:r>
      <w:proofErr w:type="spellStart"/>
      <w:r w:rsidRPr="00563C4F">
        <w:rPr>
          <w:rFonts w:ascii="Times New Roman" w:hAnsi="Times New Roman"/>
          <w:sz w:val="28"/>
          <w:szCs w:val="28"/>
        </w:rPr>
        <w:t>iznos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300.000,00 €;</w:t>
      </w:r>
    </w:p>
    <w:p w14:paraId="105E1472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Budžetska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stavka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4414</w:t>
      </w:r>
      <w:r w:rsidRPr="00563C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3C4F">
        <w:rPr>
          <w:rFonts w:ascii="Times New Roman" w:hAnsi="Times New Roman"/>
          <w:sz w:val="28"/>
          <w:szCs w:val="28"/>
        </w:rPr>
        <w:t>Izdaci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otkup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zemljišta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povećavaju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za </w:t>
      </w:r>
      <w:proofErr w:type="spellStart"/>
      <w:r w:rsidRPr="00563C4F">
        <w:rPr>
          <w:rFonts w:ascii="Times New Roman" w:hAnsi="Times New Roman"/>
          <w:sz w:val="28"/>
          <w:szCs w:val="28"/>
        </w:rPr>
        <w:t>iznos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300.000,00 €;</w:t>
      </w:r>
    </w:p>
    <w:p w14:paraId="04432339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Budžetska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stavka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4415</w:t>
      </w:r>
      <w:r w:rsidRPr="00563C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3C4F">
        <w:rPr>
          <w:rFonts w:ascii="Times New Roman" w:hAnsi="Times New Roman"/>
          <w:sz w:val="28"/>
          <w:szCs w:val="28"/>
        </w:rPr>
        <w:t>Izdaci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opremu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povećavaju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za </w:t>
      </w:r>
      <w:proofErr w:type="spellStart"/>
      <w:r w:rsidRPr="00563C4F">
        <w:rPr>
          <w:rFonts w:ascii="Times New Roman" w:hAnsi="Times New Roman"/>
          <w:sz w:val="28"/>
          <w:szCs w:val="28"/>
        </w:rPr>
        <w:t>iznos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299.381,54 €;</w:t>
      </w:r>
    </w:p>
    <w:p w14:paraId="1EAAF1F7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Budžetska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b/>
          <w:bCs/>
          <w:sz w:val="28"/>
          <w:szCs w:val="28"/>
        </w:rPr>
        <w:t>stavka</w:t>
      </w:r>
      <w:proofErr w:type="spellEnd"/>
      <w:r w:rsidRPr="00563C4F">
        <w:rPr>
          <w:rFonts w:ascii="Times New Roman" w:hAnsi="Times New Roman"/>
          <w:b/>
          <w:bCs/>
          <w:sz w:val="28"/>
          <w:szCs w:val="28"/>
        </w:rPr>
        <w:t xml:space="preserve"> 4416</w:t>
      </w:r>
      <w:r w:rsidRPr="00563C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3C4F">
        <w:rPr>
          <w:rFonts w:ascii="Times New Roman" w:hAnsi="Times New Roman"/>
          <w:sz w:val="28"/>
          <w:szCs w:val="28"/>
        </w:rPr>
        <w:t>Investiociono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održavanje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povećava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za </w:t>
      </w:r>
      <w:proofErr w:type="spellStart"/>
      <w:r w:rsidRPr="00563C4F">
        <w:rPr>
          <w:rFonts w:ascii="Times New Roman" w:hAnsi="Times New Roman"/>
          <w:sz w:val="28"/>
          <w:szCs w:val="28"/>
        </w:rPr>
        <w:t>iznos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700.000,00 €.</w:t>
      </w:r>
    </w:p>
    <w:p w14:paraId="1F11434F" w14:textId="77777777" w:rsidR="0094099F" w:rsidRPr="00563C4F" w:rsidRDefault="0094099F" w:rsidP="0094099F">
      <w:pPr>
        <w:jc w:val="both"/>
        <w:rPr>
          <w:rFonts w:ascii="Times New Roman" w:hAnsi="Times New Roman"/>
          <w:sz w:val="28"/>
          <w:szCs w:val="28"/>
        </w:rPr>
      </w:pPr>
    </w:p>
    <w:p w14:paraId="744FF87A" w14:textId="77777777" w:rsidR="0094099F" w:rsidRPr="00563C4F" w:rsidRDefault="0094099F" w:rsidP="009409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3C4F">
        <w:rPr>
          <w:rFonts w:ascii="Times New Roman" w:hAnsi="Times New Roman"/>
          <w:b/>
          <w:bCs/>
          <w:sz w:val="28"/>
          <w:szCs w:val="28"/>
        </w:rPr>
        <w:t>OBRAZLOŽENJE</w:t>
      </w:r>
    </w:p>
    <w:p w14:paraId="3AFC44CD" w14:textId="77777777" w:rsidR="0094099F" w:rsidRPr="00563C4F" w:rsidRDefault="0094099F" w:rsidP="0094099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Višegodišnje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projekte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investicije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koje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planirane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Budžetu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Tuzi za 2023.godinu, </w:t>
      </w:r>
      <w:proofErr w:type="spellStart"/>
      <w:r w:rsidRPr="00563C4F">
        <w:rPr>
          <w:rFonts w:ascii="Times New Roman" w:hAnsi="Times New Roman"/>
          <w:sz w:val="28"/>
          <w:szCs w:val="28"/>
        </w:rPr>
        <w:t>kod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budžetske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stavke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b/>
          <w:bCs/>
          <w:sz w:val="28"/>
          <w:szCs w:val="28"/>
        </w:rPr>
        <w:t>441201</w:t>
      </w:r>
      <w:r w:rsidRPr="00563C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/>
          <w:sz w:val="28"/>
          <w:szCs w:val="28"/>
        </w:rPr>
        <w:t>platiće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preko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Uprave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kapitalne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projekte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osnovu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zaključenog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Anex III </w:t>
      </w:r>
      <w:proofErr w:type="spellStart"/>
      <w:r w:rsidRPr="00563C4F">
        <w:rPr>
          <w:rFonts w:ascii="Times New Roman" w:hAnsi="Times New Roman"/>
          <w:sz w:val="28"/>
          <w:szCs w:val="28"/>
        </w:rPr>
        <w:t>Ugovora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realizaciji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programa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17 020 – </w:t>
      </w:r>
      <w:proofErr w:type="spellStart"/>
      <w:r w:rsidRPr="00563C4F">
        <w:rPr>
          <w:rFonts w:ascii="Times New Roman" w:hAnsi="Times New Roman"/>
          <w:sz w:val="28"/>
          <w:szCs w:val="28"/>
        </w:rPr>
        <w:t>Realizacija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putne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infrastrukture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niskogradnje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/>
          <w:sz w:val="28"/>
          <w:szCs w:val="28"/>
        </w:rPr>
        <w:t>potprogram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17020 K04 </w:t>
      </w:r>
      <w:proofErr w:type="spellStart"/>
      <w:r w:rsidRPr="00563C4F">
        <w:rPr>
          <w:rFonts w:ascii="Times New Roman" w:hAnsi="Times New Roman"/>
          <w:sz w:val="28"/>
          <w:szCs w:val="28"/>
        </w:rPr>
        <w:t>Izgradnja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lokalne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infrastrukture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aktivnost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17 020 K04 002 – </w:t>
      </w:r>
      <w:proofErr w:type="spellStart"/>
      <w:r w:rsidRPr="00563C4F">
        <w:rPr>
          <w:rFonts w:ascii="Times New Roman" w:hAnsi="Times New Roman"/>
          <w:sz w:val="28"/>
          <w:szCs w:val="28"/>
        </w:rPr>
        <w:t>Pomoć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lokalnim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uprava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rješavanju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infrastrukturnih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problema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/>
          <w:sz w:val="28"/>
          <w:szCs w:val="28"/>
        </w:rPr>
        <w:t>naš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akt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broj</w:t>
      </w:r>
      <w:proofErr w:type="spellEnd"/>
      <w:r w:rsidRPr="00563C4F">
        <w:rPr>
          <w:rFonts w:ascii="Times New Roman" w:hAnsi="Times New Roman"/>
          <w:sz w:val="28"/>
          <w:szCs w:val="28"/>
        </w:rPr>
        <w:t>: 01-334/23-69/3 od 10.</w:t>
      </w:r>
      <w:proofErr w:type="gramStart"/>
      <w:r w:rsidRPr="00563C4F">
        <w:rPr>
          <w:rFonts w:ascii="Times New Roman" w:hAnsi="Times New Roman"/>
          <w:sz w:val="28"/>
          <w:szCs w:val="28"/>
        </w:rPr>
        <w:t>07.2023.godine</w:t>
      </w:r>
      <w:proofErr w:type="gramEnd"/>
      <w:r w:rsidRPr="00563C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to za:</w:t>
      </w:r>
    </w:p>
    <w:p w14:paraId="7AE83646" w14:textId="77777777" w:rsidR="0094099F" w:rsidRPr="00563C4F" w:rsidRDefault="0094099F" w:rsidP="0094099F">
      <w:pPr>
        <w:spacing w:after="160" w:line="259" w:lineRule="auto"/>
        <w:contextualSpacing/>
        <w:jc w:val="both"/>
        <w:rPr>
          <w:rFonts w:ascii="Times New Roman" w:hAnsi="Times New Roman"/>
          <w:iCs/>
          <w:sz w:val="28"/>
          <w:szCs w:val="28"/>
          <w:lang w:val="sr-Latn-CS"/>
        </w:rPr>
      </w:pPr>
      <w:r w:rsidRPr="00563C4F">
        <w:rPr>
          <w:rFonts w:ascii="Times New Roman" w:hAnsi="Times New Roman"/>
          <w:b/>
          <w:bCs/>
          <w:iCs/>
          <w:sz w:val="28"/>
          <w:szCs w:val="28"/>
          <w:lang w:val="sr-Latn-CS"/>
        </w:rPr>
        <w:t>Projekat 1</w:t>
      </w:r>
      <w:r w:rsidRPr="00563C4F">
        <w:rPr>
          <w:rFonts w:ascii="Times New Roman" w:hAnsi="Times New Roman"/>
          <w:iCs/>
          <w:sz w:val="28"/>
          <w:szCs w:val="28"/>
        </w:rPr>
        <w:t xml:space="preserve">: </w:t>
      </w:r>
      <w:r w:rsidRPr="00563C4F">
        <w:rPr>
          <w:rFonts w:ascii="Times New Roman" w:hAnsi="Times New Roman"/>
          <w:b/>
          <w:bCs/>
          <w:iCs/>
          <w:sz w:val="28"/>
          <w:szCs w:val="28"/>
          <w:lang w:val="sr-Latn-CS"/>
        </w:rPr>
        <w:t>Uređenje i rekonstrukcija lokalne putne infrastrukture</w:t>
      </w:r>
      <w:r w:rsidRPr="00563C4F">
        <w:rPr>
          <w:rFonts w:ascii="Times New Roman" w:hAnsi="Times New Roman"/>
          <w:iCs/>
          <w:sz w:val="28"/>
          <w:szCs w:val="28"/>
          <w:lang w:val="sr-Latn-CS"/>
        </w:rPr>
        <w:t>, broj Ugovora: 01-031/22-7649 od 21.07.2022.godine (Ugovoreni jednaki mjesečni anuiteti od mjeseca mart do decembra 2023.godine);</w:t>
      </w:r>
    </w:p>
    <w:p w14:paraId="39771869" w14:textId="77777777" w:rsidR="0094099F" w:rsidRPr="00563C4F" w:rsidRDefault="0094099F" w:rsidP="0094099F">
      <w:pPr>
        <w:spacing w:after="160" w:line="259" w:lineRule="auto"/>
        <w:contextualSpacing/>
        <w:jc w:val="both"/>
        <w:rPr>
          <w:rFonts w:ascii="Times New Roman" w:hAnsi="Times New Roman"/>
          <w:iCs/>
          <w:sz w:val="28"/>
          <w:szCs w:val="28"/>
          <w:lang w:val="sr-Latn-CS"/>
        </w:rPr>
      </w:pPr>
      <w:r w:rsidRPr="00563C4F">
        <w:rPr>
          <w:rFonts w:ascii="Times New Roman" w:hAnsi="Times New Roman"/>
          <w:b/>
          <w:bCs/>
          <w:iCs/>
          <w:sz w:val="28"/>
          <w:szCs w:val="28"/>
          <w:lang w:val="sr-Latn-CS"/>
        </w:rPr>
        <w:t>Projekat 2</w:t>
      </w:r>
      <w:r w:rsidRPr="00563C4F">
        <w:rPr>
          <w:rFonts w:ascii="Times New Roman" w:hAnsi="Times New Roman"/>
          <w:iCs/>
          <w:sz w:val="28"/>
          <w:szCs w:val="28"/>
          <w:lang w:val="sr-Latn-CS"/>
        </w:rPr>
        <w:t xml:space="preserve">: </w:t>
      </w:r>
      <w:r w:rsidRPr="00563C4F">
        <w:rPr>
          <w:rFonts w:ascii="Times New Roman" w:hAnsi="Times New Roman"/>
          <w:b/>
          <w:bCs/>
          <w:iCs/>
          <w:sz w:val="28"/>
          <w:szCs w:val="28"/>
          <w:lang w:val="sr-Latn-CS"/>
        </w:rPr>
        <w:t xml:space="preserve">Izgradnja trga i parka kod gimnazije, </w:t>
      </w:r>
      <w:r w:rsidRPr="00563C4F">
        <w:rPr>
          <w:rFonts w:ascii="Times New Roman" w:hAnsi="Times New Roman"/>
          <w:iCs/>
          <w:sz w:val="28"/>
          <w:szCs w:val="28"/>
          <w:lang w:val="sr-Latn-CS"/>
        </w:rPr>
        <w:t>broj Ugovora: 01-031/22-10857 od 03.11.2022.godine (Ugovoreni iznos od 136 145,93 € za plaćanje do kraja 2023.godine);</w:t>
      </w:r>
    </w:p>
    <w:p w14:paraId="28F04D16" w14:textId="77777777" w:rsidR="0094099F" w:rsidRPr="00563C4F" w:rsidRDefault="0094099F" w:rsidP="0094099F">
      <w:pPr>
        <w:spacing w:after="160" w:line="259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sr-Latn-CS"/>
        </w:rPr>
      </w:pPr>
      <w:r w:rsidRPr="00563C4F">
        <w:rPr>
          <w:rFonts w:ascii="Times New Roman" w:hAnsi="Times New Roman"/>
          <w:b/>
          <w:bCs/>
          <w:iCs/>
          <w:sz w:val="28"/>
          <w:szCs w:val="28"/>
          <w:lang w:val="sr-Latn-CS"/>
        </w:rPr>
        <w:lastRenderedPageBreak/>
        <w:t xml:space="preserve">Projekat 3: Izgradnja vodovoda Ćaf Kiš – Barlaj,  </w:t>
      </w:r>
      <w:r w:rsidRPr="00563C4F">
        <w:rPr>
          <w:rFonts w:ascii="Times New Roman" w:hAnsi="Times New Roman"/>
          <w:iCs/>
          <w:sz w:val="28"/>
          <w:szCs w:val="28"/>
          <w:lang w:val="sr-Latn-CS"/>
        </w:rPr>
        <w:t>broj Ugovora: 01-031/22-10754 od 01.11.2022.godine (Cijelokupan ugovoreni iznos za plaćanje tokom 2023.godine).</w:t>
      </w:r>
    </w:p>
    <w:p w14:paraId="25CA0FC6" w14:textId="77777777" w:rsidR="0094099F" w:rsidRPr="00563C4F" w:rsidRDefault="0094099F" w:rsidP="0094099F">
      <w:pPr>
        <w:rPr>
          <w:rFonts w:ascii="Times New Roman" w:hAnsi="Times New Roman"/>
          <w:b/>
          <w:sz w:val="28"/>
          <w:szCs w:val="28"/>
        </w:rPr>
      </w:pPr>
    </w:p>
    <w:p w14:paraId="08D23649" w14:textId="31DEFA69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Shodno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Poslovniku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radu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Tuzi </w:t>
      </w:r>
      <w:proofErr w:type="spellStart"/>
      <w:r w:rsidRPr="00563C4F">
        <w:rPr>
          <w:rFonts w:ascii="Times New Roman" w:hAnsi="Times New Roman"/>
          <w:sz w:val="28"/>
          <w:szCs w:val="28"/>
        </w:rPr>
        <w:t>navedeni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amandman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postao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sastavni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njemu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posebno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ne </w:t>
      </w:r>
      <w:proofErr w:type="spellStart"/>
      <w:r w:rsidRPr="00563C4F">
        <w:rPr>
          <w:rFonts w:ascii="Times New Roman" w:hAnsi="Times New Roman"/>
          <w:sz w:val="28"/>
          <w:szCs w:val="28"/>
        </w:rPr>
        <w:t>izjašnjava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23965CF" w14:textId="78F253DD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završene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prešlo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glasaanje</w:t>
      </w:r>
      <w:proofErr w:type="spellEnd"/>
      <w:r w:rsidRPr="00563C4F">
        <w:rPr>
          <w:rFonts w:ascii="Times New Roman" w:hAnsi="Times New Roman"/>
          <w:sz w:val="28"/>
          <w:szCs w:val="28"/>
        </w:rPr>
        <w:t>:</w:t>
      </w:r>
    </w:p>
    <w:p w14:paraId="3F13947D" w14:textId="77777777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</w:p>
    <w:p w14:paraId="39EE3E0B" w14:textId="77777777" w:rsidR="00A050A9" w:rsidRPr="00563C4F" w:rsidRDefault="00A050A9" w:rsidP="008B6AB6">
      <w:pPr>
        <w:rPr>
          <w:rFonts w:ascii="Times New Roman" w:hAnsi="Times New Roman"/>
          <w:sz w:val="28"/>
          <w:szCs w:val="28"/>
        </w:rPr>
      </w:pPr>
    </w:p>
    <w:p w14:paraId="6C47111C" w14:textId="7B11117D" w:rsidR="0094099F" w:rsidRPr="00563C4F" w:rsidRDefault="008B6AB6" w:rsidP="0094099F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>-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="0094099F" w:rsidRPr="00563C4F">
        <w:rPr>
          <w:rFonts w:ascii="Times New Roman" w:hAnsi="Times New Roman"/>
          <w:sz w:val="28"/>
          <w:szCs w:val="28"/>
        </w:rPr>
        <w:t xml:space="preserve"> </w:t>
      </w:r>
      <w:r w:rsidR="0094099F" w:rsidRPr="00563C4F">
        <w:rPr>
          <w:rFonts w:ascii="Times New Roman" w:hAnsi="Times New Roman"/>
          <w:color w:val="000000"/>
          <w:sz w:val="28"/>
          <w:szCs w:val="28"/>
          <w:lang w:val="sq-AL"/>
        </w:rPr>
        <w:t>Odluku o izmjenama i dopunama Odluke o budžetu Opštine Tuzi za 2023. godinu;</w:t>
      </w:r>
    </w:p>
    <w:p w14:paraId="58D8E0AC" w14:textId="77777777" w:rsidR="0094099F" w:rsidRPr="00563C4F" w:rsidRDefault="0094099F" w:rsidP="0094099F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14:paraId="330507C6" w14:textId="04D1F7E8" w:rsidR="0094099F" w:rsidRPr="00563C4F" w:rsidRDefault="0094099F" w:rsidP="0094099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24(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3(tri)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0A3113DC" w14:textId="63080E12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17D3A369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3D2AF93F" w14:textId="77777777" w:rsidR="0094099F" w:rsidRPr="00563C4F" w:rsidRDefault="008B6AB6" w:rsidP="0094099F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4.Četvrta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94099F" w:rsidRPr="00563C4F">
        <w:rPr>
          <w:rFonts w:ascii="Times New Roman" w:hAnsi="Times New Roman"/>
          <w:sz w:val="28"/>
          <w:szCs w:val="28"/>
          <w:lang w:val="sq-AL"/>
        </w:rPr>
        <w:t>Predlog Odluke o mjerama za ublažavanje finansijskih posledica nastalih usled vremenskih nepogoda u opštini Tuzi;</w:t>
      </w:r>
    </w:p>
    <w:p w14:paraId="3E91B224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766BE59E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vezi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ovom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finasnije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Driton </w:t>
      </w:r>
      <w:proofErr w:type="spellStart"/>
      <w:r w:rsidRPr="00563C4F">
        <w:rPr>
          <w:rFonts w:ascii="Times New Roman" w:hAnsi="Times New Roman"/>
          <w:sz w:val="28"/>
          <w:szCs w:val="28"/>
        </w:rPr>
        <w:t>Djokaj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2454D6BC" w14:textId="40B5AA60" w:rsidR="008B6AB6" w:rsidRPr="00563C4F" w:rsidRDefault="0094099F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</w:t>
      </w:r>
      <w:r w:rsidR="008B6AB6" w:rsidRPr="00563C4F">
        <w:rPr>
          <w:rFonts w:ascii="Times New Roman" w:hAnsi="Times New Roman"/>
          <w:sz w:val="28"/>
          <w:szCs w:val="28"/>
        </w:rPr>
        <w:t>češće</w:t>
      </w:r>
      <w:proofErr w:type="spellEnd"/>
      <w:r w:rsidR="008B6AB6"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8B6AB6"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="008B6AB6"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="008B6AB6"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="008B6AB6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6AB6"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="008B6AB6"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</w:rPr>
        <w:t>.</w:t>
      </w:r>
      <w:proofErr w:type="gramEnd"/>
    </w:p>
    <w:p w14:paraId="65BEB958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60D95702" w14:textId="4B4DD9EE" w:rsidR="008B6AB6" w:rsidRPr="00563C4F" w:rsidRDefault="008B6AB6" w:rsidP="008B6AB6">
      <w:pPr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94099F" w:rsidRPr="00563C4F">
        <w:rPr>
          <w:rFonts w:ascii="Times New Roman" w:hAnsi="Times New Roman"/>
          <w:sz w:val="28"/>
          <w:szCs w:val="28"/>
          <w:lang w:val="sq-AL"/>
        </w:rPr>
        <w:t>Odluku o mjerama za ublažavanje finansijskih posledica nastalih usled vremenskih nepogoda u opštini Tuzi;</w:t>
      </w:r>
    </w:p>
    <w:p w14:paraId="04AE5987" w14:textId="77777777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</w:p>
    <w:p w14:paraId="0CEBD31A" w14:textId="518F935B" w:rsidR="008B6AB6" w:rsidRPr="00563C4F" w:rsidRDefault="0094099F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27(</w:t>
      </w:r>
      <w:proofErr w:type="spellStart"/>
      <w:r w:rsidRPr="00563C4F">
        <w:rPr>
          <w:rFonts w:ascii="Times New Roman" w:hAnsi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sedam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0C14EF11" w14:textId="77777777" w:rsidR="0094099F" w:rsidRPr="00563C4F" w:rsidRDefault="0094099F" w:rsidP="008B6AB6">
      <w:pPr>
        <w:rPr>
          <w:rFonts w:ascii="Times New Roman" w:hAnsi="Times New Roman"/>
          <w:sz w:val="28"/>
          <w:szCs w:val="28"/>
        </w:rPr>
      </w:pPr>
    </w:p>
    <w:p w14:paraId="40714187" w14:textId="77777777" w:rsidR="0094099F" w:rsidRPr="00563C4F" w:rsidRDefault="008B6AB6" w:rsidP="0094099F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5.Peta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94099F" w:rsidRPr="00563C4F">
        <w:rPr>
          <w:rFonts w:ascii="Times New Roman" w:hAnsi="Times New Roman"/>
          <w:sz w:val="28"/>
          <w:szCs w:val="28"/>
          <w:lang w:val="sq-AL"/>
        </w:rPr>
        <w:t>Predlog Odluke o naknadama odbornicima u Skupštini opštine Tuzi;</w:t>
      </w:r>
    </w:p>
    <w:p w14:paraId="4018316C" w14:textId="77777777" w:rsidR="0094099F" w:rsidRPr="00563C4F" w:rsidRDefault="0094099F" w:rsidP="0094099F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vezi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ovom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finasnije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Driton </w:t>
      </w:r>
      <w:proofErr w:type="spellStart"/>
      <w:r w:rsidRPr="00563C4F">
        <w:rPr>
          <w:rFonts w:ascii="Times New Roman" w:hAnsi="Times New Roman"/>
          <w:sz w:val="28"/>
          <w:szCs w:val="28"/>
        </w:rPr>
        <w:t>Djokaj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7B2CC6DC" w14:textId="77777777" w:rsidR="0094099F" w:rsidRPr="00563C4F" w:rsidRDefault="0094099F" w:rsidP="0094099F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4E0E4B16" w14:textId="53EBA9F0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60CB4697" w14:textId="2B6081E5" w:rsidR="00737AAE" w:rsidRPr="00563C4F" w:rsidRDefault="00737AAE" w:rsidP="00737AA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q-AL"/>
        </w:rPr>
        <w:t>Odluku o naknadama odbornicima u Skupštini opštine Tuzi;</w:t>
      </w:r>
    </w:p>
    <w:p w14:paraId="5F7BB6C0" w14:textId="77777777" w:rsidR="00737AAE" w:rsidRPr="00563C4F" w:rsidRDefault="00737AAE" w:rsidP="00737AA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22AFD5" w14:textId="6F306DD9" w:rsidR="00737AAE" w:rsidRPr="00563C4F" w:rsidRDefault="00737AAE" w:rsidP="0073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24(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15635F24" w14:textId="7160034B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196B638D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5D7A06F4" w14:textId="77777777" w:rsidR="00737AAE" w:rsidRPr="00563C4F" w:rsidRDefault="008B6AB6" w:rsidP="00737AA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lastRenderedPageBreak/>
        <w:t xml:space="preserve">6.Šesta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737AAE" w:rsidRPr="00563C4F">
        <w:rPr>
          <w:rFonts w:ascii="Times New Roman" w:hAnsi="Times New Roman"/>
          <w:sz w:val="28"/>
          <w:szCs w:val="28"/>
          <w:lang w:val="sq-AL"/>
        </w:rPr>
        <w:t>Predlog Zaključka o usvajanju Polugodišnjeg izvještaja o ukupno ostvarenim primicima i ukupno izvršenim izdacima, iskazanim u skladu sa organizacionom, funkcionalnom i ekonomskom klasifikacijom., za period od 01.01-30.06.2023. godine;</w:t>
      </w:r>
    </w:p>
    <w:p w14:paraId="47D6DD4E" w14:textId="2D699EA0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4F123BDD" w14:textId="77777777" w:rsidR="00737AAE" w:rsidRPr="00563C4F" w:rsidRDefault="00737AAE" w:rsidP="00737AAE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vezi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ovom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tačkom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finasnije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Driton </w:t>
      </w:r>
      <w:proofErr w:type="spellStart"/>
      <w:r w:rsidRPr="00563C4F">
        <w:rPr>
          <w:rFonts w:ascii="Times New Roman" w:hAnsi="Times New Roman"/>
          <w:sz w:val="28"/>
          <w:szCs w:val="28"/>
        </w:rPr>
        <w:t>Djokaj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E00E1F5" w14:textId="77777777" w:rsidR="00737AAE" w:rsidRPr="00563C4F" w:rsidRDefault="00737AAE" w:rsidP="00737AAE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696D3D27" w14:textId="77777777" w:rsidR="00737AAE" w:rsidRPr="00563C4F" w:rsidRDefault="00737AAE" w:rsidP="008B6AB6">
      <w:pPr>
        <w:rPr>
          <w:rFonts w:ascii="Times New Roman" w:hAnsi="Times New Roman"/>
          <w:sz w:val="28"/>
          <w:szCs w:val="28"/>
        </w:rPr>
      </w:pPr>
    </w:p>
    <w:p w14:paraId="42936DC6" w14:textId="6C59689D" w:rsidR="00737AAE" w:rsidRPr="00563C4F" w:rsidRDefault="00737AAE" w:rsidP="00737AAE">
      <w:pPr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>-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q-AL"/>
        </w:rPr>
        <w:t>Zaključak o usvajanju Polugodišnjeg izvještaja o ukupno ostvarenim primicima i ukupno izvršenim izdacima, iskazanim u skladu sa organizacionom, funkcionalnom i ekonomskom klasifikacijom., za period od 01.01-30.06.2023. godine;</w:t>
      </w:r>
    </w:p>
    <w:p w14:paraId="3D0F37C9" w14:textId="77777777" w:rsidR="00737AAE" w:rsidRPr="00563C4F" w:rsidRDefault="00737AAE" w:rsidP="00737AAE">
      <w:pPr>
        <w:rPr>
          <w:rFonts w:ascii="Times New Roman" w:hAnsi="Times New Roman"/>
          <w:sz w:val="28"/>
          <w:szCs w:val="28"/>
        </w:rPr>
      </w:pPr>
    </w:p>
    <w:p w14:paraId="35ECA245" w14:textId="62017103" w:rsidR="00737AAE" w:rsidRPr="00563C4F" w:rsidRDefault="00737AAE" w:rsidP="00737AA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20(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3(tri)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2CE71E52" w14:textId="77777777" w:rsidR="00737AAE" w:rsidRPr="00563C4F" w:rsidRDefault="00737AAE" w:rsidP="00737AAE">
      <w:pPr>
        <w:rPr>
          <w:rFonts w:ascii="Times New Roman" w:hAnsi="Times New Roman"/>
          <w:sz w:val="28"/>
          <w:szCs w:val="28"/>
        </w:rPr>
      </w:pPr>
    </w:p>
    <w:p w14:paraId="17A7C6F4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052F1699" w14:textId="77777777" w:rsidR="006B354B" w:rsidRPr="00563C4F" w:rsidRDefault="008B6AB6" w:rsidP="006B354B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7.Sedma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6B354B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prestanku funkcije vršiocu dužnosti izvršnog direktora Društva sa ograničenom odgovornošću „Vodovod i kanalizacija/Ujësjellësi dhe kanalizimi” Tuzi;</w:t>
      </w:r>
    </w:p>
    <w:p w14:paraId="1A883471" w14:textId="56E96512" w:rsidR="008B6AB6" w:rsidRPr="00563C4F" w:rsidRDefault="006B354B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2D73FA0" w14:textId="77777777" w:rsidR="006B354B" w:rsidRPr="00563C4F" w:rsidRDefault="006B354B" w:rsidP="008B6AB6">
      <w:pPr>
        <w:rPr>
          <w:rFonts w:ascii="Times New Roman" w:hAnsi="Times New Roman"/>
          <w:sz w:val="28"/>
          <w:szCs w:val="28"/>
        </w:rPr>
      </w:pPr>
    </w:p>
    <w:p w14:paraId="5EF55C78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22399C94" w14:textId="549C4531" w:rsidR="006B354B" w:rsidRPr="00563C4F" w:rsidRDefault="008B6AB6" w:rsidP="006B354B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>-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 </w:t>
      </w:r>
      <w:r w:rsidR="006B354B" w:rsidRPr="00563C4F">
        <w:rPr>
          <w:rFonts w:ascii="Times New Roman" w:hAnsi="Times New Roman"/>
          <w:color w:val="000000"/>
          <w:sz w:val="28"/>
          <w:szCs w:val="28"/>
          <w:lang w:val="sq-AL"/>
        </w:rPr>
        <w:t>Odluku</w:t>
      </w:r>
      <w:proofErr w:type="gramEnd"/>
      <w:r w:rsidR="006B354B" w:rsidRPr="00563C4F">
        <w:rPr>
          <w:rFonts w:ascii="Times New Roman" w:hAnsi="Times New Roman"/>
          <w:color w:val="000000"/>
          <w:sz w:val="28"/>
          <w:szCs w:val="28"/>
          <w:lang w:val="sq-AL"/>
        </w:rPr>
        <w:t xml:space="preserve"> o potvrdi Odluke o prestanku funkcije vršiocu dužnosti izvršnog direktora Društva sa ograničenom odgovornošću „Vodovod i kanalizacija/Ujësjellësi dhe kanalizimi” Tuzi;</w:t>
      </w:r>
    </w:p>
    <w:p w14:paraId="0A174903" w14:textId="77777777" w:rsidR="006B354B" w:rsidRPr="00563C4F" w:rsidRDefault="006B354B" w:rsidP="006B354B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14:paraId="13D1043D" w14:textId="1FD6DCED" w:rsidR="006B354B" w:rsidRPr="00563C4F" w:rsidRDefault="006B354B" w:rsidP="006B35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24(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3(tri)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05E95FA2" w14:textId="1738AEF6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65067CE0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48C59BDC" w14:textId="77777777" w:rsidR="006B354B" w:rsidRPr="00563C4F" w:rsidRDefault="008B6AB6" w:rsidP="006B354B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8.Osma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6B354B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davanju saglasnosti na Odluku Odbora direktora DOO „Vodovod i kanalizacija/Ujësjellësi dhe kanalizimi” Tuzi broj 1970/23 od 07.06.2023. godine;</w:t>
      </w:r>
    </w:p>
    <w:p w14:paraId="791A3152" w14:textId="11F74E3C" w:rsidR="008B6AB6" w:rsidRPr="00563C4F" w:rsidRDefault="006B354B" w:rsidP="006B354B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78100FA" w14:textId="36820490" w:rsidR="006B354B" w:rsidRPr="00563C4F" w:rsidRDefault="006B354B" w:rsidP="006B354B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34F5E5E6" w14:textId="77777777" w:rsidR="006B354B" w:rsidRPr="00563C4F" w:rsidRDefault="006B354B" w:rsidP="006B354B">
      <w:pPr>
        <w:rPr>
          <w:rFonts w:ascii="Times New Roman" w:hAnsi="Times New Roman"/>
          <w:sz w:val="28"/>
          <w:szCs w:val="28"/>
        </w:rPr>
      </w:pPr>
    </w:p>
    <w:p w14:paraId="40AE550E" w14:textId="383621CA" w:rsidR="006B354B" w:rsidRPr="00563C4F" w:rsidRDefault="008B6AB6" w:rsidP="006B354B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="006B354B"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="006B354B"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="006B354B"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="006B354B" w:rsidRPr="00563C4F">
        <w:rPr>
          <w:rFonts w:ascii="Times New Roman" w:hAnsi="Times New Roman"/>
          <w:sz w:val="28"/>
          <w:szCs w:val="28"/>
        </w:rPr>
        <w:t xml:space="preserve"> </w:t>
      </w:r>
      <w:r w:rsidR="006B354B" w:rsidRPr="00563C4F">
        <w:rPr>
          <w:rFonts w:ascii="Times New Roman" w:hAnsi="Times New Roman"/>
          <w:color w:val="000000"/>
          <w:sz w:val="28"/>
          <w:szCs w:val="28"/>
          <w:lang w:val="sq-AL"/>
        </w:rPr>
        <w:t>Odluku o potvrdi Odluke o davanju saglasnosti na Odluku Odbora direktora DOO „Vodovod i kanalizacija/Ujësjellësi dhe kanalizimi” Tuzi broj 1970/23 od 07.06.2023. godine;</w:t>
      </w:r>
    </w:p>
    <w:p w14:paraId="143FD609" w14:textId="3F21B26A" w:rsidR="006B354B" w:rsidRPr="00563C4F" w:rsidRDefault="006B354B" w:rsidP="006B35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</w:t>
      </w:r>
      <w:r w:rsidR="003529E2" w:rsidRPr="00563C4F">
        <w:rPr>
          <w:rFonts w:ascii="Times New Roman" w:hAnsi="Times New Roman" w:cs="Times New Roman"/>
          <w:sz w:val="28"/>
          <w:szCs w:val="28"/>
        </w:rPr>
        <w:t>1</w:t>
      </w:r>
      <w:r w:rsidRPr="00563C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E2"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529E2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E2" w:rsidRPr="00563C4F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306E6F28" w14:textId="7B01C037" w:rsidR="008B6AB6" w:rsidRPr="00563C4F" w:rsidRDefault="008B6AB6" w:rsidP="006B354B">
      <w:pPr>
        <w:rPr>
          <w:rFonts w:ascii="Times New Roman" w:hAnsi="Times New Roman"/>
          <w:sz w:val="28"/>
          <w:szCs w:val="28"/>
        </w:rPr>
      </w:pPr>
    </w:p>
    <w:p w14:paraId="17AB0FCD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4F61CDE1" w14:textId="77777777" w:rsidR="006B354B" w:rsidRPr="00563C4F" w:rsidRDefault="008B6AB6" w:rsidP="00A61C4A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9.Deveta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6B354B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prestanku funkcije izvršnog direktora Društva sa ograničenom odgovornošću „Komunalno/Komunale” Tuzi;</w:t>
      </w:r>
    </w:p>
    <w:p w14:paraId="78B4CA10" w14:textId="77777777" w:rsidR="00A61C4A" w:rsidRPr="00563C4F" w:rsidRDefault="00A61C4A" w:rsidP="00A61C4A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4AB8CEE8" w14:textId="77777777" w:rsidR="00A61C4A" w:rsidRPr="00563C4F" w:rsidRDefault="00A61C4A" w:rsidP="00A61C4A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1889DCC7" w14:textId="76240D92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7BE785B2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510B8039" w14:textId="5BA0C02A" w:rsidR="00A61C4A" w:rsidRPr="00563C4F" w:rsidRDefault="008B6AB6" w:rsidP="00A61C4A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="00A61C4A" w:rsidRPr="00563C4F">
        <w:rPr>
          <w:rFonts w:ascii="Times New Roman" w:hAnsi="Times New Roman"/>
          <w:color w:val="000000"/>
          <w:sz w:val="28"/>
          <w:szCs w:val="28"/>
          <w:lang w:val="sq-AL"/>
        </w:rPr>
        <w:t>Odluku o potvrdi Odluke o prestanku funkcije izvršnog direktora Društva sa ograničenom odgovornošću „Komunalno/Komunale” Tuzi;</w:t>
      </w:r>
    </w:p>
    <w:p w14:paraId="40F8E985" w14:textId="77777777" w:rsidR="00A61C4A" w:rsidRPr="00563C4F" w:rsidRDefault="00A61C4A" w:rsidP="00A61C4A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</w:p>
    <w:p w14:paraId="66DA3143" w14:textId="5908DCD8" w:rsidR="00A61C4A" w:rsidRPr="00563C4F" w:rsidRDefault="00A61C4A" w:rsidP="00A61C4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23(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tri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0B9AE364" w14:textId="4142EC1D" w:rsidR="008B6AB6" w:rsidRPr="00563C4F" w:rsidRDefault="008B6AB6" w:rsidP="00A61C4A">
      <w:pPr>
        <w:rPr>
          <w:rFonts w:ascii="Times New Roman" w:hAnsi="Times New Roman"/>
          <w:sz w:val="28"/>
          <w:szCs w:val="28"/>
        </w:rPr>
      </w:pPr>
    </w:p>
    <w:p w14:paraId="5012393C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219535DD" w14:textId="0418F3D7" w:rsidR="00A61C4A" w:rsidRPr="00563C4F" w:rsidRDefault="008B6AB6" w:rsidP="00A61C4A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10.Deseta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A61C4A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davanju saglasnosti na Odluku Odbora direktora Društva sa ograničenom odgovornošću „Komunalno/Komunale” Tuzi broj 512/23 od 27.04.2023. godine;</w:t>
      </w:r>
    </w:p>
    <w:p w14:paraId="79E16C65" w14:textId="77777777" w:rsidR="00A61C4A" w:rsidRPr="00563C4F" w:rsidRDefault="00A61C4A" w:rsidP="00A61C4A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80857A0" w14:textId="77777777" w:rsidR="00A61C4A" w:rsidRPr="00563C4F" w:rsidRDefault="00A61C4A" w:rsidP="00A61C4A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5416D85C" w14:textId="27DB6E30" w:rsidR="008B6AB6" w:rsidRPr="00563C4F" w:rsidRDefault="008B6AB6" w:rsidP="00A61C4A">
      <w:pPr>
        <w:rPr>
          <w:rFonts w:ascii="Times New Roman" w:hAnsi="Times New Roman"/>
          <w:sz w:val="28"/>
          <w:szCs w:val="28"/>
        </w:rPr>
      </w:pPr>
    </w:p>
    <w:p w14:paraId="55FFD29D" w14:textId="11248D78" w:rsidR="00A61C4A" w:rsidRPr="00563C4F" w:rsidRDefault="00A61C4A" w:rsidP="00A61C4A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Odluku o potvrdi Odluke o davanju saglasnosti na Odluku Odbora direktora Društva sa ograničenom odgovornošću „Komunalno/Komunale” Tuzi broj 512/23 od 27.04.2023. godine;</w:t>
      </w:r>
    </w:p>
    <w:p w14:paraId="267F5D49" w14:textId="7693ECC9" w:rsidR="00A61C4A" w:rsidRPr="00563C4F" w:rsidRDefault="00A61C4A" w:rsidP="00A61C4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/ca.</w:t>
      </w:r>
    </w:p>
    <w:p w14:paraId="281EF045" w14:textId="523FA388" w:rsidR="00A61C4A" w:rsidRPr="00563C4F" w:rsidRDefault="00A61C4A" w:rsidP="00A61C4A">
      <w:pPr>
        <w:rPr>
          <w:rFonts w:ascii="Times New Roman" w:hAnsi="Times New Roman"/>
          <w:sz w:val="28"/>
          <w:szCs w:val="28"/>
        </w:rPr>
      </w:pPr>
    </w:p>
    <w:p w14:paraId="0B771964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572F9FF9" w14:textId="004D850C" w:rsidR="003529E2" w:rsidRPr="00563C4F" w:rsidRDefault="008B6AB6" w:rsidP="003529E2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11.Jedanaesta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="003529E2" w:rsidRPr="00563C4F">
        <w:rPr>
          <w:rFonts w:ascii="Times New Roman" w:hAnsi="Times New Roman"/>
          <w:color w:val="000000"/>
          <w:sz w:val="28"/>
          <w:szCs w:val="28"/>
          <w:lang w:val="sq-AL"/>
        </w:rPr>
        <w:t>Predlog Odluke o potvrdi Odluke o prenosu prava raspolaganja na građevinskom zemljištu Vladi Crne Gore – Ministarstvu prosvjete za potrebe realizacije projekta izgradnje objekta osnovne škole;</w:t>
      </w:r>
    </w:p>
    <w:p w14:paraId="29F2AF8D" w14:textId="77777777" w:rsidR="003529E2" w:rsidRPr="00563C4F" w:rsidRDefault="003529E2" w:rsidP="003529E2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38F5C7B2" w14:textId="1C305AF3" w:rsidR="003529E2" w:rsidRPr="00563C4F" w:rsidRDefault="003529E2" w:rsidP="003529E2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U raspravi u</w:t>
      </w:r>
      <w:proofErr w:type="spellStart"/>
      <w:r w:rsidRPr="00563C4F">
        <w:rPr>
          <w:rFonts w:ascii="Times New Roman" w:hAnsi="Times New Roman"/>
          <w:color w:val="000000"/>
          <w:sz w:val="28"/>
          <w:szCs w:val="28"/>
        </w:rPr>
        <w:t>čestvovao</w:t>
      </w:r>
      <w:proofErr w:type="spellEnd"/>
      <w:r w:rsidRPr="00563C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color w:val="000000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/>
          <w:color w:val="000000"/>
          <w:sz w:val="28"/>
          <w:szCs w:val="28"/>
        </w:rPr>
        <w:t xml:space="preserve"> Adnan </w:t>
      </w:r>
      <w:proofErr w:type="spellStart"/>
      <w:r w:rsidRPr="00563C4F">
        <w:rPr>
          <w:rFonts w:ascii="Times New Roman" w:hAnsi="Times New Roman"/>
          <w:color w:val="000000"/>
          <w:sz w:val="28"/>
          <w:szCs w:val="28"/>
        </w:rPr>
        <w:t>Pepić</w:t>
      </w:r>
      <w:proofErr w:type="spellEnd"/>
      <w:r w:rsidRPr="00563C4F">
        <w:rPr>
          <w:rFonts w:ascii="Times New Roman" w:hAnsi="Times New Roman"/>
          <w:color w:val="000000"/>
          <w:sz w:val="28"/>
          <w:szCs w:val="28"/>
        </w:rPr>
        <w:t>.</w:t>
      </w:r>
    </w:p>
    <w:p w14:paraId="061DE017" w14:textId="432A9498" w:rsidR="003529E2" w:rsidRPr="00563C4F" w:rsidRDefault="003529E2" w:rsidP="003529E2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226129" w14:textId="39663EC1" w:rsidR="008B6AB6" w:rsidRPr="00563C4F" w:rsidRDefault="003529E2" w:rsidP="003529E2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3C4F">
        <w:rPr>
          <w:rFonts w:ascii="Times New Roman" w:hAnsi="Times New Roman"/>
          <w:color w:val="000000"/>
          <w:sz w:val="28"/>
          <w:szCs w:val="28"/>
        </w:rPr>
        <w:lastRenderedPageBreak/>
        <w:t>Skupština</w:t>
      </w:r>
      <w:proofErr w:type="spellEnd"/>
      <w:r w:rsidRPr="00563C4F">
        <w:rPr>
          <w:rFonts w:ascii="Times New Roman" w:hAnsi="Times New Roman"/>
          <w:color w:val="000000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color w:val="000000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3C4F">
        <w:rPr>
          <w:rFonts w:ascii="Times New Roman" w:hAnsi="Times New Roman"/>
          <w:color w:val="000000"/>
          <w:sz w:val="28"/>
          <w:szCs w:val="28"/>
          <w:lang w:val="sq-AL"/>
        </w:rPr>
        <w:t>Odluku o potvrdi Odluke o prenosu prava raspolaganja na građevinskom zemljištu Vladi Crne Gore – Ministarstvu prosvjete za potrebe realizacije projekta izgradnje objekta osnovne škole;</w:t>
      </w:r>
    </w:p>
    <w:p w14:paraId="2CB246B5" w14:textId="4E4F5BE7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46AE4B1B" w14:textId="1D4D4BEB" w:rsidR="003529E2" w:rsidRPr="00563C4F" w:rsidRDefault="003529E2" w:rsidP="003529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667021EF" w14:textId="228242ED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7A4E40EE" w14:textId="271DEB90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66982263" w14:textId="7C87B9CF" w:rsidR="003529E2" w:rsidRPr="00563C4F" w:rsidRDefault="003529E2" w:rsidP="003529E2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12.Dvanaesta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>-</w:t>
      </w: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Odluke o potvrdi Odluke o dodjeljivanju javnog priznanja - zvanja, TOLI BERISHAJ- počasni građanin Opštine Tuzi;</w:t>
      </w:r>
    </w:p>
    <w:p w14:paraId="6127A886" w14:textId="77777777" w:rsidR="003529E2" w:rsidRPr="00563C4F" w:rsidRDefault="003529E2" w:rsidP="003529E2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/>
          <w:sz w:val="28"/>
          <w:szCs w:val="28"/>
        </w:rPr>
        <w:t>Gjeloshaj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41E2CBF4" w14:textId="7DF0318E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02AA226E" w14:textId="4DA7A373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0FF1C2C9" w14:textId="48CA5A48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6EED262B" w14:textId="1990747B" w:rsidR="003529E2" w:rsidRPr="00563C4F" w:rsidRDefault="003529E2" w:rsidP="003529E2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q-AL"/>
        </w:rPr>
        <w:t>Odluku o potvrdi Odluke o dodjeljivanju javnog priznanja - zvanja, TOLI BERISHAJ- počasni građanin Opštine Tuzi;</w:t>
      </w:r>
    </w:p>
    <w:p w14:paraId="55D14F86" w14:textId="77777777" w:rsidR="003529E2" w:rsidRPr="00563C4F" w:rsidRDefault="003529E2" w:rsidP="003529E2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70AEF71" w14:textId="448A89F7" w:rsidR="003529E2" w:rsidRPr="00563C4F" w:rsidRDefault="003529E2" w:rsidP="003529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25(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pet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11DB9B9B" w14:textId="30ED38BD" w:rsidR="003529E2" w:rsidRPr="00563C4F" w:rsidRDefault="003529E2" w:rsidP="003529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7A683AE" w14:textId="6A165598" w:rsidR="003529E2" w:rsidRPr="00563C4F" w:rsidRDefault="003529E2" w:rsidP="003529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93D24D" w14:textId="264C654B" w:rsidR="003529E2" w:rsidRPr="00563C4F" w:rsidRDefault="003529E2" w:rsidP="003529E2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13.Trinaesta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>-</w:t>
      </w: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Zaključka o usvajanju Informacije o stanju i problemima u oblasti primarne zdravstvene zaštite na području Opštine Tuzi u 2022. godine;</w:t>
      </w:r>
    </w:p>
    <w:p w14:paraId="15F65E04" w14:textId="2A3D1C9B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6E2"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="000556E2"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="000556E2" w:rsidRPr="00563C4F">
        <w:rPr>
          <w:rFonts w:ascii="Times New Roman" w:hAnsi="Times New Roman"/>
          <w:sz w:val="28"/>
          <w:szCs w:val="28"/>
        </w:rPr>
        <w:t>poljoprivredu</w:t>
      </w:r>
      <w:proofErr w:type="spellEnd"/>
      <w:r w:rsidR="000556E2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6E2"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="000556E2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6E2" w:rsidRPr="00563C4F">
        <w:rPr>
          <w:rFonts w:ascii="Times New Roman" w:hAnsi="Times New Roman"/>
          <w:sz w:val="28"/>
          <w:szCs w:val="28"/>
        </w:rPr>
        <w:t>ruralni</w:t>
      </w:r>
      <w:proofErr w:type="spellEnd"/>
      <w:r w:rsidR="000556E2"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6E2" w:rsidRPr="00563C4F">
        <w:rPr>
          <w:rFonts w:ascii="Times New Roman" w:hAnsi="Times New Roman"/>
          <w:sz w:val="28"/>
          <w:szCs w:val="28"/>
        </w:rPr>
        <w:t>razvoj</w:t>
      </w:r>
      <w:proofErr w:type="spellEnd"/>
      <w:r w:rsidR="000556E2" w:rsidRPr="00563C4F">
        <w:rPr>
          <w:rFonts w:ascii="Times New Roman" w:hAnsi="Times New Roman"/>
          <w:sz w:val="28"/>
          <w:szCs w:val="28"/>
        </w:rPr>
        <w:t xml:space="preserve"> Ismeta Gjoka.</w:t>
      </w:r>
    </w:p>
    <w:p w14:paraId="057F4253" w14:textId="0F869DAF" w:rsidR="000556E2" w:rsidRPr="00563C4F" w:rsidRDefault="000556E2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učestvovali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odbornici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Simon Ivezaj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Halil </w:t>
      </w:r>
      <w:proofErr w:type="spellStart"/>
      <w:r w:rsidRPr="00563C4F">
        <w:rPr>
          <w:rFonts w:ascii="Times New Roman" w:hAnsi="Times New Roman"/>
          <w:sz w:val="28"/>
          <w:szCs w:val="28"/>
        </w:rPr>
        <w:t>Duković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2D6A9764" w14:textId="6D3EA746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17A4215E" w14:textId="7C3D5A3D" w:rsidR="003529E2" w:rsidRPr="00563C4F" w:rsidRDefault="000556E2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q-AL"/>
        </w:rPr>
        <w:t>Zaključak o usvajanju Informacije o stanju i problemima u oblasti primarne zdravstvene zaštite na području Opštine Tuzi u 2022. godine;</w:t>
      </w:r>
    </w:p>
    <w:p w14:paraId="49EDAE6A" w14:textId="3E4906E1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74EB4B2B" w14:textId="4E7E8ACA" w:rsidR="000556E2" w:rsidRPr="00563C4F" w:rsidRDefault="000556E2" w:rsidP="000556E2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11" w:name="_Hlk142478964"/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25(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pet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1299AE92" w14:textId="2CCADFCC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2951F354" w14:textId="7450226C" w:rsidR="000556E2" w:rsidRPr="00563C4F" w:rsidRDefault="000556E2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14.Četrnaesta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>-</w:t>
      </w: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</w:t>
      </w:r>
      <w:bookmarkStart w:id="12" w:name="_Hlk142478897"/>
      <w:r w:rsidRPr="00563C4F">
        <w:rPr>
          <w:rFonts w:ascii="Times New Roman" w:hAnsi="Times New Roman"/>
          <w:sz w:val="28"/>
          <w:szCs w:val="28"/>
          <w:lang w:val="sq-AL"/>
        </w:rPr>
        <w:t>Zaključka o usvajanju Izvještaja o realizaciji godišnjeg programa obavljanja komunalnih djelatnosti Društva sa ograničenom odgovornošću „Komunalno / Komunale” Tuzi za 2022.godinu;</w:t>
      </w:r>
    </w:p>
    <w:bookmarkEnd w:id="12"/>
    <w:p w14:paraId="7DF856E5" w14:textId="2262770A" w:rsidR="003529E2" w:rsidRPr="00563C4F" w:rsidRDefault="000556E2" w:rsidP="008B6AB6">
      <w:pPr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ispred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q-AL"/>
        </w:rPr>
        <w:t>Društva sa ograničenom odgovornošću „Komunalno / Komunale” Tuzi menadžer društva</w:t>
      </w:r>
      <w:r w:rsidR="00500D11" w:rsidRPr="00563C4F">
        <w:rPr>
          <w:rFonts w:ascii="Times New Roman" w:hAnsi="Times New Roman"/>
          <w:sz w:val="28"/>
          <w:szCs w:val="28"/>
          <w:lang w:val="sq-AL"/>
        </w:rPr>
        <w:t xml:space="preserve"> Mirsad Orahovac.</w:t>
      </w:r>
    </w:p>
    <w:p w14:paraId="1EC95903" w14:textId="19933BEC" w:rsidR="000556E2" w:rsidRPr="00563C4F" w:rsidRDefault="001162E9" w:rsidP="008B6AB6">
      <w:pPr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Nije bilo zainteresovanih za učešće u raspravi po ovoj tački.</w:t>
      </w:r>
    </w:p>
    <w:p w14:paraId="406E9C3C" w14:textId="6E6C78EB" w:rsidR="001162E9" w:rsidRPr="00563C4F" w:rsidRDefault="001162E9" w:rsidP="008B6AB6">
      <w:pPr>
        <w:rPr>
          <w:rFonts w:ascii="Times New Roman" w:hAnsi="Times New Roman"/>
          <w:sz w:val="28"/>
          <w:szCs w:val="28"/>
          <w:lang w:val="sq-AL"/>
        </w:rPr>
      </w:pPr>
    </w:p>
    <w:p w14:paraId="15382823" w14:textId="70155BD1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lastRenderedPageBreak/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q-AL"/>
        </w:rPr>
        <w:t>Zaključak o usvajanju Izvještaja o realizaciji godišnjeg programa obavljanja komunalnih djelatnosti Društva sa ograničenom odgovornošću „Komunalno / Komunale” Tuzi za 2022.godinu;</w:t>
      </w:r>
    </w:p>
    <w:p w14:paraId="072EFC76" w14:textId="5B10D909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bilo,nije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30631D77" w14:textId="656E26FC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DA79B2" w14:textId="517B8DEF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17E32D" w14:textId="29FCE680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15.Petnaesta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>-</w:t>
      </w: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Zaključka o usvajanju Izvještaja o realizaciji Programa obavljanja komunalnih djelatnosti Društva sa ograničenom odgovornošću „Pijace/Tregu” Tuzi za 2022.godinu;</w:t>
      </w:r>
    </w:p>
    <w:p w14:paraId="66237F09" w14:textId="0D8451EA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Uvodne napomene i obrazloženja ispred Društva sa ograničenom odgovornošću „Pijace/Tregu” Tuzi dao je Fisnik Gjokaj.</w:t>
      </w:r>
    </w:p>
    <w:p w14:paraId="28473010" w14:textId="1390887B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 raspravi po ovoj tački učestvovao odbornik Mevludin Dizdarević.</w:t>
      </w:r>
    </w:p>
    <w:p w14:paraId="2AD081EB" w14:textId="1C14E6CB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BC22893" w14:textId="448E2910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Skupština je usvojila Zaključak o usvajanju Izvještaja o realizaciji Programa obavljanja komunalnih djelatnosti Društva sa ograničenom odgovornošću „Pijace/Tregu” Tuzi za 2022.godinu;</w:t>
      </w:r>
    </w:p>
    <w:p w14:paraId="1CCA1645" w14:textId="0FC5052C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B3A5992" w14:textId="487E596A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13" w:name="_Hlk142479442"/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32391266" w14:textId="52839331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B539EB" w14:textId="3B057802" w:rsidR="002906EE" w:rsidRPr="00563C4F" w:rsidRDefault="001162E9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>16.</w:t>
      </w:r>
      <w:r w:rsidR="002906EE" w:rsidRPr="00563C4F">
        <w:rPr>
          <w:rFonts w:ascii="Times New Roman" w:hAnsi="Times New Roman"/>
          <w:sz w:val="28"/>
          <w:szCs w:val="28"/>
        </w:rPr>
        <w:t xml:space="preserve">Šesanesta </w:t>
      </w:r>
      <w:proofErr w:type="spellStart"/>
      <w:r w:rsidR="002906EE"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="002906EE" w:rsidRPr="00563C4F">
        <w:rPr>
          <w:rFonts w:ascii="Times New Roman" w:hAnsi="Times New Roman"/>
          <w:sz w:val="28"/>
          <w:szCs w:val="28"/>
        </w:rPr>
        <w:t>-</w:t>
      </w:r>
      <w:r w:rsidR="002906EE" w:rsidRPr="00563C4F">
        <w:rPr>
          <w:rFonts w:ascii="Times New Roman" w:hAnsi="Times New Roman"/>
          <w:sz w:val="28"/>
          <w:szCs w:val="28"/>
          <w:lang w:val="sq-AL"/>
        </w:rPr>
        <w:t xml:space="preserve"> Predlog </w:t>
      </w:r>
      <w:bookmarkStart w:id="14" w:name="_Hlk142479421"/>
      <w:r w:rsidR="002906EE" w:rsidRPr="00563C4F">
        <w:rPr>
          <w:rFonts w:ascii="Times New Roman" w:hAnsi="Times New Roman"/>
          <w:sz w:val="28"/>
          <w:szCs w:val="28"/>
          <w:lang w:val="sq-AL"/>
        </w:rPr>
        <w:t>Zaključka o usvajanju Izvještaja o radu i ekonomsko-finansijskog poslovanja za period 01.01.2022. do 31.12.2023. godine Društva sa ograničenom odgovornošću „Vodovod i kanalizacija/Ujësjellësi dhe kanalizimi” Tuzi;</w:t>
      </w:r>
    </w:p>
    <w:bookmarkEnd w:id="14"/>
    <w:p w14:paraId="5BD9AD2E" w14:textId="77777777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6C31DC26" w14:textId="491EBB55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Uvodne napomene i obrazloženja ispred Društva sa ograničenom odgovornošću„Vodovod i kanalizacija/Ujësjellësi dhe kanalizimi” Tuzi dao je Hidajet Kalač,pomoćnik direktora društva.</w:t>
      </w:r>
    </w:p>
    <w:p w14:paraId="7167818F" w14:textId="12A1368A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Nije bilo zainteresovanih za učešće u raspravi po ovoj tački.</w:t>
      </w:r>
    </w:p>
    <w:p w14:paraId="4DB60E4B" w14:textId="5C4F3BFF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8C53AF4" w14:textId="27A545BF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Skupština je usvojila Zaključak o usvajanju Izvještaja o radu i ekonomsko-finansijskog poslovanja za period 01.01.2022. do 31.12.2023. godine Društva sa ograničenom odgovornošću „Vodovod i kanalizacija/Ujësjellësi dhe kanalizimi” Tuzi.</w:t>
      </w:r>
    </w:p>
    <w:p w14:paraId="66BD7CED" w14:textId="11735093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1F4ACE4" w14:textId="77777777" w:rsidR="002906EE" w:rsidRPr="00563C4F" w:rsidRDefault="002906EE" w:rsidP="002906E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1CB2AB39" w14:textId="62997593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0EBF2FB" w14:textId="12683B52" w:rsidR="002906EE" w:rsidRPr="00563C4F" w:rsidRDefault="002906EE" w:rsidP="002906EE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17.Sedamnaesta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>-</w:t>
      </w: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Zaključka o usvajanju Izvještaja o radu sa finansijskim izvještajem JU KIC "Malesija" za 2022. godinu;</w:t>
      </w:r>
    </w:p>
    <w:p w14:paraId="344084EF" w14:textId="211942B8" w:rsidR="002906EE" w:rsidRPr="00563C4F" w:rsidRDefault="002906EE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obrazloženja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tačkom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Hajrudin 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Adžović,šef</w:t>
      </w:r>
      <w:proofErr w:type="spellEnd"/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finansija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javnoj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ustanovi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6121500D" w14:textId="45FC2491" w:rsidR="002906EE" w:rsidRPr="00563C4F" w:rsidRDefault="002906EE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lastRenderedPageBreak/>
        <w:t xml:space="preserve">U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učestvovao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Halil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Duković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7513B819" w14:textId="108A86BA" w:rsidR="002906EE" w:rsidRPr="00563C4F" w:rsidRDefault="002906EE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5F59EC" w14:textId="2F216B24" w:rsidR="002906EE" w:rsidRPr="00563C4F" w:rsidRDefault="002906EE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r w:rsidRPr="00563C4F">
        <w:rPr>
          <w:rFonts w:ascii="Times New Roman" w:hAnsi="Times New Roman" w:cs="Times New Roman"/>
          <w:sz w:val="28"/>
          <w:szCs w:val="28"/>
          <w:lang w:val="sq-AL"/>
        </w:rPr>
        <w:t>Zaključak o usvajanju Izvještaja o radu sa finansijskim izvještajem JU KIC "Malesija" za 2022. godinu.</w:t>
      </w:r>
    </w:p>
    <w:p w14:paraId="088B2EE7" w14:textId="77777777" w:rsidR="001162E9" w:rsidRPr="00563C4F" w:rsidRDefault="001162E9" w:rsidP="001162E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2576312" w14:textId="77777777" w:rsidR="002906EE" w:rsidRPr="00563C4F" w:rsidRDefault="002906EE" w:rsidP="002906E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19(</w:t>
      </w:r>
      <w:proofErr w:type="spellStart"/>
      <w:proofErr w:type="gramStart"/>
      <w:r w:rsidRPr="00563C4F">
        <w:rPr>
          <w:rFonts w:ascii="Times New Roman" w:hAnsi="Times New Roman" w:cs="Times New Roman"/>
          <w:sz w:val="28"/>
          <w:szCs w:val="28"/>
        </w:rPr>
        <w:t>devetnaest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146433FE" w14:textId="69B843DF" w:rsidR="001162E9" w:rsidRPr="00563C4F" w:rsidRDefault="001162E9" w:rsidP="001162E9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85C8560" w14:textId="0D7123B5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18.Osamnaesta tačka- Predlog Zaključka o usvajanju Izvještaja o radu sa finansijskim izvještajem Košarkaškog kluba "Dečić" za 2022. godinu;</w:t>
      </w:r>
    </w:p>
    <w:p w14:paraId="48738822" w14:textId="17B60EAB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Uvodne napomene i obrazloženja po ovoj tački dnevnog reda dao predsjednik Košarkaškog kluba "Dečić" Enes Turković.</w:t>
      </w:r>
    </w:p>
    <w:p w14:paraId="3E5D6AF2" w14:textId="20DCA1EE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B3CDD09" w14:textId="2173289E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 raspravi po ovoj tački učestvovali odbornici Samir Adžović,Simon Ivezaj,Halil Duković,Nikolla Camaj,Albian Sinishtaj,</w:t>
      </w:r>
    </w:p>
    <w:p w14:paraId="59E9F47D" w14:textId="7BD2DAA4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 raspravi učestvovao i predsjednik opštine Nik Gjeloshaj.</w:t>
      </w:r>
    </w:p>
    <w:p w14:paraId="631ACCBF" w14:textId="162DAF4E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71AAF6BC" w14:textId="11961B1B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Skupština nije usvojila Zaključak o usvajanju Izvještaja o radu sa finansijskim izvještajem Košarkaškog kluba "Dečić" za 2022. Godinu.</w:t>
      </w:r>
    </w:p>
    <w:p w14:paraId="469A91BB" w14:textId="32D5923E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6583029" w14:textId="48AE7CFD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Nije bilo glasova za odbornika,nije bilo glasova protiv,uzdržanih 25</w:t>
      </w:r>
      <w:r w:rsidRPr="00563C4F">
        <w:rPr>
          <w:rFonts w:ascii="Times New Roman" w:hAnsi="Times New Roman"/>
          <w:sz w:val="28"/>
          <w:szCs w:val="28"/>
        </w:rPr>
        <w:t>(</w:t>
      </w:r>
      <w:proofErr w:type="spellStart"/>
      <w:r w:rsidRPr="00563C4F">
        <w:rPr>
          <w:rFonts w:ascii="Times New Roman" w:hAnsi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pet )</w:t>
      </w:r>
    </w:p>
    <w:p w14:paraId="68FDC628" w14:textId="5D9D8B45" w:rsidR="00632D6D" w:rsidRPr="00563C4F" w:rsidRDefault="00632D6D" w:rsidP="00632D6D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/>
          <w:sz w:val="28"/>
          <w:szCs w:val="28"/>
        </w:rPr>
        <w:t>/ca.</w:t>
      </w:r>
    </w:p>
    <w:p w14:paraId="7FF4C64E" w14:textId="6C68A248" w:rsidR="00E8253D" w:rsidRPr="00563C4F" w:rsidRDefault="00E8253D" w:rsidP="00632D6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61D8FD2" w14:textId="425B362B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19.Devetnaesta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>-</w:t>
      </w:r>
      <w:r w:rsidRPr="00563C4F">
        <w:rPr>
          <w:rFonts w:ascii="Times New Roman" w:hAnsi="Times New Roman"/>
          <w:sz w:val="28"/>
          <w:szCs w:val="28"/>
          <w:lang w:val="sq-AL"/>
        </w:rPr>
        <w:t xml:space="preserve"> Predlog Zaključka o usvajanju Izvještaja o radu sa finansijskim izvještajem Fudbalskog kluba "Dečić" za 2022.godinu;</w:t>
      </w:r>
    </w:p>
    <w:p w14:paraId="4039F094" w14:textId="6FE1BB8C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Uvodne napomene i obrazloženje po ovoj tački dao je predsjednik Fudbalskog kluba "Dečić" Paljo Drešaj.</w:t>
      </w:r>
    </w:p>
    <w:p w14:paraId="41E4CC04" w14:textId="7ECA3D7A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U raspravi učestvovao odbornik Simon Ivezaj.</w:t>
      </w:r>
    </w:p>
    <w:p w14:paraId="2FA57C9D" w14:textId="7A434EDA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334F1AB" w14:textId="1755CA7A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>Skupština je usvojila Zaključak o usvajanju Izvještaja o radu sa finansijskim izvještajem Fudbalskog kluba "Dečić" za 2022.godinu.</w:t>
      </w:r>
    </w:p>
    <w:p w14:paraId="51456C68" w14:textId="00148821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3E02919F" w14:textId="3C183EAB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15" w:name="_Hlk142480614"/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25(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pet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0928F9AB" w14:textId="03FEDCE8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</w:rPr>
      </w:pPr>
    </w:p>
    <w:bookmarkEnd w:id="15"/>
    <w:p w14:paraId="636D6434" w14:textId="76AA1A5F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C29589" w14:textId="3147260E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20.Dvadeseta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-</w:t>
      </w:r>
      <w:r w:rsidRPr="00563C4F">
        <w:rPr>
          <w:rFonts w:ascii="Times New Roman" w:hAnsi="Times New Roman" w:cs="Times New Roman"/>
          <w:sz w:val="28"/>
          <w:szCs w:val="28"/>
          <w:lang w:val="sq-AL"/>
        </w:rPr>
        <w:t xml:space="preserve"> Predlog Odluke o usvajanju Lokalnog akcionog plana za socijalnu i dječju zaštitu za period od 2023-2024.godine.</w:t>
      </w:r>
    </w:p>
    <w:p w14:paraId="118BC07B" w14:textId="246D9079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bookmarkStart w:id="16" w:name="_Hlk142480845"/>
      <w:r w:rsidRPr="00563C4F">
        <w:rPr>
          <w:rFonts w:ascii="Times New Roman" w:hAnsi="Times New Roman" w:cs="Times New Roman"/>
          <w:sz w:val="28"/>
          <w:szCs w:val="28"/>
          <w:lang w:val="sq-AL"/>
        </w:rPr>
        <w:t>Uvodne napomene po ovoj tački dala je sekretarka Sekretarijata za lokalnu samoupravu Marina Ujkaj.</w:t>
      </w:r>
    </w:p>
    <w:bookmarkEnd w:id="16"/>
    <w:p w14:paraId="1A4C2DE7" w14:textId="65CB86B9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r w:rsidRPr="00563C4F">
        <w:rPr>
          <w:rFonts w:ascii="Times New Roman" w:hAnsi="Times New Roman" w:cs="Times New Roman"/>
          <w:sz w:val="28"/>
          <w:szCs w:val="28"/>
          <w:lang w:val="sq-AL"/>
        </w:rPr>
        <w:t>Nije bilo zainteresovanih za učešće u raspravi po ovoj tački.</w:t>
      </w:r>
    </w:p>
    <w:p w14:paraId="4BFC598C" w14:textId="2B0430BE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</w:p>
    <w:p w14:paraId="5ACEBD8B" w14:textId="3E6BA49A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proofErr w:type="spellStart"/>
      <w:r w:rsidRPr="00563C4F">
        <w:rPr>
          <w:rFonts w:ascii="Times New Roman" w:hAnsi="Times New Roman" w:cs="Times New Roman"/>
          <w:sz w:val="28"/>
          <w:szCs w:val="28"/>
        </w:rPr>
        <w:lastRenderedPageBreak/>
        <w:t>Skupština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r w:rsidRPr="00563C4F">
        <w:rPr>
          <w:rFonts w:ascii="Times New Roman" w:hAnsi="Times New Roman" w:cs="Times New Roman"/>
          <w:sz w:val="28"/>
          <w:szCs w:val="28"/>
          <w:lang w:val="sq-AL"/>
        </w:rPr>
        <w:t>Odluku o usvajanju Lokalnog akcionog plana za socijalnu i dječju zaštitu za period od 2023-2024.godine.</w:t>
      </w:r>
    </w:p>
    <w:p w14:paraId="08C3B368" w14:textId="345EF6E3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25(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pet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3A3233C3" w14:textId="32F89CC1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78CBC1" w14:textId="7F093A95" w:rsidR="00E8253D" w:rsidRPr="00563C4F" w:rsidRDefault="00E8253D" w:rsidP="00E825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21.Dvadeset </w:t>
      </w:r>
      <w:proofErr w:type="spellStart"/>
      <w:r w:rsidRPr="00563C4F">
        <w:rPr>
          <w:rFonts w:ascii="Times New Roman" w:hAnsi="Times New Roman"/>
          <w:sz w:val="28"/>
          <w:szCs w:val="28"/>
        </w:rPr>
        <w:t>prva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bookmarkStart w:id="17" w:name="_Hlk142480939"/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podizanju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spomen-obilježja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postavljanjem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Đerđu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Kastriotu-Skenderbegu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bookmarkEnd w:id="17"/>
    <w:p w14:paraId="4ED8B8FD" w14:textId="6B3D9E4B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r w:rsidRPr="00563C4F">
        <w:rPr>
          <w:rFonts w:ascii="Times New Roman" w:hAnsi="Times New Roman" w:cs="Times New Roman"/>
          <w:sz w:val="28"/>
          <w:szCs w:val="28"/>
          <w:lang w:val="sq-AL"/>
        </w:rPr>
        <w:t>Uvodne napomene po ovoj tački dala je sekretarka Sekretarijata za lokalnu samoupravu Marina Ujkaj.</w:t>
      </w:r>
    </w:p>
    <w:p w14:paraId="35EEA207" w14:textId="0F9780EB" w:rsidR="00E8253D" w:rsidRPr="00563C4F" w:rsidRDefault="00E8253D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r w:rsidRPr="00563C4F">
        <w:rPr>
          <w:rFonts w:ascii="Times New Roman" w:hAnsi="Times New Roman" w:cs="Times New Roman"/>
          <w:sz w:val="28"/>
          <w:szCs w:val="28"/>
          <w:lang w:val="sq-AL"/>
        </w:rPr>
        <w:t>U raspravi učestvovali odbornici Nikolla Camaj,Ferhat Dinosha,</w:t>
      </w:r>
      <w:r w:rsidR="00DD0B05" w:rsidRPr="00563C4F">
        <w:rPr>
          <w:rFonts w:ascii="Times New Roman" w:hAnsi="Times New Roman" w:cs="Times New Roman"/>
          <w:sz w:val="28"/>
          <w:szCs w:val="28"/>
          <w:lang w:val="sq-AL"/>
        </w:rPr>
        <w:t>Simon Ivezaj,Samir Adžović,Enis Gjokaj,Adnan Pepić.</w:t>
      </w:r>
    </w:p>
    <w:p w14:paraId="42398333" w14:textId="22E247D5" w:rsidR="00DD0B05" w:rsidRPr="00563C4F" w:rsidRDefault="00DD0B05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  <w:r w:rsidRPr="00563C4F">
        <w:rPr>
          <w:rFonts w:ascii="Times New Roman" w:hAnsi="Times New Roman" w:cs="Times New Roman"/>
          <w:sz w:val="28"/>
          <w:szCs w:val="28"/>
          <w:lang w:val="sq-AL"/>
        </w:rPr>
        <w:t>U raspravi učestvovao i predsjednik opštine Nik Gjeloshaj.</w:t>
      </w:r>
    </w:p>
    <w:p w14:paraId="5DEA8D4B" w14:textId="0A3B6B10" w:rsidR="00DD0B05" w:rsidRPr="00563C4F" w:rsidRDefault="00DD0B05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</w:p>
    <w:p w14:paraId="7293D0F2" w14:textId="7B9E6681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  <w:lang w:val="sq-AL"/>
        </w:rPr>
        <w:t xml:space="preserve">Skupština je usvojila </w:t>
      </w:r>
      <w:proofErr w:type="spellStart"/>
      <w:r w:rsidRPr="00563C4F">
        <w:rPr>
          <w:rFonts w:ascii="Times New Roman" w:hAnsi="Times New Roman"/>
          <w:sz w:val="28"/>
          <w:szCs w:val="28"/>
        </w:rPr>
        <w:t>Odluku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podizanju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spomen-obilježja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postavljanjem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spomenika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Đerđu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Kastriotu-Skenderbegu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2486FF1C" w14:textId="06CF65C4" w:rsidR="00DD0B05" w:rsidRPr="00563C4F" w:rsidRDefault="00DD0B05" w:rsidP="00E8253D">
      <w:pPr>
        <w:pStyle w:val="Default"/>
        <w:rPr>
          <w:rFonts w:ascii="Times New Roman" w:hAnsi="Times New Roman" w:cs="Times New Roman"/>
          <w:sz w:val="28"/>
          <w:szCs w:val="28"/>
          <w:lang w:val="sq-AL"/>
        </w:rPr>
      </w:pPr>
    </w:p>
    <w:p w14:paraId="55A4241F" w14:textId="5A82A539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25(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pet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61096761" w14:textId="40CFCEC0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3B85C5" w14:textId="2987D798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C3A6C6" w14:textId="7224829B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563C4F">
        <w:rPr>
          <w:rFonts w:ascii="Times New Roman" w:hAnsi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druga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63C4F">
        <w:rPr>
          <w:rFonts w:ascii="Times New Roman" w:hAnsi="Times New Roman"/>
          <w:sz w:val="28"/>
          <w:szCs w:val="28"/>
        </w:rPr>
        <w:t>Predlog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utvrdjivanju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javnog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interesa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potpunu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eksproprijaciju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nepokretnosti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radi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privodjenja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namjeni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urbanističke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parcele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UP49 u </w:t>
      </w:r>
      <w:proofErr w:type="spellStart"/>
      <w:r w:rsidRPr="00563C4F">
        <w:rPr>
          <w:rFonts w:ascii="Times New Roman" w:hAnsi="Times New Roman"/>
          <w:sz w:val="28"/>
          <w:szCs w:val="28"/>
        </w:rPr>
        <w:t>zahvatu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LSL”Tuzi</w:t>
      </w:r>
      <w:proofErr w:type="gramEnd"/>
      <w:r w:rsidRPr="00563C4F">
        <w:rPr>
          <w:rFonts w:ascii="Times New Roman" w:hAnsi="Times New Roman"/>
          <w:sz w:val="28"/>
          <w:szCs w:val="28"/>
        </w:rPr>
        <w:t>-dio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planske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zone 19”.</w:t>
      </w:r>
    </w:p>
    <w:p w14:paraId="7DB35B08" w14:textId="64B8434E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0BFAFBDA" w14:textId="22ABCE36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Uvodne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napomene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obrazloženja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pomoćnik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Sekretarijata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imovinu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Agim Sinishtaj.</w:t>
      </w:r>
    </w:p>
    <w:p w14:paraId="3412B95F" w14:textId="2D1EC952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zainteresovanih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učešće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hAnsi="Times New Roman"/>
          <w:sz w:val="28"/>
          <w:szCs w:val="28"/>
        </w:rPr>
        <w:t>raspravi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po </w:t>
      </w:r>
      <w:proofErr w:type="spellStart"/>
      <w:r w:rsidRPr="00563C4F">
        <w:rPr>
          <w:rFonts w:ascii="Times New Roman" w:hAnsi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0B861D19" w14:textId="331705D3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8A3F0D6" w14:textId="385490B2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usvojila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Odluku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63C4F">
        <w:rPr>
          <w:rFonts w:ascii="Times New Roman" w:hAnsi="Times New Roman"/>
          <w:sz w:val="28"/>
          <w:szCs w:val="28"/>
        </w:rPr>
        <w:t>utvrdjivanju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javnog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interesa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/>
          <w:sz w:val="28"/>
          <w:szCs w:val="28"/>
        </w:rPr>
        <w:t>potpunu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eksproprijaciju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nepokretnosti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radi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privodjenja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namjeni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urbanističke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parcele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UP49 u </w:t>
      </w:r>
      <w:proofErr w:type="spellStart"/>
      <w:r w:rsidRPr="00563C4F">
        <w:rPr>
          <w:rFonts w:ascii="Times New Roman" w:hAnsi="Times New Roman"/>
          <w:sz w:val="28"/>
          <w:szCs w:val="28"/>
        </w:rPr>
        <w:t>zahvatu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hAnsi="Times New Roman"/>
          <w:sz w:val="28"/>
          <w:szCs w:val="28"/>
        </w:rPr>
        <w:t>LSL”Tuzi</w:t>
      </w:r>
      <w:proofErr w:type="gramEnd"/>
      <w:r w:rsidRPr="00563C4F">
        <w:rPr>
          <w:rFonts w:ascii="Times New Roman" w:hAnsi="Times New Roman"/>
          <w:sz w:val="28"/>
          <w:szCs w:val="28"/>
        </w:rPr>
        <w:t>-dio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planske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zone 19”.</w:t>
      </w:r>
    </w:p>
    <w:p w14:paraId="15473CE8" w14:textId="345B0674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6A6FD89" w14:textId="2CEBA901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25(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dvadeset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F">
        <w:rPr>
          <w:rFonts w:ascii="Times New Roman" w:hAnsi="Times New Roman" w:cs="Times New Roman"/>
          <w:sz w:val="28"/>
          <w:szCs w:val="28"/>
        </w:rPr>
        <w:t>pet )</w:t>
      </w:r>
      <w:proofErr w:type="gram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ca,protiv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uzdržanih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67BF6008" w14:textId="33D3F67D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B10632" w14:textId="77777777" w:rsidR="00DD0B05" w:rsidRPr="00563C4F" w:rsidRDefault="00DD0B05" w:rsidP="00DD0B05">
      <w:pPr>
        <w:suppressAutoHyphens/>
        <w:jc w:val="both"/>
        <w:rPr>
          <w:rFonts w:ascii="Times New Roman" w:hAnsi="Times New Roman"/>
          <w:sz w:val="28"/>
          <w:szCs w:val="28"/>
          <w:lang w:val="sq-AL"/>
        </w:rPr>
      </w:pPr>
      <w:r w:rsidRPr="00563C4F">
        <w:rPr>
          <w:rFonts w:ascii="Times New Roman" w:hAnsi="Times New Roman"/>
          <w:sz w:val="28"/>
          <w:szCs w:val="28"/>
        </w:rPr>
        <w:t xml:space="preserve">23.Dvadeset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treća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tačka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- </w:t>
      </w:r>
      <w:r w:rsidRPr="00563C4F">
        <w:rPr>
          <w:rFonts w:ascii="Times New Roman" w:hAnsi="Times New Roman"/>
          <w:sz w:val="28"/>
          <w:szCs w:val="28"/>
          <w:lang w:val="sq-AL"/>
        </w:rPr>
        <w:t>Razriješenje i imenovanje članova organa upravljana javnih službi;</w:t>
      </w:r>
    </w:p>
    <w:p w14:paraId="65A3DC3F" w14:textId="18B48E7D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1CB1392" w14:textId="48DEFC67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ovoj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tački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učestvovao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r w:rsidR="00500D11" w:rsidRPr="00563C4F">
        <w:rPr>
          <w:rFonts w:ascii="Times New Roman" w:hAnsi="Times New Roman" w:cs="Times New Roman"/>
          <w:sz w:val="28"/>
          <w:szCs w:val="28"/>
        </w:rPr>
        <w:t xml:space="preserve">Gjergj Camaj </w:t>
      </w:r>
      <w:r w:rsidRPr="00563C4F">
        <w:rPr>
          <w:rFonts w:ascii="Times New Roman" w:hAnsi="Times New Roman" w:cs="Times New Roman"/>
          <w:sz w:val="28"/>
          <w:szCs w:val="28"/>
        </w:rPr>
        <w:t xml:space="preserve">koji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izložio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radnog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:</w:t>
      </w:r>
    </w:p>
    <w:p w14:paraId="60664724" w14:textId="4EC42BA2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2DF82F" w14:textId="77777777" w:rsidR="00DD0B05" w:rsidRPr="00563C4F" w:rsidRDefault="00DD0B05" w:rsidP="00DD0B05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563C4F">
        <w:rPr>
          <w:rFonts w:ascii="Times New Roman" w:hAnsi="Times New Roman"/>
          <w:sz w:val="28"/>
          <w:szCs w:val="28"/>
          <w:lang w:val="sr-Latn-CS"/>
        </w:rPr>
        <w:lastRenderedPageBreak/>
        <w:t>Odbor za</w:t>
      </w:r>
      <w:r w:rsidRPr="00563C4F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Pr="00563C4F">
        <w:rPr>
          <w:rFonts w:ascii="Times New Roman" w:hAnsi="Times New Roman"/>
          <w:bCs/>
          <w:sz w:val="28"/>
          <w:szCs w:val="28"/>
          <w:lang w:val="sr-Latn-CS"/>
        </w:rPr>
        <w:t>izbor i imenovanje</w:t>
      </w:r>
      <w:r w:rsidRPr="00563C4F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Pr="00563C4F">
        <w:rPr>
          <w:rFonts w:ascii="Times New Roman" w:hAnsi="Times New Roman"/>
          <w:sz w:val="28"/>
          <w:szCs w:val="28"/>
          <w:lang w:val="sr-Latn-CS"/>
        </w:rPr>
        <w:t xml:space="preserve">Skupštine opštine Tuzi, na sjednici, održanoj 20.07.2023. godine, kojoj je prisustvovalo 4 člana Odbora </w:t>
      </w:r>
      <w:r w:rsidRPr="00563C4F">
        <w:rPr>
          <w:rFonts w:ascii="Times New Roman" w:hAnsi="Times New Roman"/>
          <w:b/>
          <w:sz w:val="28"/>
          <w:szCs w:val="28"/>
          <w:lang w:val="sr-Latn-CS"/>
        </w:rPr>
        <w:t xml:space="preserve">(Gjergj Camaj, Ilir Gojčaj, Admir Nikaj i Samir Adžović), </w:t>
      </w:r>
      <w:r w:rsidRPr="00563C4F">
        <w:rPr>
          <w:rFonts w:ascii="Times New Roman" w:hAnsi="Times New Roman"/>
          <w:sz w:val="28"/>
          <w:szCs w:val="28"/>
          <w:lang w:val="sr-Latn-CS"/>
        </w:rPr>
        <w:t>razmatrao je sljedeći materijal:</w:t>
      </w:r>
    </w:p>
    <w:p w14:paraId="04970070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2FF8889A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Pr="00563C4F">
        <w:rPr>
          <w:rFonts w:ascii="Times New Roman" w:eastAsiaTheme="minorHAnsi" w:hAnsi="Times New Roman"/>
          <w:sz w:val="28"/>
          <w:szCs w:val="28"/>
        </w:rPr>
        <w:t xml:space="preserve">.Konsatuje se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ostavka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 xml:space="preserve">Demira </w:t>
      </w:r>
      <w:proofErr w:type="spellStart"/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Dreševića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članstvu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Direktora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DOO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Pjace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/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Tregu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>.</w:t>
      </w:r>
    </w:p>
    <w:p w14:paraId="6C9D5376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eastAsiaTheme="minorHAnsi" w:hAnsi="Times New Roman"/>
          <w:sz w:val="28"/>
          <w:szCs w:val="28"/>
        </w:rPr>
        <w:t>predlaže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sa</w:t>
      </w:r>
      <w:proofErr w:type="spellEnd"/>
      <w:proofErr w:type="gramEnd"/>
      <w:r w:rsidRPr="00563C4F">
        <w:rPr>
          <w:rFonts w:ascii="Times New Roman" w:eastAsiaTheme="minorHAnsi" w:hAnsi="Times New Roman"/>
          <w:sz w:val="28"/>
          <w:szCs w:val="28"/>
        </w:rPr>
        <w:t xml:space="preserve"> tri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glasa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jednim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uzdržanim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glasom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da se za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člana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ovog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privrednog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društva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imenuje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Fran Camaj.</w:t>
      </w:r>
    </w:p>
    <w:p w14:paraId="6A97B5B3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2.</w:t>
      </w:r>
      <w:r w:rsidRPr="00563C4F">
        <w:rPr>
          <w:rFonts w:ascii="Times New Roman" w:eastAsiaTheme="minorHAnsi" w:hAnsi="Times New Roman"/>
          <w:sz w:val="28"/>
          <w:szCs w:val="28"/>
        </w:rPr>
        <w:t xml:space="preserve">Konstatuje se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ostavka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Frana Camaja</w:t>
      </w:r>
      <w:r w:rsidRPr="00563C4F">
        <w:rPr>
          <w:rFonts w:ascii="Times New Roman" w:eastAsiaTheme="minorHAnsi" w:hAnsi="Times New Roman"/>
          <w:sz w:val="28"/>
          <w:szCs w:val="28"/>
        </w:rPr>
        <w:t xml:space="preserve"> I </w:t>
      </w: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Admira Nikaja</w:t>
      </w:r>
      <w:r w:rsidRPr="00563C4F">
        <w:rPr>
          <w:rFonts w:ascii="Times New Roman" w:eastAsiaTheme="minorHAnsi" w:hAnsi="Times New Roman"/>
          <w:sz w:val="28"/>
          <w:szCs w:val="28"/>
        </w:rPr>
        <w:t xml:space="preserve"> u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članstvu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eastAsiaTheme="minorHAnsi" w:hAnsi="Times New Roman"/>
          <w:sz w:val="28"/>
          <w:szCs w:val="28"/>
        </w:rPr>
        <w:t>direktora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 DOO</w:t>
      </w:r>
      <w:proofErr w:type="gram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Vodovod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I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kanalizacija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/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Ujesijelsi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the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kanalizimi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>.</w:t>
      </w:r>
    </w:p>
    <w:p w14:paraId="59227A27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predlaže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18" w:name="_Hlk140744554"/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sa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tri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glasa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jednim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eastAsiaTheme="minorHAnsi" w:hAnsi="Times New Roman"/>
          <w:sz w:val="28"/>
          <w:szCs w:val="28"/>
        </w:rPr>
        <w:t>uzdržanim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glasom</w:t>
      </w:r>
      <w:proofErr w:type="spellEnd"/>
      <w:proofErr w:type="gram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18"/>
      <w:r w:rsidRPr="00563C4F">
        <w:rPr>
          <w:rFonts w:ascii="Times New Roman" w:eastAsiaTheme="minorHAnsi" w:hAnsi="Times New Roman"/>
          <w:sz w:val="28"/>
          <w:szCs w:val="28"/>
        </w:rPr>
        <w:t xml:space="preserve">da se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članove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ovog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privrednog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društva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imenuju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Fatmir Beqiraj</w:t>
      </w:r>
      <w:r w:rsidRPr="00563C4F">
        <w:rPr>
          <w:rFonts w:ascii="Times New Roman" w:eastAsiaTheme="minorHAnsi" w:hAnsi="Times New Roman"/>
          <w:sz w:val="28"/>
          <w:szCs w:val="28"/>
        </w:rPr>
        <w:t xml:space="preserve"> I </w:t>
      </w:r>
      <w:r w:rsidRPr="00563C4F">
        <w:rPr>
          <w:rFonts w:ascii="Times New Roman" w:eastAsiaTheme="minorHAnsi" w:hAnsi="Times New Roman"/>
          <w:b/>
          <w:bCs/>
          <w:sz w:val="28"/>
          <w:szCs w:val="28"/>
        </w:rPr>
        <w:t xml:space="preserve">Sulejman </w:t>
      </w:r>
      <w:proofErr w:type="spellStart"/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Beqaj</w:t>
      </w:r>
      <w:proofErr w:type="spellEnd"/>
      <w:r w:rsidRPr="00563C4F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14:paraId="1AB51A1D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30B78C40" w14:textId="77777777" w:rsidR="00DD0B05" w:rsidRPr="00563C4F" w:rsidRDefault="00DD0B05" w:rsidP="00DD0B05">
      <w:pPr>
        <w:autoSpaceDE w:val="0"/>
        <w:autoSpaceDN w:val="0"/>
        <w:adjustRightInd w:val="0"/>
        <w:spacing w:before="200" w:after="60"/>
        <w:rPr>
          <w:rFonts w:ascii="Times New Roman" w:eastAsiaTheme="minorEastAsia" w:hAnsi="Times New Roman"/>
          <w:color w:val="000000"/>
          <w:sz w:val="28"/>
          <w:szCs w:val="28"/>
        </w:rPr>
      </w:pPr>
      <w:r w:rsidRPr="00563C4F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3.</w:t>
      </w:r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Dosadašnjim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članovima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Odbora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Društva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sa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ograničenom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odgovornošću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"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Komunalno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/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Komunale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" </w:t>
      </w:r>
      <w:proofErr w:type="gram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Tuzi 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prestaje</w:t>
      </w:r>
      <w:proofErr w:type="spellEnd"/>
      <w:proofErr w:type="gram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mandat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istekom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vremena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na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koji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su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imenovani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 u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sastavu</w:t>
      </w:r>
      <w:proofErr w:type="spellEnd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:</w:t>
      </w:r>
    </w:p>
    <w:p w14:paraId="0C8C3231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796E4B74" w14:textId="77777777" w:rsidR="00DD0B05" w:rsidRPr="00563C4F" w:rsidRDefault="00DD0B05" w:rsidP="00DD0B05">
      <w:pPr>
        <w:numPr>
          <w:ilvl w:val="0"/>
          <w:numId w:val="2"/>
        </w:numPr>
        <w:autoSpaceDE w:val="0"/>
        <w:autoSpaceDN w:val="0"/>
        <w:adjustRightInd w:val="0"/>
        <w:spacing w:before="200" w:after="60" w:line="259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Elma Ramović</w:t>
      </w:r>
    </w:p>
    <w:p w14:paraId="17519030" w14:textId="77777777" w:rsidR="00DD0B05" w:rsidRPr="00563C4F" w:rsidRDefault="00DD0B05" w:rsidP="00DD0B05">
      <w:pPr>
        <w:numPr>
          <w:ilvl w:val="0"/>
          <w:numId w:val="2"/>
        </w:numPr>
        <w:autoSpaceDE w:val="0"/>
        <w:autoSpaceDN w:val="0"/>
        <w:adjustRightInd w:val="0"/>
        <w:spacing w:before="200" w:after="60" w:line="259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Nikola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Siništaj</w:t>
      </w:r>
      <w:proofErr w:type="spellEnd"/>
    </w:p>
    <w:p w14:paraId="2F153C68" w14:textId="77777777" w:rsidR="00DD0B05" w:rsidRPr="00563C4F" w:rsidRDefault="00DD0B05" w:rsidP="00DD0B05">
      <w:pPr>
        <w:numPr>
          <w:ilvl w:val="0"/>
          <w:numId w:val="2"/>
        </w:numPr>
        <w:autoSpaceDE w:val="0"/>
        <w:autoSpaceDN w:val="0"/>
        <w:adjustRightInd w:val="0"/>
        <w:spacing w:before="200" w:after="60" w:line="259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Emin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Beqaj</w:t>
      </w:r>
      <w:proofErr w:type="spellEnd"/>
    </w:p>
    <w:p w14:paraId="5CBB39BF" w14:textId="77777777" w:rsidR="00DD0B05" w:rsidRPr="00563C4F" w:rsidRDefault="00DD0B05" w:rsidP="00DD0B05">
      <w:pPr>
        <w:numPr>
          <w:ilvl w:val="0"/>
          <w:numId w:val="2"/>
        </w:numPr>
        <w:autoSpaceDE w:val="0"/>
        <w:autoSpaceDN w:val="0"/>
        <w:adjustRightInd w:val="0"/>
        <w:spacing w:before="200" w:after="60" w:line="259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Anto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Ljuljdjuraj</w:t>
      </w:r>
      <w:proofErr w:type="spellEnd"/>
    </w:p>
    <w:p w14:paraId="15A337AB" w14:textId="77777777" w:rsidR="00DD0B05" w:rsidRPr="00563C4F" w:rsidRDefault="00DD0B05" w:rsidP="00DD0B05">
      <w:pPr>
        <w:numPr>
          <w:ilvl w:val="0"/>
          <w:numId w:val="2"/>
        </w:numPr>
        <w:autoSpaceDE w:val="0"/>
        <w:autoSpaceDN w:val="0"/>
        <w:adjustRightInd w:val="0"/>
        <w:spacing w:before="200" w:after="60" w:line="259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 xml:space="preserve">Elma </w:t>
      </w:r>
      <w:proofErr w:type="spellStart"/>
      <w:r w:rsidRPr="00563C4F">
        <w:rPr>
          <w:rFonts w:ascii="Times New Roman" w:eastAsiaTheme="minorEastAsia" w:hAnsi="Times New Roman"/>
          <w:color w:val="000000"/>
          <w:sz w:val="28"/>
          <w:szCs w:val="28"/>
        </w:rPr>
        <w:t>Drešević</w:t>
      </w:r>
      <w:proofErr w:type="spellEnd"/>
    </w:p>
    <w:p w14:paraId="319B6873" w14:textId="77777777" w:rsidR="00DD0B05" w:rsidRPr="00563C4F" w:rsidRDefault="00DD0B05" w:rsidP="00DD0B05">
      <w:pPr>
        <w:autoSpaceDE w:val="0"/>
        <w:autoSpaceDN w:val="0"/>
        <w:adjustRightInd w:val="0"/>
        <w:spacing w:before="200" w:after="60"/>
        <w:ind w:left="720"/>
        <w:rPr>
          <w:rFonts w:ascii="Times New Roman" w:eastAsiaTheme="minorEastAsia" w:hAnsi="Times New Roman"/>
          <w:color w:val="000000"/>
          <w:sz w:val="28"/>
          <w:szCs w:val="28"/>
        </w:rPr>
      </w:pPr>
    </w:p>
    <w:p w14:paraId="3202C8A3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predlaže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sa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tri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glasa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ZA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jednim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563C4F">
        <w:rPr>
          <w:rFonts w:ascii="Times New Roman" w:eastAsiaTheme="minorHAnsi" w:hAnsi="Times New Roman"/>
          <w:sz w:val="28"/>
          <w:szCs w:val="28"/>
        </w:rPr>
        <w:t>uzdržanim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glasom</w:t>
      </w:r>
      <w:proofErr w:type="spellEnd"/>
      <w:proofErr w:type="gramEnd"/>
      <w:r w:rsidRPr="00563C4F">
        <w:rPr>
          <w:rFonts w:ascii="Times New Roman" w:eastAsiaTheme="minorHAnsi" w:hAnsi="Times New Roman"/>
          <w:sz w:val="28"/>
          <w:szCs w:val="28"/>
        </w:rPr>
        <w:t xml:space="preserve"> da se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članove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odbora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ovog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privrednog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društva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imenuju</w:t>
      </w:r>
      <w:proofErr w:type="spellEnd"/>
      <w:r w:rsidRPr="00563C4F">
        <w:rPr>
          <w:rFonts w:ascii="Times New Roman" w:eastAsiaTheme="minorHAnsi" w:hAnsi="Times New Roman"/>
          <w:sz w:val="28"/>
          <w:szCs w:val="28"/>
        </w:rPr>
        <w:t>:</w:t>
      </w:r>
    </w:p>
    <w:p w14:paraId="2FD7EC48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0990628C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63C4F">
        <w:rPr>
          <w:rFonts w:ascii="Times New Roman" w:eastAsiaTheme="minorHAnsi" w:hAnsi="Times New Roman"/>
          <w:sz w:val="28"/>
          <w:szCs w:val="28"/>
        </w:rPr>
        <w:t>1.Nikola Sinishtaj</w:t>
      </w:r>
    </w:p>
    <w:p w14:paraId="032146EA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63C4F">
        <w:rPr>
          <w:rFonts w:ascii="Times New Roman" w:eastAsiaTheme="minorHAnsi" w:hAnsi="Times New Roman"/>
          <w:sz w:val="28"/>
          <w:szCs w:val="28"/>
        </w:rPr>
        <w:t>2.Elma Ramović</w:t>
      </w:r>
    </w:p>
    <w:p w14:paraId="2EAA3F5F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63C4F">
        <w:rPr>
          <w:rFonts w:ascii="Times New Roman" w:eastAsiaTheme="minorHAnsi" w:hAnsi="Times New Roman"/>
          <w:sz w:val="28"/>
          <w:szCs w:val="28"/>
        </w:rPr>
        <w:t xml:space="preserve">3.Besnik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Gjokiq</w:t>
      </w:r>
      <w:proofErr w:type="spellEnd"/>
    </w:p>
    <w:p w14:paraId="544DFA7A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563C4F">
        <w:rPr>
          <w:rFonts w:ascii="Times New Roman" w:eastAsiaTheme="minorHAnsi" w:hAnsi="Times New Roman"/>
          <w:sz w:val="28"/>
          <w:szCs w:val="28"/>
        </w:rPr>
        <w:lastRenderedPageBreak/>
        <w:t xml:space="preserve">4.Anto </w:t>
      </w:r>
      <w:proofErr w:type="spellStart"/>
      <w:r w:rsidRPr="00563C4F">
        <w:rPr>
          <w:rFonts w:ascii="Times New Roman" w:eastAsiaTheme="minorHAnsi" w:hAnsi="Times New Roman"/>
          <w:sz w:val="28"/>
          <w:szCs w:val="28"/>
        </w:rPr>
        <w:t>Ljuljdjuraj</w:t>
      </w:r>
      <w:proofErr w:type="spellEnd"/>
    </w:p>
    <w:p w14:paraId="4E8EF86E" w14:textId="77777777" w:rsidR="00DD0B05" w:rsidRPr="00563C4F" w:rsidRDefault="00DD0B05" w:rsidP="00DD0B05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63C4F">
        <w:rPr>
          <w:rFonts w:ascii="Times New Roman" w:eastAsiaTheme="minorHAnsi" w:hAnsi="Times New Roman"/>
          <w:sz w:val="28"/>
          <w:szCs w:val="28"/>
        </w:rPr>
        <w:t>5.Marijan Camaj</w:t>
      </w:r>
    </w:p>
    <w:p w14:paraId="56CAD3D8" w14:textId="77777777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C745E7" w14:textId="3402762F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izlaganja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prešlo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glasanje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:</w:t>
      </w:r>
    </w:p>
    <w:p w14:paraId="5D7CB5F3" w14:textId="145D130E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1B0C984" w14:textId="062FA719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2A0AE6" w14:textId="4710B23E" w:rsidR="00DD0B05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većinom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glasova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prisutnih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odbornika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razriješila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D11"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imenovala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organa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upravljanja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navedenim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izvještaju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7A" w:rsidRPr="00563C4F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="001E2C7A" w:rsidRPr="00563C4F">
        <w:rPr>
          <w:rFonts w:ascii="Times New Roman" w:hAnsi="Times New Roman" w:cs="Times New Roman"/>
          <w:sz w:val="28"/>
          <w:szCs w:val="28"/>
        </w:rPr>
        <w:t>.</w:t>
      </w:r>
    </w:p>
    <w:p w14:paraId="6692CDE9" w14:textId="28F2583C" w:rsidR="00692375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42FC18C" w14:textId="67210A33" w:rsidR="00692375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91278E" w14:textId="77777777" w:rsidR="00692375" w:rsidRPr="00563C4F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FF05AB" w14:textId="2F98C720" w:rsidR="001E2C7A" w:rsidRPr="00563C4F" w:rsidRDefault="001E2C7A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prešlo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odborničko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postavio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Halil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Duković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131BE54E" w14:textId="30388A2C" w:rsidR="001E2C7A" w:rsidRPr="00563C4F" w:rsidRDefault="001E2C7A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19939A" w14:textId="50A77B68" w:rsidR="001E2C7A" w:rsidRDefault="001E2C7A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3C4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</w:t>
      </w:r>
      <w:r w:rsidR="00500D11" w:rsidRPr="00563C4F">
        <w:rPr>
          <w:rFonts w:ascii="Times New Roman" w:hAnsi="Times New Roman" w:cs="Times New Roman"/>
          <w:sz w:val="28"/>
          <w:szCs w:val="28"/>
        </w:rPr>
        <w:t>i</w:t>
      </w:r>
      <w:r w:rsidRPr="00563C4F">
        <w:rPr>
          <w:rFonts w:ascii="Times New Roman" w:hAnsi="Times New Roman" w:cs="Times New Roman"/>
          <w:sz w:val="28"/>
          <w:szCs w:val="28"/>
        </w:rPr>
        <w:t>čko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Nik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Gjeloshaj.kome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odborničko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 w:cs="Times New Roman"/>
          <w:sz w:val="28"/>
          <w:szCs w:val="28"/>
        </w:rPr>
        <w:t>upućeno</w:t>
      </w:r>
      <w:proofErr w:type="spellEnd"/>
      <w:r w:rsidRPr="00563C4F">
        <w:rPr>
          <w:rFonts w:ascii="Times New Roman" w:hAnsi="Times New Roman" w:cs="Times New Roman"/>
          <w:sz w:val="28"/>
          <w:szCs w:val="28"/>
        </w:rPr>
        <w:t>.</w:t>
      </w:r>
    </w:p>
    <w:p w14:paraId="44361255" w14:textId="696A20A4" w:rsidR="00692375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7324A6" w14:textId="0751AB75" w:rsidR="00692375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DC205B" w14:textId="77777777" w:rsidR="00692375" w:rsidRPr="00606DCD" w:rsidRDefault="00692375" w:rsidP="00692375">
      <w:pPr>
        <w:pStyle w:val="NoSpacing"/>
        <w:jc w:val="center"/>
        <w:rPr>
          <w:rFonts w:ascii="Garamond" w:hAnsi="Garamond"/>
          <w:b/>
          <w:sz w:val="24"/>
          <w:szCs w:val="24"/>
          <w:lang w:val="sr-Latn-RS"/>
        </w:rPr>
      </w:pPr>
      <w:r w:rsidRPr="00606DCD">
        <w:rPr>
          <w:rFonts w:ascii="Garamond" w:hAnsi="Garamond"/>
          <w:b/>
          <w:sz w:val="24"/>
          <w:szCs w:val="24"/>
          <w:lang w:val="sr-Latn-RS"/>
        </w:rPr>
        <w:t>SKUPŠTINA OPŠTINE TUZI</w:t>
      </w:r>
    </w:p>
    <w:p w14:paraId="60D2328D" w14:textId="77777777" w:rsidR="00692375" w:rsidRPr="00606DCD" w:rsidRDefault="00692375" w:rsidP="00692375">
      <w:pPr>
        <w:pStyle w:val="NoSpacing"/>
        <w:jc w:val="center"/>
        <w:rPr>
          <w:rFonts w:ascii="Garamond" w:hAnsi="Garamond"/>
          <w:sz w:val="24"/>
          <w:szCs w:val="24"/>
        </w:rPr>
      </w:pPr>
      <w:r w:rsidRPr="00606DCD">
        <w:rPr>
          <w:rFonts w:ascii="Garamond" w:hAnsi="Garamond"/>
          <w:sz w:val="24"/>
          <w:szCs w:val="24"/>
          <w:lang w:val="sr-Latn-RS"/>
        </w:rPr>
        <w:t>Odborniku, g-dinu Halilu Dukovi</w:t>
      </w:r>
      <w:r w:rsidRPr="00606DCD">
        <w:rPr>
          <w:rFonts w:ascii="Garamond" w:hAnsi="Garamond"/>
          <w:sz w:val="24"/>
          <w:szCs w:val="24"/>
        </w:rPr>
        <w:t>ć</w:t>
      </w:r>
    </w:p>
    <w:p w14:paraId="7AEA2FD9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  <w:lang w:val="sr-Latn-RS"/>
        </w:rPr>
      </w:pPr>
    </w:p>
    <w:p w14:paraId="053A95DE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  <w:u w:val="single"/>
          <w:lang w:val="sr-Latn-RS"/>
        </w:rPr>
      </w:pPr>
    </w:p>
    <w:p w14:paraId="339406D8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  <w:lang w:val="sr-Latn-RS"/>
        </w:rPr>
      </w:pPr>
      <w:r w:rsidRPr="00606DCD">
        <w:rPr>
          <w:rFonts w:ascii="Garamond" w:hAnsi="Garamond"/>
          <w:b/>
          <w:sz w:val="24"/>
          <w:szCs w:val="24"/>
          <w:u w:val="single"/>
          <w:lang w:val="sr-Latn-RS"/>
        </w:rPr>
        <w:t>Predmet</w:t>
      </w:r>
      <w:r w:rsidRPr="00606DCD">
        <w:rPr>
          <w:rFonts w:ascii="Garamond" w:hAnsi="Garamond"/>
          <w:b/>
          <w:sz w:val="24"/>
          <w:szCs w:val="24"/>
          <w:lang w:val="sr-Latn-RS"/>
        </w:rPr>
        <w:t>: Odgovor na odborničko pitanje</w:t>
      </w:r>
    </w:p>
    <w:p w14:paraId="50D751DA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  <w:lang w:val="sr-Latn-RS"/>
        </w:rPr>
      </w:pPr>
    </w:p>
    <w:p w14:paraId="6F6BF9AD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  <w:r w:rsidRPr="00606DCD">
        <w:rPr>
          <w:rFonts w:ascii="Garamond" w:hAnsi="Garamond"/>
          <w:sz w:val="24"/>
          <w:szCs w:val="24"/>
          <w:lang w:val="sr-Latn-RS"/>
        </w:rPr>
        <w:t>Na osnovu  člana  49  i  člana 50 Poslovnika o radu Skupštine opštine Tuzi ("Slu</w:t>
      </w:r>
      <w:proofErr w:type="spellStart"/>
      <w:r w:rsidRPr="00606DCD">
        <w:rPr>
          <w:rFonts w:ascii="Garamond" w:hAnsi="Garamond"/>
          <w:sz w:val="24"/>
          <w:szCs w:val="24"/>
        </w:rPr>
        <w:t>žbeni</w:t>
      </w:r>
      <w:proofErr w:type="spellEnd"/>
      <w:r w:rsidRPr="00606DCD">
        <w:rPr>
          <w:rFonts w:ascii="Garamond" w:hAnsi="Garamond"/>
          <w:sz w:val="24"/>
          <w:szCs w:val="24"/>
          <w:lang w:val="sr-Latn-RS"/>
        </w:rPr>
        <w:t xml:space="preserve"> list Crne Gore – opštinski propisi" br. 29/19) neposrednom predajom na arhivi Opštine Tuzi  dana 29.05.2023. godine, postavili ste sljedeće odborničko pitanje:</w:t>
      </w:r>
    </w:p>
    <w:p w14:paraId="1C5647C1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</w:p>
    <w:p w14:paraId="350B6BCA" w14:textId="77777777" w:rsidR="00692375" w:rsidRPr="00606DCD" w:rsidRDefault="00692375" w:rsidP="00692375">
      <w:pPr>
        <w:pStyle w:val="NoSpacing"/>
        <w:numPr>
          <w:ilvl w:val="0"/>
          <w:numId w:val="3"/>
        </w:numPr>
        <w:jc w:val="both"/>
        <w:rPr>
          <w:rFonts w:ascii="Garamond" w:hAnsi="Garamond"/>
          <w:i/>
          <w:iCs/>
          <w:sz w:val="24"/>
          <w:szCs w:val="24"/>
          <w:lang w:val="sr-Latn-RS"/>
        </w:rPr>
      </w:pPr>
      <w:r w:rsidRPr="00606DCD">
        <w:rPr>
          <w:rFonts w:ascii="Garamond" w:hAnsi="Garamond" w:cs="Arial"/>
          <w:i/>
          <w:iCs/>
          <w:sz w:val="24"/>
          <w:szCs w:val="24"/>
          <w:lang w:val="sr-Latn-RS"/>
        </w:rPr>
        <w:t>“</w:t>
      </w:r>
      <w:r w:rsidRPr="00606DCD">
        <w:rPr>
          <w:rFonts w:ascii="Garamond" w:hAnsi="Garamond"/>
          <w:i/>
          <w:iCs/>
          <w:sz w:val="24"/>
          <w:szCs w:val="24"/>
          <w:lang w:val="sr-Latn-RS"/>
        </w:rPr>
        <w:t>Da li ste prilikom donošenja Odluke o određivanju lokacije za izgradnju fabrike betona u naselju Kuće Rakića imali u vidu stav mjesne zajednice i peticiju građana koji se protive takvoj Odluci?“</w:t>
      </w:r>
    </w:p>
    <w:p w14:paraId="1232F276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</w:p>
    <w:p w14:paraId="478C56AF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  <w:r w:rsidRPr="00606DCD">
        <w:rPr>
          <w:rFonts w:ascii="Garamond" w:hAnsi="Garamond"/>
          <w:sz w:val="24"/>
          <w:szCs w:val="24"/>
          <w:lang w:val="sr-Latn-RS"/>
        </w:rPr>
        <w:t>Na osnovu člana 51 Poslovnika o radu Skupštine opštine Tuzi ("Slu</w:t>
      </w:r>
      <w:proofErr w:type="spellStart"/>
      <w:r w:rsidRPr="00606DCD">
        <w:rPr>
          <w:rFonts w:ascii="Garamond" w:hAnsi="Garamond"/>
          <w:sz w:val="24"/>
          <w:szCs w:val="24"/>
        </w:rPr>
        <w:t>žbeni</w:t>
      </w:r>
      <w:proofErr w:type="spellEnd"/>
      <w:r w:rsidRPr="00606DCD">
        <w:rPr>
          <w:rFonts w:ascii="Garamond" w:hAnsi="Garamond"/>
          <w:sz w:val="24"/>
          <w:szCs w:val="24"/>
          <w:lang w:val="sr-Latn-RS"/>
        </w:rPr>
        <w:t xml:space="preserve"> list Crne Gore - opštinski propisi" br. 29/19), predsjednik opštine Tuzi daje   s lj e d e ć i: </w:t>
      </w:r>
    </w:p>
    <w:p w14:paraId="6DE64BCB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sz w:val="24"/>
          <w:szCs w:val="24"/>
          <w:lang w:val="sr-Latn-RS"/>
        </w:rPr>
      </w:pPr>
    </w:p>
    <w:p w14:paraId="36F68AE1" w14:textId="77777777" w:rsidR="00692375" w:rsidRDefault="00692375" w:rsidP="0069237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</w:p>
    <w:p w14:paraId="2B3AB561" w14:textId="77777777" w:rsidR="00692375" w:rsidRPr="00606DCD" w:rsidRDefault="00692375" w:rsidP="0069237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606DCD">
        <w:rPr>
          <w:rFonts w:ascii="Garamond" w:hAnsi="Garamond"/>
          <w:b/>
          <w:bCs/>
          <w:sz w:val="24"/>
          <w:szCs w:val="24"/>
          <w:lang w:val="sr-Latn-RS"/>
        </w:rPr>
        <w:t>ODGOVOR</w:t>
      </w:r>
    </w:p>
    <w:p w14:paraId="064D0356" w14:textId="77777777" w:rsidR="00692375" w:rsidRPr="00606DCD" w:rsidRDefault="00692375" w:rsidP="0069237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606DCD">
        <w:rPr>
          <w:rFonts w:ascii="Garamond" w:hAnsi="Garamond"/>
          <w:b/>
          <w:bCs/>
          <w:sz w:val="24"/>
          <w:szCs w:val="24"/>
          <w:lang w:val="sr-Latn-RS"/>
        </w:rPr>
        <w:t>NA ODBORNIČKO PITANJE</w:t>
      </w:r>
    </w:p>
    <w:p w14:paraId="5385BD74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  <w:lang w:val="sr-Latn-RS"/>
        </w:rPr>
      </w:pPr>
    </w:p>
    <w:p w14:paraId="4CC1E25B" w14:textId="77777777" w:rsidR="00692375" w:rsidRPr="00606DCD" w:rsidRDefault="00692375" w:rsidP="00692375">
      <w:pPr>
        <w:pStyle w:val="T30X"/>
        <w:ind w:firstLine="0"/>
        <w:rPr>
          <w:rFonts w:ascii="Garamond" w:hAnsi="Garamond"/>
          <w:sz w:val="24"/>
          <w:szCs w:val="24"/>
        </w:rPr>
      </w:pPr>
      <w:r w:rsidRPr="00606DCD">
        <w:rPr>
          <w:rFonts w:ascii="Garamond" w:hAnsi="Garamond"/>
          <w:sz w:val="24"/>
          <w:szCs w:val="24"/>
          <w:lang w:val="sr-Latn-CS"/>
        </w:rPr>
        <w:t xml:space="preserve">Opština Tuzi prilikom donošenja Odluke o određivanju lokacije za izgradnju objekta od opšteg interesa privrednog razvoja - fabrika betona u Kuće Rakića postupila u skladu važećim propisima, Zakonom o planiranju i izgradnji objekata </w:t>
      </w:r>
      <w:r w:rsidRPr="00606DCD">
        <w:rPr>
          <w:rFonts w:ascii="Garamond" w:hAnsi="Garamond"/>
          <w:sz w:val="24"/>
          <w:szCs w:val="24"/>
        </w:rPr>
        <w:t>("</w:t>
      </w:r>
      <w:proofErr w:type="spellStart"/>
      <w:r w:rsidRPr="00606DCD">
        <w:rPr>
          <w:rFonts w:ascii="Garamond" w:hAnsi="Garamond"/>
          <w:sz w:val="24"/>
          <w:szCs w:val="24"/>
        </w:rPr>
        <w:t>Službeni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606DCD">
        <w:rPr>
          <w:rFonts w:ascii="Garamond" w:hAnsi="Garamond"/>
          <w:sz w:val="24"/>
          <w:szCs w:val="24"/>
        </w:rPr>
        <w:t>Crne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Gore", br. 064/17, 044/18, 063/18, 011/19, 082/20, 086/, 004/23) </w:t>
      </w:r>
      <w:proofErr w:type="spellStart"/>
      <w:r w:rsidRPr="00606DCD">
        <w:rPr>
          <w:rFonts w:ascii="Garamond" w:hAnsi="Garamond"/>
          <w:sz w:val="24"/>
          <w:szCs w:val="24"/>
        </w:rPr>
        <w:t>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službenim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podacima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dobijenim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od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strane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nadležnih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institucija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za </w:t>
      </w:r>
      <w:proofErr w:type="spellStart"/>
      <w:r w:rsidRPr="00606DCD">
        <w:rPr>
          <w:rFonts w:ascii="Garamond" w:hAnsi="Garamond"/>
          <w:sz w:val="24"/>
          <w:szCs w:val="24"/>
        </w:rPr>
        <w:t>evidenciju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stanovnika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objekata</w:t>
      </w:r>
      <w:proofErr w:type="spellEnd"/>
      <w:r w:rsidRPr="00606DCD">
        <w:rPr>
          <w:rFonts w:ascii="Garamond" w:hAnsi="Garamond"/>
          <w:sz w:val="24"/>
          <w:szCs w:val="24"/>
        </w:rPr>
        <w:t xml:space="preserve">. Naime u </w:t>
      </w:r>
      <w:proofErr w:type="spellStart"/>
      <w:r w:rsidRPr="00606DCD">
        <w:rPr>
          <w:rFonts w:ascii="Garamond" w:hAnsi="Garamond"/>
          <w:sz w:val="24"/>
          <w:szCs w:val="24"/>
        </w:rPr>
        <w:t>vezi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tim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napominjemo</w:t>
      </w:r>
      <w:proofErr w:type="spellEnd"/>
      <w:r w:rsidRPr="00606DCD">
        <w:rPr>
          <w:rFonts w:ascii="Garamond" w:hAnsi="Garamond"/>
          <w:sz w:val="24"/>
          <w:szCs w:val="24"/>
        </w:rPr>
        <w:t xml:space="preserve"> da </w:t>
      </w:r>
      <w:proofErr w:type="spellStart"/>
      <w:r w:rsidRPr="00606DCD">
        <w:rPr>
          <w:rFonts w:ascii="Garamond" w:hAnsi="Garamond"/>
          <w:sz w:val="24"/>
          <w:szCs w:val="24"/>
        </w:rPr>
        <w:t>neformalni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podaci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nelegalna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gradnja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u </w:t>
      </w:r>
      <w:proofErr w:type="spellStart"/>
      <w:r w:rsidRPr="00606DCD">
        <w:rPr>
          <w:rFonts w:ascii="Garamond" w:hAnsi="Garamond"/>
          <w:sz w:val="24"/>
          <w:szCs w:val="24"/>
        </w:rPr>
        <w:t>toj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zoni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ne </w:t>
      </w:r>
      <w:proofErr w:type="spellStart"/>
      <w:r w:rsidRPr="00606DCD">
        <w:rPr>
          <w:rFonts w:ascii="Garamond" w:hAnsi="Garamond"/>
          <w:sz w:val="24"/>
          <w:szCs w:val="24"/>
        </w:rPr>
        <w:lastRenderedPageBreak/>
        <w:t>može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biti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predmet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analize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službenih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podataka</w:t>
      </w:r>
      <w:proofErr w:type="spellEnd"/>
      <w:r w:rsidRPr="00606DCD">
        <w:rPr>
          <w:rFonts w:ascii="Garamond" w:hAnsi="Garamond"/>
          <w:sz w:val="24"/>
          <w:szCs w:val="24"/>
        </w:rPr>
        <w:t xml:space="preserve">, </w:t>
      </w:r>
      <w:proofErr w:type="spellStart"/>
      <w:r w:rsidRPr="00606DCD">
        <w:rPr>
          <w:rFonts w:ascii="Garamond" w:hAnsi="Garamond"/>
          <w:sz w:val="24"/>
          <w:szCs w:val="24"/>
        </w:rPr>
        <w:t>već</w:t>
      </w:r>
      <w:proofErr w:type="spellEnd"/>
      <w:r w:rsidRPr="00606DCD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606DCD">
        <w:rPr>
          <w:rFonts w:ascii="Garamond" w:hAnsi="Garamond"/>
          <w:sz w:val="24"/>
          <w:szCs w:val="24"/>
        </w:rPr>
        <w:t>predmet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inspekcije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. </w:t>
      </w:r>
      <w:proofErr w:type="spellStart"/>
      <w:r w:rsidRPr="00606DCD">
        <w:rPr>
          <w:rFonts w:ascii="Garamond" w:hAnsi="Garamond"/>
          <w:sz w:val="24"/>
          <w:szCs w:val="24"/>
        </w:rPr>
        <w:t>Takođe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napominjemo</w:t>
      </w:r>
      <w:proofErr w:type="spellEnd"/>
      <w:r w:rsidRPr="00606DCD">
        <w:rPr>
          <w:rFonts w:ascii="Garamond" w:hAnsi="Garamond"/>
          <w:sz w:val="24"/>
          <w:szCs w:val="24"/>
        </w:rPr>
        <w:t xml:space="preserve"> da </w:t>
      </w:r>
      <w:proofErr w:type="spellStart"/>
      <w:r w:rsidRPr="00606DCD">
        <w:rPr>
          <w:rFonts w:ascii="Garamond" w:hAnsi="Garamond"/>
          <w:sz w:val="24"/>
          <w:szCs w:val="24"/>
        </w:rPr>
        <w:t>Opština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606DCD">
        <w:rPr>
          <w:rFonts w:ascii="Garamond" w:hAnsi="Garamond"/>
          <w:sz w:val="24"/>
          <w:szCs w:val="24"/>
        </w:rPr>
        <w:t>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napomenutoj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zoni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je </w:t>
      </w:r>
      <w:proofErr w:type="spellStart"/>
      <w:r w:rsidRPr="00606DCD">
        <w:rPr>
          <w:rFonts w:ascii="Garamond" w:hAnsi="Garamond"/>
          <w:sz w:val="24"/>
          <w:szCs w:val="24"/>
        </w:rPr>
        <w:t>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zahtjev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investitora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izdala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dozvole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samo</w:t>
      </w:r>
      <w:proofErr w:type="spellEnd"/>
      <w:r w:rsidRPr="00606DCD">
        <w:rPr>
          <w:rFonts w:ascii="Garamond" w:hAnsi="Garamond"/>
          <w:sz w:val="24"/>
          <w:szCs w:val="24"/>
        </w:rPr>
        <w:t xml:space="preserve"> za </w:t>
      </w:r>
      <w:proofErr w:type="spellStart"/>
      <w:r w:rsidRPr="00606DCD">
        <w:rPr>
          <w:rFonts w:ascii="Garamond" w:hAnsi="Garamond"/>
          <w:sz w:val="24"/>
          <w:szCs w:val="24"/>
        </w:rPr>
        <w:t>privredne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objekte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te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nikad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nije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primila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zahtjev</w:t>
      </w:r>
      <w:proofErr w:type="spellEnd"/>
      <w:r w:rsidRPr="00606DCD">
        <w:rPr>
          <w:rFonts w:ascii="Garamond" w:hAnsi="Garamond"/>
          <w:sz w:val="24"/>
          <w:szCs w:val="24"/>
        </w:rPr>
        <w:t xml:space="preserve"> za </w:t>
      </w:r>
      <w:proofErr w:type="spellStart"/>
      <w:r w:rsidRPr="00606DCD">
        <w:rPr>
          <w:rFonts w:ascii="Garamond" w:hAnsi="Garamond"/>
          <w:sz w:val="24"/>
          <w:szCs w:val="24"/>
        </w:rPr>
        <w:t>izdavanje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dozvola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za </w:t>
      </w:r>
      <w:proofErr w:type="spellStart"/>
      <w:r w:rsidRPr="00606DCD">
        <w:rPr>
          <w:rFonts w:ascii="Garamond" w:hAnsi="Garamond"/>
          <w:sz w:val="24"/>
          <w:szCs w:val="24"/>
        </w:rPr>
        <w:t>izgradnju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stambenih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ili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nekih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drugih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objekata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kao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zahtjeva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za </w:t>
      </w:r>
      <w:proofErr w:type="spellStart"/>
      <w:r w:rsidRPr="00606DCD">
        <w:rPr>
          <w:rFonts w:ascii="Garamond" w:hAnsi="Garamond"/>
          <w:sz w:val="24"/>
          <w:szCs w:val="24"/>
        </w:rPr>
        <w:t>legalizaciju</w:t>
      </w:r>
      <w:proofErr w:type="spellEnd"/>
      <w:r w:rsidRPr="00606DCD">
        <w:rPr>
          <w:rFonts w:ascii="Garamond" w:hAnsi="Garamond"/>
          <w:sz w:val="24"/>
          <w:szCs w:val="24"/>
        </w:rPr>
        <w:t xml:space="preserve">, za </w:t>
      </w:r>
      <w:proofErr w:type="spellStart"/>
      <w:r w:rsidRPr="00606DCD">
        <w:rPr>
          <w:rFonts w:ascii="Garamond" w:hAnsi="Garamond"/>
          <w:sz w:val="24"/>
          <w:szCs w:val="24"/>
        </w:rPr>
        <w:t>šta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smo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tražili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606DCD">
        <w:rPr>
          <w:rFonts w:ascii="Garamond" w:hAnsi="Garamond"/>
          <w:sz w:val="24"/>
          <w:szCs w:val="24"/>
        </w:rPr>
        <w:t>vrši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inspekcijski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606DCD">
        <w:rPr>
          <w:rFonts w:ascii="Garamond" w:hAnsi="Garamond"/>
          <w:sz w:val="24"/>
          <w:szCs w:val="24"/>
        </w:rPr>
        <w:t>nadzor</w:t>
      </w:r>
      <w:proofErr w:type="spellEnd"/>
      <w:r w:rsidRPr="00606DCD">
        <w:rPr>
          <w:rFonts w:ascii="Garamond" w:hAnsi="Garamond"/>
          <w:sz w:val="24"/>
          <w:szCs w:val="24"/>
        </w:rPr>
        <w:t xml:space="preserve">  </w:t>
      </w:r>
      <w:proofErr w:type="spellStart"/>
      <w:r w:rsidRPr="00606DCD">
        <w:rPr>
          <w:rFonts w:ascii="Garamond" w:hAnsi="Garamond"/>
          <w:sz w:val="24"/>
          <w:szCs w:val="24"/>
        </w:rPr>
        <w:t>od</w:t>
      </w:r>
      <w:proofErr w:type="spellEnd"/>
      <w:proofErr w:type="gram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strane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Direktorata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za </w:t>
      </w:r>
      <w:proofErr w:type="spellStart"/>
      <w:r w:rsidRPr="00606DCD">
        <w:rPr>
          <w:rFonts w:ascii="Garamond" w:hAnsi="Garamond"/>
          <w:sz w:val="24"/>
          <w:szCs w:val="24"/>
        </w:rPr>
        <w:t>inspekcijske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poslove</w:t>
      </w:r>
      <w:proofErr w:type="spellEnd"/>
      <w:r w:rsidRPr="00606DCD">
        <w:rPr>
          <w:rFonts w:ascii="Garamond" w:hAnsi="Garamond"/>
          <w:sz w:val="24"/>
          <w:szCs w:val="24"/>
        </w:rPr>
        <w:t xml:space="preserve">, </w:t>
      </w:r>
      <w:proofErr w:type="spellStart"/>
      <w:r w:rsidRPr="00606DCD">
        <w:rPr>
          <w:rFonts w:ascii="Garamond" w:hAnsi="Garamond"/>
          <w:sz w:val="24"/>
          <w:szCs w:val="24"/>
        </w:rPr>
        <w:t>Ministarstva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ekologije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, </w:t>
      </w:r>
      <w:proofErr w:type="spellStart"/>
      <w:r w:rsidRPr="00606DCD">
        <w:rPr>
          <w:rFonts w:ascii="Garamond" w:hAnsi="Garamond"/>
          <w:sz w:val="24"/>
          <w:szCs w:val="24"/>
        </w:rPr>
        <w:t>prostornog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planiranja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urbanizma</w:t>
      </w:r>
      <w:proofErr w:type="spellEnd"/>
      <w:r w:rsidRPr="00606DCD">
        <w:rPr>
          <w:rFonts w:ascii="Garamond" w:hAnsi="Garamond"/>
          <w:sz w:val="24"/>
          <w:szCs w:val="24"/>
        </w:rPr>
        <w:t xml:space="preserve">. </w:t>
      </w:r>
    </w:p>
    <w:p w14:paraId="4515A762" w14:textId="77777777" w:rsidR="00692375" w:rsidRPr="00606DCD" w:rsidRDefault="00692375" w:rsidP="00692375">
      <w:pPr>
        <w:pStyle w:val="T30X"/>
        <w:ind w:firstLine="0"/>
        <w:rPr>
          <w:rFonts w:ascii="Garamond" w:hAnsi="Garamond"/>
          <w:sz w:val="24"/>
          <w:szCs w:val="24"/>
        </w:rPr>
      </w:pPr>
      <w:r w:rsidRPr="00606DCD">
        <w:rPr>
          <w:rFonts w:ascii="Garamond" w:hAnsi="Garamond"/>
          <w:sz w:val="24"/>
          <w:szCs w:val="24"/>
        </w:rPr>
        <w:t xml:space="preserve">- </w:t>
      </w:r>
      <w:proofErr w:type="spellStart"/>
      <w:r w:rsidRPr="00606DCD">
        <w:rPr>
          <w:rFonts w:ascii="Garamond" w:hAnsi="Garamond"/>
          <w:sz w:val="24"/>
          <w:szCs w:val="24"/>
        </w:rPr>
        <w:t>Što</w:t>
      </w:r>
      <w:proofErr w:type="spellEnd"/>
      <w:r w:rsidRPr="00606DCD">
        <w:rPr>
          <w:rFonts w:ascii="Garamond" w:hAnsi="Garamond"/>
          <w:sz w:val="24"/>
          <w:szCs w:val="24"/>
        </w:rPr>
        <w:t xml:space="preserve"> se </w:t>
      </w:r>
      <w:proofErr w:type="spellStart"/>
      <w:r w:rsidRPr="00606DCD">
        <w:rPr>
          <w:rFonts w:ascii="Garamond" w:hAnsi="Garamond"/>
          <w:sz w:val="24"/>
          <w:szCs w:val="24"/>
        </w:rPr>
        <w:t>tiče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podataka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elaboratu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procjene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životne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sredine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koju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je </w:t>
      </w:r>
      <w:proofErr w:type="spellStart"/>
      <w:r w:rsidRPr="00606DCD">
        <w:rPr>
          <w:rFonts w:ascii="Garamond" w:hAnsi="Garamond"/>
          <w:sz w:val="24"/>
          <w:szCs w:val="24"/>
        </w:rPr>
        <w:t>radila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određena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licencirana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firma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nije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predmet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opštine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606DCD">
        <w:rPr>
          <w:rFonts w:ascii="Garamond" w:hAnsi="Garamond"/>
          <w:sz w:val="24"/>
          <w:szCs w:val="24"/>
        </w:rPr>
        <w:t>već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obrađivača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elaborata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koje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možete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tražiti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u </w:t>
      </w:r>
      <w:proofErr w:type="spellStart"/>
      <w:r w:rsidRPr="00606DCD">
        <w:rPr>
          <w:rFonts w:ascii="Garamond" w:hAnsi="Garamond"/>
          <w:sz w:val="24"/>
          <w:szCs w:val="24"/>
        </w:rPr>
        <w:t>toku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trajanja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javne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rasprave</w:t>
      </w:r>
      <w:proofErr w:type="spellEnd"/>
      <w:r w:rsidRPr="00606DCD">
        <w:rPr>
          <w:rFonts w:ascii="Garamond" w:hAnsi="Garamond"/>
          <w:sz w:val="24"/>
          <w:szCs w:val="24"/>
        </w:rPr>
        <w:t xml:space="preserve">. </w:t>
      </w:r>
    </w:p>
    <w:p w14:paraId="6AC32AC6" w14:textId="77777777" w:rsidR="00692375" w:rsidRPr="00606DCD" w:rsidRDefault="00692375" w:rsidP="00692375">
      <w:pPr>
        <w:pStyle w:val="T30X"/>
        <w:ind w:firstLine="0"/>
        <w:rPr>
          <w:rFonts w:ascii="Garamond" w:hAnsi="Garamond"/>
          <w:sz w:val="24"/>
          <w:szCs w:val="24"/>
        </w:rPr>
      </w:pPr>
      <w:r w:rsidRPr="00606DCD">
        <w:rPr>
          <w:rFonts w:ascii="Garamond" w:hAnsi="Garamond"/>
          <w:sz w:val="24"/>
          <w:szCs w:val="24"/>
        </w:rPr>
        <w:t xml:space="preserve">- </w:t>
      </w:r>
      <w:proofErr w:type="spellStart"/>
      <w:r w:rsidRPr="00606DCD">
        <w:rPr>
          <w:rFonts w:ascii="Garamond" w:hAnsi="Garamond"/>
          <w:sz w:val="24"/>
          <w:szCs w:val="24"/>
        </w:rPr>
        <w:t>Uticaj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životnu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sredinu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se </w:t>
      </w:r>
      <w:proofErr w:type="spellStart"/>
      <w:r w:rsidRPr="00606DCD">
        <w:rPr>
          <w:rFonts w:ascii="Garamond" w:hAnsi="Garamond"/>
          <w:sz w:val="24"/>
          <w:szCs w:val="24"/>
        </w:rPr>
        <w:t>određuje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osnovu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propisanih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zakonskih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procedura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koje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će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opština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Tuzi u </w:t>
      </w:r>
      <w:proofErr w:type="spellStart"/>
      <w:r w:rsidRPr="00606DCD">
        <w:rPr>
          <w:rFonts w:ascii="Garamond" w:hAnsi="Garamond"/>
          <w:sz w:val="24"/>
          <w:szCs w:val="24"/>
        </w:rPr>
        <w:t>potpunosti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ispoštovati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te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svaki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drugi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vid </w:t>
      </w:r>
      <w:proofErr w:type="spellStart"/>
      <w:r w:rsidRPr="00606DCD">
        <w:rPr>
          <w:rFonts w:ascii="Garamond" w:hAnsi="Garamond"/>
          <w:sz w:val="24"/>
          <w:szCs w:val="24"/>
        </w:rPr>
        <w:t>procjene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nije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u </w:t>
      </w:r>
      <w:proofErr w:type="spellStart"/>
      <w:r w:rsidRPr="00606DCD">
        <w:rPr>
          <w:rFonts w:ascii="Garamond" w:hAnsi="Garamond"/>
          <w:sz w:val="24"/>
          <w:szCs w:val="24"/>
        </w:rPr>
        <w:t>skladu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sa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Zakonom</w:t>
      </w:r>
      <w:proofErr w:type="spellEnd"/>
      <w:r w:rsidRPr="00606DCD">
        <w:rPr>
          <w:rFonts w:ascii="Garamond" w:hAnsi="Garamond"/>
          <w:sz w:val="24"/>
          <w:szCs w:val="24"/>
        </w:rPr>
        <w:t xml:space="preserve"> o </w:t>
      </w:r>
      <w:proofErr w:type="spellStart"/>
      <w:r w:rsidRPr="00606DCD">
        <w:rPr>
          <w:rFonts w:ascii="Garamond" w:hAnsi="Garamond"/>
          <w:sz w:val="24"/>
          <w:szCs w:val="24"/>
        </w:rPr>
        <w:t>zaštiti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životne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sredine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</w:t>
      </w:r>
      <w:proofErr w:type="spellStart"/>
      <w:r w:rsidRPr="00606DCD">
        <w:rPr>
          <w:rFonts w:ascii="Garamond" w:hAnsi="Garamond"/>
          <w:sz w:val="24"/>
          <w:szCs w:val="24"/>
        </w:rPr>
        <w:t>Crne</w:t>
      </w:r>
      <w:proofErr w:type="spellEnd"/>
      <w:r w:rsidRPr="00606DCD">
        <w:rPr>
          <w:rFonts w:ascii="Garamond" w:hAnsi="Garamond"/>
          <w:sz w:val="24"/>
          <w:szCs w:val="24"/>
        </w:rPr>
        <w:t xml:space="preserve"> Gore.  </w:t>
      </w:r>
    </w:p>
    <w:p w14:paraId="5C4CD567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0AA3CAB4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8A41FA6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B5F0F5A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Cs/>
          <w:sz w:val="24"/>
          <w:szCs w:val="24"/>
          <w:lang w:val="sr-Latn-RS"/>
        </w:rPr>
      </w:pPr>
      <w:r w:rsidRPr="00606DCD">
        <w:rPr>
          <w:rFonts w:ascii="Garamond" w:hAnsi="Garamond"/>
          <w:bCs/>
          <w:sz w:val="24"/>
          <w:szCs w:val="24"/>
          <w:lang w:val="sr-Latn-RS"/>
        </w:rPr>
        <w:t xml:space="preserve">S poštovanjem, </w:t>
      </w:r>
    </w:p>
    <w:p w14:paraId="68DCC6AF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Cs/>
          <w:sz w:val="24"/>
          <w:szCs w:val="24"/>
          <w:lang w:val="sr-Latn-RS"/>
        </w:rPr>
      </w:pPr>
    </w:p>
    <w:p w14:paraId="78BF235A" w14:textId="77777777" w:rsidR="00692375" w:rsidRPr="00606DCD" w:rsidRDefault="00692375" w:rsidP="00692375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606DCD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</w:t>
      </w:r>
      <w:r w:rsidRPr="00606DCD">
        <w:rPr>
          <w:rFonts w:ascii="Garamond" w:hAnsi="Garamond"/>
          <w:b/>
          <w:sz w:val="24"/>
          <w:szCs w:val="24"/>
        </w:rPr>
        <w:tab/>
        <w:t xml:space="preserve">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606DCD">
        <w:rPr>
          <w:rFonts w:ascii="Garamond" w:hAnsi="Garamond"/>
          <w:b/>
          <w:sz w:val="24"/>
          <w:szCs w:val="24"/>
        </w:rPr>
        <w:t>PREDSJEDNIK,</w:t>
      </w:r>
    </w:p>
    <w:p w14:paraId="57BC3698" w14:textId="77777777" w:rsidR="00692375" w:rsidRPr="004D44CA" w:rsidRDefault="00692375" w:rsidP="00692375">
      <w:pPr>
        <w:pStyle w:val="NoSpacing"/>
        <w:jc w:val="both"/>
        <w:rPr>
          <w:rFonts w:ascii="Garamond" w:hAnsi="Garamond"/>
        </w:rPr>
      </w:pPr>
      <w:r w:rsidRPr="00606DCD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</w:t>
      </w:r>
      <w:r w:rsidRPr="00606DCD">
        <w:rPr>
          <w:rFonts w:ascii="Garamond" w:hAnsi="Garamond"/>
          <w:b/>
          <w:sz w:val="24"/>
          <w:szCs w:val="24"/>
        </w:rPr>
        <w:tab/>
      </w:r>
      <w:r w:rsidRPr="00606DCD">
        <w:rPr>
          <w:rFonts w:ascii="Garamond" w:hAnsi="Garamond"/>
          <w:bCs/>
          <w:sz w:val="24"/>
          <w:szCs w:val="24"/>
        </w:rPr>
        <w:t xml:space="preserve">                </w:t>
      </w:r>
      <w:r>
        <w:rPr>
          <w:rFonts w:ascii="Garamond" w:hAnsi="Garamond"/>
          <w:bCs/>
          <w:sz w:val="24"/>
          <w:szCs w:val="24"/>
        </w:rPr>
        <w:tab/>
        <w:t xml:space="preserve">     </w:t>
      </w:r>
      <w:r w:rsidRPr="00606DCD">
        <w:rPr>
          <w:rFonts w:ascii="Garamond" w:hAnsi="Garamond"/>
          <w:bCs/>
          <w:sz w:val="24"/>
          <w:szCs w:val="24"/>
        </w:rPr>
        <w:t xml:space="preserve">Nik </w:t>
      </w:r>
      <w:proofErr w:type="spellStart"/>
      <w:r w:rsidRPr="00606DCD">
        <w:rPr>
          <w:rFonts w:ascii="Garamond" w:hAnsi="Garamond"/>
          <w:bCs/>
          <w:sz w:val="24"/>
          <w:szCs w:val="24"/>
        </w:rPr>
        <w:t>Gjeloshaj</w:t>
      </w:r>
      <w:proofErr w:type="spellEnd"/>
    </w:p>
    <w:p w14:paraId="6A874BA5" w14:textId="77777777" w:rsidR="00692375" w:rsidRPr="004D44CA" w:rsidRDefault="00692375" w:rsidP="00692375">
      <w:pPr>
        <w:rPr>
          <w:rFonts w:ascii="Garamond" w:hAnsi="Garamond"/>
        </w:rPr>
      </w:pPr>
    </w:p>
    <w:p w14:paraId="632B4EFD" w14:textId="0F82358D" w:rsidR="00692375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14D1C72" w14:textId="77777777" w:rsidR="00692375" w:rsidRPr="00563C4F" w:rsidRDefault="0069237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DFFBD16" w14:textId="77777777" w:rsidR="00DD0B05" w:rsidRPr="00563C4F" w:rsidRDefault="00DD0B05" w:rsidP="00DD0B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430487" w14:textId="4DD95DC0" w:rsidR="003529E2" w:rsidRPr="00563C4F" w:rsidRDefault="00445880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Nakon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odborničkog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pitanja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riječ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uzeo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D11"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obratio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63C4F">
        <w:rPr>
          <w:rFonts w:ascii="Times New Roman" w:hAnsi="Times New Roman"/>
          <w:sz w:val="28"/>
          <w:szCs w:val="28"/>
        </w:rPr>
        <w:t>prisutnima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novoizabrani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odbornik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Damir </w:t>
      </w:r>
      <w:proofErr w:type="spellStart"/>
      <w:r w:rsidRPr="00563C4F">
        <w:rPr>
          <w:rFonts w:ascii="Times New Roman" w:hAnsi="Times New Roman"/>
          <w:sz w:val="28"/>
          <w:szCs w:val="28"/>
        </w:rPr>
        <w:t>Bećović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4D1633C4" w14:textId="67CCB2ED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32F92E4D" w14:textId="77777777" w:rsidR="003529E2" w:rsidRPr="00563C4F" w:rsidRDefault="003529E2" w:rsidP="008B6AB6">
      <w:pPr>
        <w:rPr>
          <w:rFonts w:ascii="Times New Roman" w:hAnsi="Times New Roman"/>
          <w:sz w:val="28"/>
          <w:szCs w:val="28"/>
        </w:rPr>
      </w:pPr>
    </w:p>
    <w:p w14:paraId="21F65C1B" w14:textId="26EE5CD4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proofErr w:type="spellStart"/>
      <w:r w:rsidRPr="00563C4F">
        <w:rPr>
          <w:rFonts w:ascii="Times New Roman" w:hAnsi="Times New Roman"/>
          <w:sz w:val="28"/>
          <w:szCs w:val="28"/>
        </w:rPr>
        <w:t>Sjednica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Skupštine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563C4F">
        <w:rPr>
          <w:rFonts w:ascii="Times New Roman" w:hAnsi="Times New Roman"/>
          <w:sz w:val="28"/>
          <w:szCs w:val="28"/>
        </w:rPr>
        <w:t>tonski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C4F">
        <w:rPr>
          <w:rFonts w:ascii="Times New Roman" w:hAnsi="Times New Roman"/>
          <w:sz w:val="28"/>
          <w:szCs w:val="28"/>
        </w:rPr>
        <w:t>i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 w:rsidRPr="00563C4F">
        <w:rPr>
          <w:rFonts w:ascii="Times New Roman" w:hAnsi="Times New Roman"/>
          <w:sz w:val="28"/>
          <w:szCs w:val="28"/>
        </w:rPr>
        <w:t>snimljena</w:t>
      </w:r>
      <w:proofErr w:type="spellEnd"/>
      <w:r w:rsidRPr="00563C4F">
        <w:rPr>
          <w:rFonts w:ascii="Times New Roman" w:hAnsi="Times New Roman"/>
          <w:sz w:val="28"/>
          <w:szCs w:val="28"/>
        </w:rPr>
        <w:t>.</w:t>
      </w:r>
    </w:p>
    <w:p w14:paraId="216BEED5" w14:textId="44B63599" w:rsidR="00500D11" w:rsidRPr="00563C4F" w:rsidRDefault="00500D11" w:rsidP="008B6AB6">
      <w:pPr>
        <w:rPr>
          <w:rFonts w:ascii="Times New Roman" w:hAnsi="Times New Roman"/>
          <w:sz w:val="28"/>
          <w:szCs w:val="28"/>
        </w:rPr>
      </w:pPr>
    </w:p>
    <w:p w14:paraId="1D330EB8" w14:textId="77777777" w:rsidR="00500D11" w:rsidRPr="00563C4F" w:rsidRDefault="00500D11" w:rsidP="008B6AB6">
      <w:pPr>
        <w:rPr>
          <w:rFonts w:ascii="Times New Roman" w:hAnsi="Times New Roman"/>
          <w:sz w:val="28"/>
          <w:szCs w:val="28"/>
        </w:rPr>
      </w:pPr>
    </w:p>
    <w:p w14:paraId="0338351B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1E59F041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                                                   SKUPŠTINA OPŠTINE TUZI</w:t>
      </w:r>
    </w:p>
    <w:p w14:paraId="7B629DDE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114F3D98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27FAB215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578E9C81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1516E8A4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2AE7A502" w14:textId="2742D0AE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>SEKRETAR SKUPŠTINE                                        PREDSJEDNIK SKUPŠTINE</w:t>
      </w:r>
    </w:p>
    <w:p w14:paraId="13B217DE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  <w:r w:rsidRPr="00563C4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63C4F">
        <w:rPr>
          <w:rFonts w:ascii="Times New Roman" w:hAnsi="Times New Roman"/>
          <w:sz w:val="28"/>
          <w:szCs w:val="28"/>
        </w:rPr>
        <w:t>Alibašić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Nermin                                                                           Fadil </w:t>
      </w:r>
      <w:proofErr w:type="spellStart"/>
      <w:r w:rsidRPr="00563C4F">
        <w:rPr>
          <w:rFonts w:ascii="Times New Roman" w:hAnsi="Times New Roman"/>
          <w:sz w:val="28"/>
          <w:szCs w:val="28"/>
        </w:rPr>
        <w:t>Kajoshaj</w:t>
      </w:r>
      <w:proofErr w:type="spellEnd"/>
      <w:r w:rsidRPr="00563C4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324A66D5" w14:textId="77777777" w:rsidR="008B6AB6" w:rsidRPr="00563C4F" w:rsidRDefault="008B6AB6" w:rsidP="008B6AB6">
      <w:pPr>
        <w:rPr>
          <w:rFonts w:ascii="Times New Roman" w:hAnsi="Times New Roman"/>
          <w:b/>
          <w:sz w:val="28"/>
          <w:szCs w:val="28"/>
        </w:rPr>
      </w:pPr>
    </w:p>
    <w:p w14:paraId="6B57C248" w14:textId="77777777" w:rsidR="008B6AB6" w:rsidRPr="00563C4F" w:rsidRDefault="008B6AB6" w:rsidP="008B6AB6">
      <w:pPr>
        <w:rPr>
          <w:rFonts w:ascii="Times New Roman" w:hAnsi="Times New Roman"/>
          <w:b/>
          <w:sz w:val="28"/>
          <w:szCs w:val="28"/>
        </w:rPr>
      </w:pPr>
    </w:p>
    <w:p w14:paraId="20C53A3F" w14:textId="77777777" w:rsidR="008B6AB6" w:rsidRPr="00563C4F" w:rsidRDefault="008B6AB6" w:rsidP="008B6AB6">
      <w:pPr>
        <w:rPr>
          <w:rFonts w:ascii="Times New Roman" w:hAnsi="Times New Roman"/>
          <w:b/>
          <w:sz w:val="28"/>
          <w:szCs w:val="28"/>
        </w:rPr>
      </w:pPr>
    </w:p>
    <w:p w14:paraId="4958408D" w14:textId="77777777" w:rsidR="008B6AB6" w:rsidRPr="00563C4F" w:rsidRDefault="008B6AB6" w:rsidP="008B6AB6">
      <w:pPr>
        <w:rPr>
          <w:rFonts w:ascii="Times New Roman" w:hAnsi="Times New Roman"/>
          <w:b/>
          <w:sz w:val="28"/>
          <w:szCs w:val="28"/>
        </w:rPr>
      </w:pPr>
    </w:p>
    <w:p w14:paraId="59B14DDE" w14:textId="77777777" w:rsidR="008B6AB6" w:rsidRPr="00563C4F" w:rsidRDefault="008B6AB6" w:rsidP="008B6AB6">
      <w:pPr>
        <w:rPr>
          <w:rFonts w:ascii="Times New Roman" w:hAnsi="Times New Roman"/>
          <w:b/>
          <w:sz w:val="28"/>
          <w:szCs w:val="28"/>
        </w:rPr>
      </w:pPr>
    </w:p>
    <w:p w14:paraId="02052607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1A908EFF" w14:textId="77777777" w:rsidR="008B6AB6" w:rsidRPr="00563C4F" w:rsidRDefault="008B6AB6" w:rsidP="008B6AB6">
      <w:pPr>
        <w:rPr>
          <w:rFonts w:ascii="Times New Roman" w:hAnsi="Times New Roman"/>
          <w:sz w:val="28"/>
          <w:szCs w:val="28"/>
        </w:rPr>
      </w:pPr>
    </w:p>
    <w:p w14:paraId="36CA85CF" w14:textId="77777777" w:rsidR="008B6AB6" w:rsidRDefault="008B6AB6" w:rsidP="008B6AB6"/>
    <w:p w14:paraId="127C3762" w14:textId="77777777" w:rsidR="008B6AB6" w:rsidRDefault="008B6AB6" w:rsidP="008B6AB6"/>
    <w:p w14:paraId="426574A2" w14:textId="77777777" w:rsidR="008B6AB6" w:rsidRDefault="008B6AB6" w:rsidP="008B6AB6"/>
    <w:p w14:paraId="64031595" w14:textId="77777777" w:rsidR="00E36A5E" w:rsidRDefault="00E36A5E"/>
    <w:sectPr w:rsidR="00E36A5E" w:rsidSect="006D00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92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F74"/>
    <w:multiLevelType w:val="hybridMultilevel"/>
    <w:tmpl w:val="344E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DA6A62"/>
    <w:multiLevelType w:val="hybridMultilevel"/>
    <w:tmpl w:val="B958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6"/>
    <w:rsid w:val="000556E2"/>
    <w:rsid w:val="001162E9"/>
    <w:rsid w:val="001E2C7A"/>
    <w:rsid w:val="001F11BE"/>
    <w:rsid w:val="002906EE"/>
    <w:rsid w:val="003529E2"/>
    <w:rsid w:val="00445880"/>
    <w:rsid w:val="00500D11"/>
    <w:rsid w:val="00546910"/>
    <w:rsid w:val="00563C4F"/>
    <w:rsid w:val="00632D6D"/>
    <w:rsid w:val="00692375"/>
    <w:rsid w:val="006B354B"/>
    <w:rsid w:val="00737AAE"/>
    <w:rsid w:val="00774CD8"/>
    <w:rsid w:val="0084075B"/>
    <w:rsid w:val="008B6AB6"/>
    <w:rsid w:val="0094099F"/>
    <w:rsid w:val="00A050A9"/>
    <w:rsid w:val="00A24C79"/>
    <w:rsid w:val="00A61C4A"/>
    <w:rsid w:val="00DD0B05"/>
    <w:rsid w:val="00E36A5E"/>
    <w:rsid w:val="00E8253D"/>
    <w:rsid w:val="00E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3551"/>
  <w15:chartTrackingRefBased/>
  <w15:docId w15:val="{F0F9A014-8278-4AE4-91B7-1BA545F5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A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692375"/>
    <w:pPr>
      <w:spacing w:after="0" w:line="240" w:lineRule="auto"/>
    </w:pPr>
  </w:style>
  <w:style w:type="paragraph" w:customStyle="1" w:styleId="T30X">
    <w:name w:val="T30X"/>
    <w:basedOn w:val="Normal"/>
    <w:uiPriority w:val="99"/>
    <w:rsid w:val="00692375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18</cp:revision>
  <dcterms:created xsi:type="dcterms:W3CDTF">2023-08-08T07:49:00Z</dcterms:created>
  <dcterms:modified xsi:type="dcterms:W3CDTF">2023-10-05T10:05:00Z</dcterms:modified>
</cp:coreProperties>
</file>