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B974" w14:textId="55539840" w:rsidR="00A07BCB" w:rsidRDefault="00A07BCB" w:rsidP="00DE1BFF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Bazuar në nenin 14 të Ligjit për </w:t>
      </w:r>
      <w:r w:rsidR="00F92E5F"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të rinjtë </w:t>
      </w: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(“Fleta Zyrtare e Malit të Zi”, nr. 25/19, 27/19), nenit 38 paragrafit 1 pikës 4 të Ligjit për Vetëqeverisjen Lokale (“Fleta Zyrtare e Malit të Zi”, </w:t>
      </w:r>
      <w:r w:rsid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</w:t>
      </w: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r.</w:t>
      </w:r>
      <w:r w:rsidR="001901A0" w:rsidRPr="00DE1BFF">
        <w:rPr>
          <w:rFonts w:ascii="Garamond" w:hAnsi="Garamond" w:cs="Times New Roman"/>
          <w:sz w:val="24"/>
          <w:szCs w:val="24"/>
        </w:rPr>
        <w:t xml:space="preserve"> 02/18, 034/19, 38/20, 50/22, 84/22</w:t>
      </w: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) dhe nenit 53 paragrafit 1 pikës 4 të Statutit të Komunës së Tuzit (“Fleta zyrtare -dispozitat komunale nr. 24/19, 05/20, 51/22, 55/22), me mendimin paraprak të Ministrisë së Sportit dhe Rinisë, akti numër</w:t>
      </w:r>
      <w:r w:rsidR="00C32688"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C32688" w:rsidRPr="00DE1BFF">
        <w:rPr>
          <w:rFonts w:ascii="Garamond" w:eastAsia="Times New Roman" w:hAnsi="Garamond" w:cs="Times New Roman"/>
          <w:color w:val="000000"/>
          <w:sz w:val="24"/>
          <w:szCs w:val="24"/>
        </w:rPr>
        <w:t>01-051-615/24-288/3 prej me 16.02.2024</w:t>
      </w: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Kuvendi i Komunës së Tuzit, në seancën e mbajtur më datë </w:t>
      </w:r>
      <w:r w:rsidR="00C42A29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05.04.</w:t>
      </w:r>
      <w:r w:rsidR="00C32688"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2024</w:t>
      </w: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ka sjell</w:t>
      </w:r>
    </w:p>
    <w:p w14:paraId="01F5B9C6" w14:textId="77777777" w:rsidR="0005431C" w:rsidRPr="00DE1BFF" w:rsidRDefault="0005431C" w:rsidP="00DE1BFF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2C053D2D" w14:textId="1C2EB355" w:rsidR="00E54A34" w:rsidRPr="00DE1BFF" w:rsidRDefault="00A07BCB" w:rsidP="00DE1BFF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DE1BF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V E N D I M</w:t>
      </w:r>
    </w:p>
    <w:p w14:paraId="708D1B06" w14:textId="46A28345" w:rsidR="00A07BCB" w:rsidRPr="00DE1BFF" w:rsidRDefault="00DE1BFF" w:rsidP="00DE1BFF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bookmarkStart w:id="0" w:name="_Hlk161754187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m</w:t>
      </w:r>
      <w:r w:rsidR="00A07BCB" w:rsidRPr="00DE1BF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 xml:space="preserve">bi miratimin e </w:t>
      </w:r>
      <w:r>
        <w:rPr>
          <w:rFonts w:ascii="Garamond" w:hAnsi="Garamond" w:cs="Times New Roman"/>
          <w:b/>
          <w:sz w:val="24"/>
          <w:szCs w:val="24"/>
          <w:lang w:val="sq-AL"/>
        </w:rPr>
        <w:t>P</w:t>
      </w:r>
      <w:r w:rsidRPr="00DE1BFF">
        <w:rPr>
          <w:rFonts w:ascii="Garamond" w:hAnsi="Garamond" w:cs="Times New Roman"/>
          <w:b/>
          <w:sz w:val="24"/>
          <w:szCs w:val="24"/>
          <w:lang w:val="sq-AL"/>
        </w:rPr>
        <w:t>lanit lokal të veprimit për të rinjtë 2024</w:t>
      </w:r>
    </w:p>
    <w:bookmarkEnd w:id="0"/>
    <w:p w14:paraId="0F2336F1" w14:textId="77777777" w:rsidR="00DE1BFF" w:rsidRDefault="00DE1BFF" w:rsidP="00DE1BFF">
      <w:pPr>
        <w:autoSpaceDE w:val="0"/>
        <w:autoSpaceDN w:val="0"/>
        <w:adjustRightInd w:val="0"/>
        <w:spacing w:before="60" w:after="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4C578D85" w14:textId="77777777" w:rsidR="00FD507D" w:rsidRDefault="00FD507D" w:rsidP="00DE1BF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3BE69BE7" w14:textId="0112E13D" w:rsidR="00A07BCB" w:rsidRPr="00DE1BFF" w:rsidRDefault="00A07BCB" w:rsidP="00DE1BF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DE1BF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Neni 1</w:t>
      </w:r>
    </w:p>
    <w:p w14:paraId="18F7B347" w14:textId="0AD4F8B2" w:rsidR="00A07BCB" w:rsidRPr="00DE1BFF" w:rsidRDefault="00A07BCB" w:rsidP="00DE1BFF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Miratohet Plani Lokal i Veprimit për të rinjt</w:t>
      </w:r>
      <w:r w:rsidR="00F92E5F"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ë</w:t>
      </w: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për vitin 2024 (në tekstin e mëtejmë: Plani Lokal i Veprimit për të </w:t>
      </w:r>
      <w:r w:rsidR="00F92E5F"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rinjtë</w:t>
      </w: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).</w:t>
      </w:r>
    </w:p>
    <w:p w14:paraId="033771BC" w14:textId="77777777" w:rsidR="00FD507D" w:rsidRDefault="00FD507D" w:rsidP="00DE1BF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71A573C5" w14:textId="32E7D732" w:rsidR="00A07BCB" w:rsidRPr="00DE1BFF" w:rsidRDefault="00A07BCB" w:rsidP="00DE1BF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DE1BF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Neni 2</w:t>
      </w:r>
    </w:p>
    <w:p w14:paraId="7357499E" w14:textId="31BFD995" w:rsidR="00A07BCB" w:rsidRPr="00DE1BFF" w:rsidRDefault="00A07BCB" w:rsidP="00FD507D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Pjesë përbërëse e këtij Vendimi është edhe Plani Lokal i Veprimit për të rinjt</w:t>
      </w:r>
      <w:r w:rsidR="00F92E5F"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ë</w:t>
      </w: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</w:p>
    <w:p w14:paraId="32599CF9" w14:textId="77777777" w:rsidR="00FD507D" w:rsidRDefault="00FD507D" w:rsidP="00DE1BF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76B038BE" w14:textId="369FFA7F" w:rsidR="00A07BCB" w:rsidRPr="00DE1BFF" w:rsidRDefault="00A07BCB" w:rsidP="00DE1BF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DE1BF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Neni 3</w:t>
      </w:r>
    </w:p>
    <w:p w14:paraId="617DC516" w14:textId="77777777" w:rsidR="00A07BCB" w:rsidRPr="00DE1BFF" w:rsidRDefault="00A07BCB" w:rsidP="00FD507D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DE1BF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Ky Vendim hyn në fuqi në ditën e tetë nga dita e botimit në "Fletën Zyrtare të Malit të Zi - Dispozitat Komunale".</w:t>
      </w:r>
    </w:p>
    <w:p w14:paraId="44EEE53D" w14:textId="5CC39521" w:rsidR="0072135A" w:rsidRDefault="0072135A" w:rsidP="00DE1BFF">
      <w:pPr>
        <w:autoSpaceDE w:val="0"/>
        <w:autoSpaceDN w:val="0"/>
        <w:adjustRightInd w:val="0"/>
        <w:spacing w:before="60" w:after="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563CED20" w14:textId="7A61D22B" w:rsidR="0005431C" w:rsidRDefault="0005431C" w:rsidP="00DE1BFF">
      <w:pPr>
        <w:autoSpaceDE w:val="0"/>
        <w:autoSpaceDN w:val="0"/>
        <w:adjustRightInd w:val="0"/>
        <w:spacing w:before="60" w:after="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15C8AAE4" w14:textId="4E50BCA0" w:rsidR="0005431C" w:rsidRDefault="0005431C" w:rsidP="00DE1BFF">
      <w:pPr>
        <w:autoSpaceDE w:val="0"/>
        <w:autoSpaceDN w:val="0"/>
        <w:adjustRightInd w:val="0"/>
        <w:spacing w:before="60" w:after="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0A613120" w14:textId="77777777" w:rsidR="0005431C" w:rsidRPr="00DE1BFF" w:rsidRDefault="0005431C" w:rsidP="00DE1BFF">
      <w:pPr>
        <w:autoSpaceDE w:val="0"/>
        <w:autoSpaceDN w:val="0"/>
        <w:adjustRightInd w:val="0"/>
        <w:spacing w:before="60" w:after="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57B1929C" w14:textId="67B4156D" w:rsidR="00FD507D" w:rsidRPr="009129A2" w:rsidRDefault="00FD507D" w:rsidP="00FD507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proofErr w:type="spellStart"/>
      <w:r w:rsidRPr="009129A2">
        <w:rPr>
          <w:rFonts w:ascii="Garamond" w:hAnsi="Garamond" w:cs="Tahoma"/>
          <w:sz w:val="24"/>
          <w:szCs w:val="24"/>
          <w:lang w:val="sq-AL"/>
        </w:rPr>
        <w:t>Broj</w:t>
      </w:r>
      <w:proofErr w:type="spellEnd"/>
      <w:r w:rsidRPr="009129A2">
        <w:rPr>
          <w:rFonts w:ascii="Garamond" w:hAnsi="Garamond" w:cs="Tahoma"/>
          <w:sz w:val="24"/>
          <w:szCs w:val="24"/>
          <w:lang w:val="sq-AL"/>
        </w:rPr>
        <w:t>: 02-016/24-</w:t>
      </w:r>
      <w:r w:rsidR="00C42A29">
        <w:rPr>
          <w:rFonts w:ascii="Garamond" w:hAnsi="Garamond" w:cs="Tahoma"/>
          <w:sz w:val="24"/>
          <w:szCs w:val="24"/>
          <w:lang w:val="sq-AL"/>
        </w:rPr>
        <w:t>2204/1</w:t>
      </w:r>
    </w:p>
    <w:p w14:paraId="5252596A" w14:textId="5993ED58" w:rsidR="00FD507D" w:rsidRPr="009129A2" w:rsidRDefault="00FD507D" w:rsidP="00FD507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r w:rsidRPr="009129A2">
        <w:rPr>
          <w:rFonts w:ascii="Garamond" w:hAnsi="Garamond" w:cs="Tahoma"/>
          <w:sz w:val="24"/>
          <w:szCs w:val="24"/>
          <w:lang w:val="sq-AL"/>
        </w:rPr>
        <w:t xml:space="preserve">Tuzi, </w:t>
      </w:r>
      <w:r w:rsidR="00C42A29">
        <w:rPr>
          <w:rFonts w:ascii="Garamond" w:hAnsi="Garamond" w:cs="Tahoma"/>
          <w:sz w:val="24"/>
          <w:szCs w:val="24"/>
          <w:lang w:val="sq-AL"/>
        </w:rPr>
        <w:t>05.04.</w:t>
      </w:r>
      <w:r w:rsidRPr="009129A2">
        <w:rPr>
          <w:rFonts w:ascii="Garamond" w:hAnsi="Garamond" w:cs="Tahoma"/>
          <w:sz w:val="24"/>
          <w:szCs w:val="24"/>
          <w:lang w:val="sq-AL"/>
        </w:rPr>
        <w:t>2024. godine</w:t>
      </w:r>
    </w:p>
    <w:p w14:paraId="3C3D232E" w14:textId="77777777" w:rsidR="00FD507D" w:rsidRPr="009129A2" w:rsidRDefault="00FD507D" w:rsidP="00FD507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07B763A" w14:textId="77777777" w:rsidR="00FD507D" w:rsidRPr="009129A2" w:rsidRDefault="00FD507D" w:rsidP="00FD507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B7352BA" w14:textId="77777777" w:rsidR="00FD507D" w:rsidRPr="009129A2" w:rsidRDefault="00FD507D" w:rsidP="00FD507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4239AA99" w14:textId="77777777" w:rsidR="00FD507D" w:rsidRPr="009129A2" w:rsidRDefault="00FD507D" w:rsidP="00FD507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9528154" w14:textId="77777777" w:rsidR="00FD507D" w:rsidRPr="009129A2" w:rsidRDefault="00FD507D" w:rsidP="00FD507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2D3853E0" w14:textId="77777777" w:rsidR="00FD507D" w:rsidRPr="009129A2" w:rsidRDefault="00FD507D" w:rsidP="00FD507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64F6827A" w14:textId="77777777" w:rsidR="00FD507D" w:rsidRPr="009129A2" w:rsidRDefault="00FD507D" w:rsidP="00FD507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5FF874CF" w14:textId="77777777" w:rsidR="00FD507D" w:rsidRPr="009129A2" w:rsidRDefault="00FD507D" w:rsidP="00FD507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9129A2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59A61804" w14:textId="77777777" w:rsidR="00FD507D" w:rsidRPr="00FB33D8" w:rsidRDefault="00FD507D" w:rsidP="00FD507D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7601306F" w14:textId="52C9929C" w:rsidR="002C34BB" w:rsidRPr="00C42A29" w:rsidRDefault="002C34BB" w:rsidP="00C42A29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sectPr w:rsidR="002C34BB" w:rsidRPr="00C4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4"/>
    <w:rsid w:val="0005431C"/>
    <w:rsid w:val="001901A0"/>
    <w:rsid w:val="002C34BB"/>
    <w:rsid w:val="0072135A"/>
    <w:rsid w:val="00A07BCB"/>
    <w:rsid w:val="00C32688"/>
    <w:rsid w:val="00C42A29"/>
    <w:rsid w:val="00CD5A02"/>
    <w:rsid w:val="00DE1BFF"/>
    <w:rsid w:val="00E34D3F"/>
    <w:rsid w:val="00E54A34"/>
    <w:rsid w:val="00E65D11"/>
    <w:rsid w:val="00F92E5F"/>
    <w:rsid w:val="00FA2295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81FC"/>
  <w15:chartTrackingRefBased/>
  <w15:docId w15:val="{8B2EC1FC-CD8C-4824-AE87-62BA704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7BCB"/>
    <w:pPr>
      <w:spacing w:after="0" w:line="240" w:lineRule="auto"/>
    </w:pPr>
    <w:rPr>
      <w:lang w:val="sr-Cyrl-ME"/>
    </w:rPr>
  </w:style>
  <w:style w:type="paragraph" w:customStyle="1" w:styleId="N01Z">
    <w:name w:val="N01Z"/>
    <w:basedOn w:val="Normal"/>
    <w:uiPriority w:val="99"/>
    <w:rsid w:val="00FD507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D507D"/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Ujkaj</dc:creator>
  <cp:keywords/>
  <dc:description/>
  <cp:lastModifiedBy>Drita Rukaj</cp:lastModifiedBy>
  <cp:revision>2</cp:revision>
  <cp:lastPrinted>2024-03-19T14:22:00Z</cp:lastPrinted>
  <dcterms:created xsi:type="dcterms:W3CDTF">2024-04-08T12:14:00Z</dcterms:created>
  <dcterms:modified xsi:type="dcterms:W3CDTF">2024-04-08T12:14:00Z</dcterms:modified>
</cp:coreProperties>
</file>