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A80A" w14:textId="19E4AA3F" w:rsidR="009D1732" w:rsidRPr="009D1732" w:rsidRDefault="009D1732" w:rsidP="009D1732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D1732">
        <w:rPr>
          <w:rFonts w:ascii="Times New Roman" w:hAnsi="Times New Roman"/>
          <w:b/>
          <w:bCs/>
          <w:sz w:val="24"/>
          <w:szCs w:val="24"/>
        </w:rPr>
        <w:t>Obavještenje</w:t>
      </w:r>
      <w:proofErr w:type="spellEnd"/>
      <w:r w:rsidRPr="009D1732"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 w:rsidRPr="009D1732">
        <w:rPr>
          <w:rFonts w:ascii="Times New Roman" w:hAnsi="Times New Roman"/>
          <w:b/>
          <w:bCs/>
          <w:sz w:val="24"/>
          <w:szCs w:val="24"/>
        </w:rPr>
        <w:t>zainteresovanu</w:t>
      </w:r>
      <w:proofErr w:type="spellEnd"/>
      <w:r w:rsidRPr="009D17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D1732">
        <w:rPr>
          <w:rFonts w:ascii="Times New Roman" w:hAnsi="Times New Roman"/>
          <w:b/>
          <w:bCs/>
          <w:sz w:val="24"/>
          <w:szCs w:val="24"/>
        </w:rPr>
        <w:t>javnost</w:t>
      </w:r>
      <w:proofErr w:type="spellEnd"/>
    </w:p>
    <w:p w14:paraId="44BE45DE" w14:textId="1C094054" w:rsidR="009D1732" w:rsidRPr="007F02C4" w:rsidRDefault="009D1732" w:rsidP="009D173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02C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7F02C4">
        <w:rPr>
          <w:rFonts w:ascii="Times New Roman" w:hAnsi="Times New Roman"/>
          <w:sz w:val="24"/>
          <w:szCs w:val="24"/>
        </w:rPr>
        <w:t>osnovu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člana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7F02C4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7F02C4">
        <w:rPr>
          <w:rFonts w:ascii="Times New Roman" w:hAnsi="Times New Roman"/>
          <w:sz w:val="24"/>
          <w:szCs w:val="24"/>
        </w:rPr>
        <w:t>Zakona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F02C4">
        <w:rPr>
          <w:rFonts w:ascii="Times New Roman" w:hAnsi="Times New Roman"/>
          <w:sz w:val="24"/>
          <w:szCs w:val="24"/>
        </w:rPr>
        <w:t>procjeni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uticaja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životnu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sredinu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Pr="007F02C4">
        <w:rPr>
          <w:rFonts w:ascii="Times New Roman" w:hAnsi="Times New Roman"/>
          <w:sz w:val="24"/>
          <w:szCs w:val="24"/>
        </w:rPr>
        <w:t>Sl.list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CG”,</w:t>
      </w:r>
      <w:proofErr w:type="spellStart"/>
      <w:r w:rsidRPr="007F02C4">
        <w:rPr>
          <w:rFonts w:ascii="Times New Roman" w:hAnsi="Times New Roman"/>
          <w:sz w:val="24"/>
          <w:szCs w:val="24"/>
        </w:rPr>
        <w:t>br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75/18) </w:t>
      </w:r>
      <w:proofErr w:type="spellStart"/>
      <w:r w:rsidRPr="007F02C4">
        <w:rPr>
          <w:rFonts w:ascii="Times New Roman" w:hAnsi="Times New Roman"/>
          <w:sz w:val="24"/>
          <w:szCs w:val="24"/>
        </w:rPr>
        <w:t>Sekretarijat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F02C4">
        <w:rPr>
          <w:rFonts w:ascii="Times New Roman" w:hAnsi="Times New Roman"/>
          <w:sz w:val="24"/>
          <w:szCs w:val="24"/>
        </w:rPr>
        <w:t>urbanizam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obavještava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zainteresovanu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javnost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7F02C4">
        <w:rPr>
          <w:rFonts w:ascii="Times New Roman" w:hAnsi="Times New Roman"/>
          <w:sz w:val="24"/>
          <w:szCs w:val="24"/>
        </w:rPr>
        <w:t>nosiocu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projekta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Korita</w:t>
      </w:r>
      <w:proofErr w:type="spellEnd"/>
      <w:r>
        <w:rPr>
          <w:rFonts w:ascii="Times New Roman" w:hAnsi="Times New Roman"/>
          <w:sz w:val="24"/>
          <w:szCs w:val="24"/>
        </w:rPr>
        <w:t xml:space="preserve"> Sig</w:t>
      </w:r>
      <w:r w:rsidRPr="007F02C4">
        <w:rPr>
          <w:rFonts w:ascii="Times New Roman" w:hAnsi="Times New Roman"/>
          <w:sz w:val="24"/>
          <w:szCs w:val="24"/>
        </w:rPr>
        <w:t xml:space="preserve">” d.o.o. </w:t>
      </w:r>
      <w:proofErr w:type="spellStart"/>
      <w:r w:rsidRPr="007F02C4">
        <w:rPr>
          <w:rFonts w:ascii="Times New Roman" w:hAnsi="Times New Roman"/>
          <w:sz w:val="24"/>
          <w:szCs w:val="24"/>
        </w:rPr>
        <w:t>iz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Tuzi, </w:t>
      </w:r>
      <w:proofErr w:type="spellStart"/>
      <w:r>
        <w:rPr>
          <w:rFonts w:ascii="Times New Roman" w:hAnsi="Times New Roman"/>
          <w:sz w:val="24"/>
          <w:szCs w:val="24"/>
        </w:rPr>
        <w:t>Karabuško</w:t>
      </w:r>
      <w:proofErr w:type="spellEnd"/>
      <w:r>
        <w:rPr>
          <w:rFonts w:ascii="Times New Roman" w:hAnsi="Times New Roman"/>
          <w:sz w:val="24"/>
          <w:szCs w:val="24"/>
        </w:rPr>
        <w:t xml:space="preserve"> polje </w:t>
      </w:r>
      <w:proofErr w:type="spellStart"/>
      <w:r>
        <w:rPr>
          <w:rFonts w:ascii="Times New Roman" w:hAnsi="Times New Roman"/>
          <w:sz w:val="24"/>
          <w:szCs w:val="24"/>
        </w:rPr>
        <w:t>b.b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F02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2C4">
        <w:rPr>
          <w:rFonts w:ascii="Times New Roman" w:hAnsi="Times New Roman"/>
          <w:sz w:val="24"/>
          <w:szCs w:val="24"/>
        </w:rPr>
        <w:t>donijeto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rješenje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broj</w:t>
      </w:r>
      <w:proofErr w:type="spellEnd"/>
      <w:r w:rsidRPr="007F02C4">
        <w:rPr>
          <w:rFonts w:ascii="Times New Roman" w:hAnsi="Times New Roman"/>
          <w:sz w:val="24"/>
          <w:szCs w:val="24"/>
        </w:rPr>
        <w:t>: 07-322/24-</w:t>
      </w:r>
      <w:r>
        <w:rPr>
          <w:rFonts w:ascii="Times New Roman" w:hAnsi="Times New Roman"/>
          <w:sz w:val="24"/>
          <w:szCs w:val="24"/>
        </w:rPr>
        <w:t>4389</w:t>
      </w:r>
      <w:r w:rsidRPr="007F02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  <w:r w:rsidRPr="007F02C4">
        <w:rPr>
          <w:rFonts w:ascii="Times New Roman" w:hAnsi="Times New Roman"/>
          <w:sz w:val="24"/>
          <w:szCs w:val="24"/>
        </w:rPr>
        <w:t xml:space="preserve"> od 0</w:t>
      </w:r>
      <w:r>
        <w:rPr>
          <w:rFonts w:ascii="Times New Roman" w:hAnsi="Times New Roman"/>
          <w:sz w:val="24"/>
          <w:szCs w:val="24"/>
        </w:rPr>
        <w:t>2</w:t>
      </w:r>
      <w:r w:rsidRPr="007F02C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F02C4">
        <w:rPr>
          <w:rFonts w:ascii="Times New Roman" w:hAnsi="Times New Roman"/>
          <w:sz w:val="24"/>
          <w:szCs w:val="24"/>
        </w:rPr>
        <w:t xml:space="preserve">.2024. </w:t>
      </w:r>
      <w:proofErr w:type="spellStart"/>
      <w:r w:rsidRPr="007F02C4">
        <w:rPr>
          <w:rFonts w:ascii="Times New Roman" w:hAnsi="Times New Roman"/>
          <w:sz w:val="24"/>
          <w:szCs w:val="24"/>
        </w:rPr>
        <w:t>godine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2C4">
        <w:rPr>
          <w:rFonts w:ascii="Times New Roman" w:hAnsi="Times New Roman"/>
          <w:sz w:val="24"/>
          <w:szCs w:val="24"/>
        </w:rPr>
        <w:t>kojim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F02C4">
        <w:rPr>
          <w:rFonts w:ascii="Times New Roman" w:hAnsi="Times New Roman"/>
          <w:sz w:val="24"/>
          <w:szCs w:val="24"/>
        </w:rPr>
        <w:t>daje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saglasnost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Elaborat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F02C4">
        <w:rPr>
          <w:rFonts w:ascii="Times New Roman" w:hAnsi="Times New Roman"/>
          <w:sz w:val="24"/>
          <w:szCs w:val="24"/>
        </w:rPr>
        <w:t>procjeni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uticaja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životnu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sredinu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F02C4"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Objekat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zanatstva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1595/116 I 1595/112, KO Tuzi,</w:t>
      </w:r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Opština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Tuzi.</w:t>
      </w:r>
    </w:p>
    <w:p w14:paraId="528B2599" w14:textId="77777777" w:rsidR="009D1732" w:rsidRPr="007F02C4" w:rsidRDefault="009D1732" w:rsidP="009D173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C4">
        <w:rPr>
          <w:rFonts w:ascii="Times New Roman" w:hAnsi="Times New Roman"/>
          <w:sz w:val="24"/>
          <w:szCs w:val="24"/>
        </w:rPr>
        <w:t>Javnost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može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izvršiti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uvid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F02C4">
        <w:rPr>
          <w:rFonts w:ascii="Times New Roman" w:hAnsi="Times New Roman"/>
          <w:sz w:val="24"/>
          <w:szCs w:val="24"/>
        </w:rPr>
        <w:t>predmetno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rješenje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veb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sajtu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Opštine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Tuzi. </w:t>
      </w:r>
      <w:hyperlink r:id="rId4" w:history="1">
        <w:r w:rsidRPr="007F02C4">
          <w:rPr>
            <w:rStyle w:val="Hyperlink"/>
            <w:rFonts w:ascii="Times New Roman" w:hAnsi="Times New Roman"/>
            <w:sz w:val="24"/>
            <w:szCs w:val="24"/>
          </w:rPr>
          <w:t>www.tuzi.org.me</w:t>
        </w:r>
      </w:hyperlink>
    </w:p>
    <w:p w14:paraId="3F2E3127" w14:textId="69F8DA3D" w:rsidR="009D1732" w:rsidRPr="007F02C4" w:rsidRDefault="009D1732" w:rsidP="009D173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02C4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7F02C4">
        <w:rPr>
          <w:rFonts w:ascii="Times New Roman" w:hAnsi="Times New Roman"/>
          <w:sz w:val="24"/>
          <w:szCs w:val="24"/>
        </w:rPr>
        <w:t>sprovedenom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postupku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584E">
        <w:rPr>
          <w:rFonts w:ascii="Times New Roman" w:hAnsi="Times New Roman"/>
          <w:sz w:val="24"/>
          <w:szCs w:val="24"/>
        </w:rPr>
        <w:t>odlučivanja</w:t>
      </w:r>
      <w:proofErr w:type="spellEnd"/>
      <w:r w:rsidR="00D7584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D7584E">
        <w:rPr>
          <w:rFonts w:ascii="Times New Roman" w:hAnsi="Times New Roman"/>
          <w:sz w:val="24"/>
          <w:szCs w:val="24"/>
        </w:rPr>
        <w:t>potrebi</w:t>
      </w:r>
      <w:proofErr w:type="spellEnd"/>
      <w:r w:rsidR="00D75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procjene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uticaja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životnu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sredinu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utvrđeno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je da</w:t>
      </w:r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projekat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Objekat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proizvodnog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zanatstva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katastarskim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parcelama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1595/116 I 1595/112, KO Tuzi</w:t>
      </w:r>
      <w:r w:rsidRPr="007F02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2C4">
        <w:rPr>
          <w:rFonts w:ascii="Times New Roman" w:hAnsi="Times New Roman"/>
          <w:sz w:val="24"/>
          <w:szCs w:val="24"/>
        </w:rPr>
        <w:t>Opština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Tuzi,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portrebna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Elaborata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procjeni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uticaja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životnu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sredinu</w:t>
      </w:r>
      <w:proofErr w:type="spellEnd"/>
      <w:r w:rsidRPr="007F02C4">
        <w:rPr>
          <w:rFonts w:ascii="Times New Roman" w:hAnsi="Times New Roman"/>
          <w:sz w:val="24"/>
          <w:szCs w:val="24"/>
        </w:rPr>
        <w:t>.</w:t>
      </w:r>
    </w:p>
    <w:p w14:paraId="6A208573" w14:textId="77777777" w:rsidR="009D1732" w:rsidRDefault="009D1732" w:rsidP="009D173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2C4">
        <w:rPr>
          <w:rFonts w:ascii="Times New Roman" w:hAnsi="Times New Roman"/>
          <w:sz w:val="24"/>
          <w:szCs w:val="24"/>
        </w:rPr>
        <w:t>Protiv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navedenog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rješenj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zainteresovana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javnost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može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izjaviti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žalbu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Glavnom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administrator </w:t>
      </w:r>
      <w:proofErr w:type="spellStart"/>
      <w:r w:rsidRPr="007F02C4">
        <w:rPr>
          <w:rFonts w:ascii="Times New Roman" w:hAnsi="Times New Roman"/>
          <w:sz w:val="24"/>
          <w:szCs w:val="24"/>
        </w:rPr>
        <w:t>Opštine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Tuzi, u </w:t>
      </w:r>
      <w:proofErr w:type="spellStart"/>
      <w:r w:rsidRPr="007F02C4">
        <w:rPr>
          <w:rFonts w:ascii="Times New Roman" w:hAnsi="Times New Roman"/>
          <w:sz w:val="24"/>
          <w:szCs w:val="24"/>
        </w:rPr>
        <w:t>roku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od 15 dana od dana </w:t>
      </w:r>
      <w:proofErr w:type="spellStart"/>
      <w:r w:rsidRPr="007F02C4">
        <w:rPr>
          <w:rFonts w:ascii="Times New Roman" w:hAnsi="Times New Roman"/>
          <w:sz w:val="24"/>
          <w:szCs w:val="24"/>
        </w:rPr>
        <w:t>objavljivanja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F02C4">
        <w:rPr>
          <w:rFonts w:ascii="Times New Roman" w:hAnsi="Times New Roman"/>
          <w:sz w:val="24"/>
          <w:szCs w:val="24"/>
        </w:rPr>
        <w:t>sredstvima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informisanja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7F02C4">
        <w:rPr>
          <w:rFonts w:ascii="Times New Roman" w:hAnsi="Times New Roman"/>
          <w:sz w:val="24"/>
          <w:szCs w:val="24"/>
        </w:rPr>
        <w:t>preko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2C4">
        <w:rPr>
          <w:rFonts w:ascii="Times New Roman" w:hAnsi="Times New Roman"/>
          <w:sz w:val="24"/>
          <w:szCs w:val="24"/>
        </w:rPr>
        <w:t>ovog</w:t>
      </w:r>
      <w:proofErr w:type="spellEnd"/>
      <w:r w:rsidRPr="007F02C4">
        <w:rPr>
          <w:rFonts w:ascii="Times New Roman" w:hAnsi="Times New Roman"/>
          <w:sz w:val="24"/>
          <w:szCs w:val="24"/>
        </w:rPr>
        <w:t xml:space="preserve"> organa.</w:t>
      </w:r>
    </w:p>
    <w:p w14:paraId="175F4F93" w14:textId="77777777" w:rsidR="001C6D4A" w:rsidRDefault="001C6D4A"/>
    <w:sectPr w:rsidR="001C6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1C"/>
    <w:rsid w:val="001C6D4A"/>
    <w:rsid w:val="007B461C"/>
    <w:rsid w:val="009D1732"/>
    <w:rsid w:val="00D7584E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1CC3"/>
  <w15:chartTrackingRefBased/>
  <w15:docId w15:val="{6CDB06B5-400B-426E-824A-971ECE9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2024-07-08T13:19:00Z</dcterms:created>
  <dcterms:modified xsi:type="dcterms:W3CDTF">2024-07-08T13:21:00Z</dcterms:modified>
</cp:coreProperties>
</file>