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E7A6C" w14:textId="633087EC" w:rsidR="00A934BA" w:rsidRPr="00A923C8" w:rsidRDefault="00A934BA" w:rsidP="00A934BA">
      <w:pPr>
        <w:pStyle w:val="NoSpacing"/>
        <w:jc w:val="both"/>
        <w:rPr>
          <w:rFonts w:ascii="Garamond" w:hAnsi="Garamond" w:cs="Times New Roman"/>
          <w:sz w:val="24"/>
          <w:szCs w:val="24"/>
          <w:lang w:val="sr-Cyrl-ME"/>
        </w:rPr>
      </w:pPr>
      <w:r w:rsidRPr="00A923C8">
        <w:rPr>
          <w:rFonts w:ascii="Garamond" w:hAnsi="Garamond"/>
          <w:sz w:val="24"/>
          <w:szCs w:val="24"/>
        </w:rPr>
        <w:t xml:space="preserve">Na </w:t>
      </w:r>
      <w:proofErr w:type="spellStart"/>
      <w:r w:rsidRPr="00A923C8">
        <w:rPr>
          <w:rFonts w:ascii="Garamond" w:hAnsi="Garamond"/>
          <w:sz w:val="24"/>
          <w:szCs w:val="24"/>
        </w:rPr>
        <w:t>osnovu</w:t>
      </w:r>
      <w:proofErr w:type="spellEnd"/>
      <w:r w:rsidRPr="00A923C8">
        <w:rPr>
          <w:rFonts w:ascii="Garamond" w:hAnsi="Garamond"/>
          <w:sz w:val="24"/>
          <w:szCs w:val="24"/>
        </w:rPr>
        <w:t xml:space="preserve"> </w:t>
      </w:r>
      <w:proofErr w:type="spellStart"/>
      <w:r w:rsidRPr="00A923C8">
        <w:rPr>
          <w:rFonts w:ascii="Garamond" w:hAnsi="Garamond"/>
          <w:sz w:val="24"/>
          <w:szCs w:val="24"/>
        </w:rPr>
        <w:t>člana</w:t>
      </w:r>
      <w:proofErr w:type="spellEnd"/>
      <w:r w:rsidRPr="00A923C8">
        <w:rPr>
          <w:rFonts w:ascii="Garamond" w:hAnsi="Garamond"/>
          <w:sz w:val="24"/>
          <w:szCs w:val="24"/>
        </w:rPr>
        <w:t xml:space="preserve"> 38 </w:t>
      </w:r>
      <w:proofErr w:type="spellStart"/>
      <w:r w:rsidRPr="00A923C8">
        <w:rPr>
          <w:rFonts w:ascii="Garamond" w:hAnsi="Garamond"/>
          <w:sz w:val="24"/>
          <w:szCs w:val="24"/>
        </w:rPr>
        <w:t>stav</w:t>
      </w:r>
      <w:proofErr w:type="spellEnd"/>
      <w:r w:rsidRPr="00A923C8">
        <w:rPr>
          <w:rFonts w:ascii="Garamond" w:hAnsi="Garamond"/>
          <w:sz w:val="24"/>
          <w:szCs w:val="24"/>
        </w:rPr>
        <w:t xml:space="preserve"> 1 tačka 2 </w:t>
      </w:r>
      <w:r w:rsidRPr="00A923C8">
        <w:rPr>
          <w:rFonts w:ascii="Garamond" w:hAnsi="Garamond"/>
          <w:sz w:val="24"/>
          <w:szCs w:val="24"/>
          <w:lang w:val="sr-Latn-ME"/>
        </w:rPr>
        <w:t xml:space="preserve">Zakona o lokalnoj samoupravi („Službeni list CG”, broj 02/18, 34/19, 38/20, </w:t>
      </w:r>
      <w:r w:rsidRPr="00A923C8">
        <w:rPr>
          <w:rFonts w:ascii="Garamond" w:hAnsi="Garamond"/>
          <w:sz w:val="24"/>
          <w:szCs w:val="24"/>
        </w:rPr>
        <w:t>50/22, 84/22</w:t>
      </w:r>
      <w:r w:rsidR="00697F5F">
        <w:rPr>
          <w:rFonts w:ascii="Garamond" w:hAnsi="Garamond"/>
          <w:sz w:val="24"/>
          <w:szCs w:val="24"/>
        </w:rPr>
        <w:t>, 81/25, 98/25</w:t>
      </w:r>
      <w:r w:rsidRPr="00A923C8">
        <w:rPr>
          <w:rFonts w:ascii="Garamond" w:hAnsi="Garamond"/>
          <w:sz w:val="24"/>
          <w:szCs w:val="24"/>
          <w:lang w:val="sr-Latn-ME"/>
        </w:rPr>
        <w:t>)</w:t>
      </w:r>
      <w:r w:rsidR="0051426A" w:rsidRPr="00A923C8">
        <w:rPr>
          <w:rFonts w:ascii="Garamond" w:hAnsi="Garamond"/>
          <w:sz w:val="24"/>
          <w:szCs w:val="24"/>
        </w:rPr>
        <w:t xml:space="preserve">, </w:t>
      </w:r>
      <w:r w:rsidR="0051426A" w:rsidRPr="00A923C8">
        <w:rPr>
          <w:rFonts w:ascii="Garamond" w:hAnsi="Garamond" w:cs="Times New Roman"/>
          <w:sz w:val="24"/>
          <w:szCs w:val="24"/>
          <w:lang w:val="sr-Cyrl-ME"/>
        </w:rPr>
        <w:t xml:space="preserve">člana </w:t>
      </w:r>
      <w:r w:rsidR="0051426A" w:rsidRPr="00A923C8">
        <w:rPr>
          <w:rFonts w:ascii="Garamond" w:hAnsi="Garamond"/>
          <w:sz w:val="24"/>
          <w:szCs w:val="24"/>
          <w:lang w:val="sr-Cyrl-ME"/>
        </w:rPr>
        <w:t>26 stav 1 Zakona o komunalnim djelatnostima („Službeni list CG”, br. 55/16, 74/16, 2/18</w:t>
      </w:r>
      <w:r w:rsidR="00094799" w:rsidRPr="00A923C8">
        <w:rPr>
          <w:rFonts w:ascii="Garamond" w:hAnsi="Garamond"/>
          <w:sz w:val="24"/>
          <w:szCs w:val="24"/>
        </w:rPr>
        <w:t xml:space="preserve">, </w:t>
      </w:r>
      <w:r w:rsidR="0051426A" w:rsidRPr="00A923C8">
        <w:rPr>
          <w:rFonts w:ascii="Garamond" w:hAnsi="Garamond"/>
          <w:sz w:val="24"/>
          <w:szCs w:val="24"/>
          <w:lang w:val="sr-Cyrl-ME"/>
        </w:rPr>
        <w:t>66/19</w:t>
      </w:r>
      <w:r w:rsidR="00094799" w:rsidRPr="00A923C8">
        <w:rPr>
          <w:rFonts w:ascii="Garamond" w:hAnsi="Garamond"/>
          <w:sz w:val="24"/>
          <w:szCs w:val="24"/>
        </w:rPr>
        <w:t>, 140/22</w:t>
      </w:r>
      <w:r w:rsidR="0051426A" w:rsidRPr="00A923C8">
        <w:rPr>
          <w:rFonts w:ascii="Garamond" w:hAnsi="Garamond"/>
          <w:sz w:val="24"/>
          <w:szCs w:val="24"/>
          <w:lang w:val="sr-Cyrl-ME"/>
        </w:rPr>
        <w:t>)</w:t>
      </w:r>
      <w:r w:rsidR="0051426A" w:rsidRPr="00A923C8">
        <w:rPr>
          <w:rFonts w:ascii="Garamond" w:hAnsi="Garamond"/>
          <w:sz w:val="24"/>
          <w:szCs w:val="24"/>
        </w:rPr>
        <w:t xml:space="preserve"> </w:t>
      </w:r>
      <w:r w:rsidR="009B6D1F" w:rsidRPr="00A923C8">
        <w:rPr>
          <w:rFonts w:ascii="Garamond" w:hAnsi="Garamond"/>
          <w:sz w:val="24"/>
          <w:szCs w:val="24"/>
          <w:lang w:val="sr-Cyrl-ME"/>
        </w:rPr>
        <w:t>i člana 9 stav 1 alineja 7 Odluke o osnivanju Društva sa ograničenom odgovornošću „Vodovod i kanalizacija/Ujësjellësi dhe kanalizimi” Tuzi („Službeni list CG – opštinski propisi”, broj 40/21)</w:t>
      </w:r>
      <w:r w:rsidR="00095D70" w:rsidRPr="00A923C8">
        <w:rPr>
          <w:rFonts w:ascii="Garamond" w:hAnsi="Garamond"/>
          <w:sz w:val="24"/>
          <w:szCs w:val="24"/>
          <w:lang w:val="sr-Cyrl-ME"/>
        </w:rPr>
        <w:t xml:space="preserve">, </w:t>
      </w:r>
      <w:r w:rsidRPr="00A923C8">
        <w:rPr>
          <w:rFonts w:ascii="Garamond" w:hAnsi="Garamond" w:cs="Times New Roman"/>
          <w:sz w:val="24"/>
          <w:szCs w:val="24"/>
          <w:lang w:val="sr-Cyrl-ME"/>
        </w:rPr>
        <w:t xml:space="preserve">na sjednici Skupštine opštine Tuzi održanoj </w:t>
      </w:r>
      <w:r w:rsidR="009F3DCA">
        <w:rPr>
          <w:rFonts w:ascii="Garamond" w:hAnsi="Garamond" w:cs="Times New Roman"/>
          <w:sz w:val="24"/>
          <w:szCs w:val="24"/>
        </w:rPr>
        <w:t>22.12</w:t>
      </w:r>
      <w:r w:rsidRPr="00A923C8">
        <w:rPr>
          <w:rFonts w:ascii="Garamond" w:hAnsi="Garamond" w:cs="Times New Roman"/>
          <w:sz w:val="24"/>
          <w:szCs w:val="24"/>
          <w:lang w:val="sr-Cyrl-ME"/>
        </w:rPr>
        <w:t>.</w:t>
      </w:r>
      <w:r w:rsidR="00697F5F">
        <w:rPr>
          <w:rFonts w:ascii="Garamond" w:hAnsi="Garamond" w:cs="Times New Roman"/>
          <w:sz w:val="24"/>
          <w:szCs w:val="24"/>
        </w:rPr>
        <w:t>2025</w:t>
      </w:r>
      <w:r w:rsidRPr="00A923C8">
        <w:rPr>
          <w:rFonts w:ascii="Garamond" w:hAnsi="Garamond" w:cs="Times New Roman"/>
          <w:sz w:val="24"/>
          <w:szCs w:val="24"/>
          <w:lang w:val="sr-Cyrl-ME"/>
        </w:rPr>
        <w:t>. godine, donijeta je</w:t>
      </w:r>
    </w:p>
    <w:p w14:paraId="66B4B4F5" w14:textId="2E5B55AE" w:rsidR="00451E74" w:rsidRPr="00A923C8" w:rsidRDefault="00451E74" w:rsidP="00451E74">
      <w:pPr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3416C8D1" w14:textId="0D051B2E" w:rsidR="000D63CB" w:rsidRPr="00A923C8" w:rsidRDefault="00451E74" w:rsidP="00EB4867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A923C8">
        <w:rPr>
          <w:rFonts w:ascii="Garamond" w:hAnsi="Garamond" w:cs="Times New Roman"/>
          <w:b/>
          <w:sz w:val="24"/>
          <w:szCs w:val="24"/>
          <w:lang w:val="sr-Cyrl-ME"/>
        </w:rPr>
        <w:t xml:space="preserve">O D L U K </w:t>
      </w:r>
      <w:r w:rsidR="00066754" w:rsidRPr="00A923C8">
        <w:rPr>
          <w:rFonts w:ascii="Garamond" w:hAnsi="Garamond" w:cs="Times New Roman"/>
          <w:b/>
          <w:sz w:val="24"/>
          <w:szCs w:val="24"/>
        </w:rPr>
        <w:t>U</w:t>
      </w:r>
    </w:p>
    <w:p w14:paraId="57910413" w14:textId="2F5722A7" w:rsidR="001753F8" w:rsidRPr="00A923C8" w:rsidRDefault="001753F8" w:rsidP="001753F8">
      <w:pPr>
        <w:pStyle w:val="N03Y"/>
        <w:rPr>
          <w:rFonts w:ascii="Garamond" w:hAnsi="Garamond"/>
          <w:sz w:val="24"/>
          <w:szCs w:val="24"/>
          <w:lang w:val="sr-Cyrl-ME"/>
        </w:rPr>
      </w:pPr>
      <w:bookmarkStart w:id="0" w:name="_Hlk92957503"/>
      <w:r w:rsidRPr="00A923C8">
        <w:rPr>
          <w:rFonts w:ascii="Garamond" w:hAnsi="Garamond"/>
          <w:sz w:val="24"/>
          <w:szCs w:val="24"/>
          <w:lang w:val="sr-Cyrl-ME"/>
        </w:rPr>
        <w:t xml:space="preserve">o davanju saglasnosti na </w:t>
      </w:r>
      <w:r w:rsidR="009222FA" w:rsidRPr="00A923C8">
        <w:rPr>
          <w:rFonts w:ascii="Garamond" w:hAnsi="Garamond"/>
          <w:sz w:val="24"/>
          <w:szCs w:val="24"/>
          <w:lang w:val="sr-Cyrl-ME"/>
        </w:rPr>
        <w:t>P</w:t>
      </w:r>
      <w:r w:rsidRPr="00A923C8">
        <w:rPr>
          <w:rFonts w:ascii="Garamond" w:hAnsi="Garamond"/>
          <w:sz w:val="24"/>
          <w:szCs w:val="24"/>
          <w:lang w:val="sr-Cyrl-ME"/>
        </w:rPr>
        <w:t xml:space="preserve">rogram </w:t>
      </w:r>
      <w:proofErr w:type="spellStart"/>
      <w:r w:rsidR="00F32557" w:rsidRPr="00A923C8">
        <w:rPr>
          <w:rFonts w:ascii="Garamond" w:hAnsi="Garamond"/>
          <w:sz w:val="24"/>
          <w:szCs w:val="24"/>
        </w:rPr>
        <w:t>rada</w:t>
      </w:r>
      <w:proofErr w:type="spellEnd"/>
      <w:r w:rsidR="00697F5F">
        <w:rPr>
          <w:rFonts w:ascii="Garamond" w:hAnsi="Garamond"/>
          <w:sz w:val="24"/>
          <w:szCs w:val="24"/>
        </w:rPr>
        <w:t xml:space="preserve"> </w:t>
      </w:r>
      <w:proofErr w:type="spellStart"/>
      <w:r w:rsidR="00697F5F">
        <w:rPr>
          <w:rFonts w:ascii="Garamond" w:hAnsi="Garamond"/>
          <w:sz w:val="24"/>
          <w:szCs w:val="24"/>
        </w:rPr>
        <w:t>sa</w:t>
      </w:r>
      <w:proofErr w:type="spellEnd"/>
      <w:r w:rsidR="00697F5F">
        <w:rPr>
          <w:rFonts w:ascii="Garamond" w:hAnsi="Garamond"/>
          <w:sz w:val="24"/>
          <w:szCs w:val="24"/>
        </w:rPr>
        <w:t xml:space="preserve"> </w:t>
      </w:r>
      <w:proofErr w:type="spellStart"/>
      <w:r w:rsidR="00697F5F">
        <w:rPr>
          <w:rFonts w:ascii="Garamond" w:hAnsi="Garamond"/>
          <w:sz w:val="24"/>
          <w:szCs w:val="24"/>
        </w:rPr>
        <w:t>finansijskim</w:t>
      </w:r>
      <w:proofErr w:type="spellEnd"/>
      <w:r w:rsidR="00697F5F">
        <w:rPr>
          <w:rFonts w:ascii="Garamond" w:hAnsi="Garamond"/>
          <w:sz w:val="24"/>
          <w:szCs w:val="24"/>
        </w:rPr>
        <w:t xml:space="preserve"> </w:t>
      </w:r>
      <w:proofErr w:type="spellStart"/>
      <w:r w:rsidR="00697F5F">
        <w:rPr>
          <w:rFonts w:ascii="Garamond" w:hAnsi="Garamond"/>
          <w:sz w:val="24"/>
          <w:szCs w:val="24"/>
        </w:rPr>
        <w:t>planom</w:t>
      </w:r>
      <w:proofErr w:type="spellEnd"/>
      <w:r w:rsidR="00F32557" w:rsidRPr="00A923C8">
        <w:rPr>
          <w:rFonts w:ascii="Garamond" w:hAnsi="Garamond"/>
          <w:sz w:val="24"/>
          <w:szCs w:val="24"/>
        </w:rPr>
        <w:t xml:space="preserve"> </w:t>
      </w:r>
      <w:r w:rsidRPr="00A923C8">
        <w:rPr>
          <w:rFonts w:ascii="Garamond" w:hAnsi="Garamond"/>
          <w:sz w:val="24"/>
          <w:szCs w:val="24"/>
          <w:lang w:val="sr-Cyrl-ME"/>
        </w:rPr>
        <w:t>Društva sa ograničenom odgovornošću „Vodovod i kanalizacija/Ujësjellësi dhe kanalizimi” Tuzi za 202</w:t>
      </w:r>
      <w:r w:rsidR="00697F5F">
        <w:rPr>
          <w:rFonts w:ascii="Garamond" w:hAnsi="Garamond"/>
          <w:sz w:val="24"/>
          <w:szCs w:val="24"/>
        </w:rPr>
        <w:t>6</w:t>
      </w:r>
      <w:r w:rsidRPr="00A923C8">
        <w:rPr>
          <w:rFonts w:ascii="Garamond" w:hAnsi="Garamond"/>
          <w:sz w:val="24"/>
          <w:szCs w:val="24"/>
          <w:lang w:val="sr-Cyrl-ME"/>
        </w:rPr>
        <w:t>. godinu</w:t>
      </w:r>
    </w:p>
    <w:bookmarkEnd w:id="0"/>
    <w:p w14:paraId="7825B7BE" w14:textId="77777777" w:rsidR="00451E74" w:rsidRPr="00A923C8" w:rsidRDefault="00451E74" w:rsidP="00451E74">
      <w:pPr>
        <w:spacing w:after="0"/>
        <w:jc w:val="center"/>
        <w:rPr>
          <w:rFonts w:ascii="Garamond" w:hAnsi="Garamond" w:cs="Times New Roman"/>
          <w:b/>
          <w:sz w:val="24"/>
          <w:szCs w:val="24"/>
          <w:lang w:val="sr-Cyrl-ME"/>
        </w:rPr>
      </w:pPr>
    </w:p>
    <w:p w14:paraId="5A06EFA7" w14:textId="77777777" w:rsidR="00451E74" w:rsidRPr="00A923C8" w:rsidRDefault="00451E74" w:rsidP="00451E74">
      <w:pPr>
        <w:spacing w:after="0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3A1DA4D3" w14:textId="23FFE803" w:rsidR="00451E74" w:rsidRPr="00A923C8" w:rsidRDefault="00451E74" w:rsidP="00A923C8">
      <w:pPr>
        <w:spacing w:after="0"/>
        <w:jc w:val="center"/>
        <w:rPr>
          <w:rFonts w:ascii="Garamond" w:hAnsi="Garamond" w:cs="Times New Roman"/>
          <w:sz w:val="24"/>
          <w:szCs w:val="24"/>
          <w:lang w:val="sr-Cyrl-ME"/>
        </w:rPr>
      </w:pPr>
      <w:r w:rsidRPr="00A923C8">
        <w:rPr>
          <w:rFonts w:ascii="Garamond" w:hAnsi="Garamond" w:cs="Times New Roman"/>
          <w:b/>
          <w:sz w:val="24"/>
          <w:szCs w:val="24"/>
          <w:lang w:val="sr-Cyrl-ME"/>
        </w:rPr>
        <w:t>Član 1</w:t>
      </w:r>
    </w:p>
    <w:p w14:paraId="1E490826" w14:textId="6D7EA2B5" w:rsidR="00451E74" w:rsidRPr="00A923C8" w:rsidRDefault="00451E74" w:rsidP="00066754">
      <w:pPr>
        <w:spacing w:after="0"/>
        <w:ind w:firstLine="720"/>
        <w:jc w:val="both"/>
        <w:rPr>
          <w:rFonts w:ascii="Garamond" w:hAnsi="Garamond" w:cs="Times New Roman"/>
          <w:sz w:val="24"/>
          <w:szCs w:val="24"/>
          <w:lang w:val="sr-Cyrl-ME"/>
        </w:rPr>
      </w:pPr>
      <w:r w:rsidRPr="00A923C8">
        <w:rPr>
          <w:rFonts w:ascii="Garamond" w:hAnsi="Garamond" w:cs="Times New Roman"/>
          <w:sz w:val="24"/>
          <w:szCs w:val="24"/>
          <w:lang w:val="sr-Cyrl-ME"/>
        </w:rPr>
        <w:t xml:space="preserve">Daje se saglasnost na </w:t>
      </w:r>
      <w:r w:rsidR="00D13BC8" w:rsidRPr="00A923C8">
        <w:rPr>
          <w:rFonts w:ascii="Garamond" w:hAnsi="Garamond"/>
          <w:sz w:val="24"/>
          <w:szCs w:val="24"/>
          <w:lang w:val="sr-Cyrl-ME"/>
        </w:rPr>
        <w:t xml:space="preserve">Program </w:t>
      </w:r>
      <w:proofErr w:type="spellStart"/>
      <w:r w:rsidR="00F32557" w:rsidRPr="00A923C8">
        <w:rPr>
          <w:rFonts w:ascii="Garamond" w:hAnsi="Garamond"/>
          <w:sz w:val="24"/>
          <w:szCs w:val="24"/>
        </w:rPr>
        <w:t>rada</w:t>
      </w:r>
      <w:proofErr w:type="spellEnd"/>
      <w:r w:rsidR="00F32557" w:rsidRPr="00A923C8">
        <w:rPr>
          <w:rFonts w:ascii="Garamond" w:hAnsi="Garamond"/>
          <w:sz w:val="24"/>
          <w:szCs w:val="24"/>
        </w:rPr>
        <w:t xml:space="preserve"> </w:t>
      </w:r>
      <w:proofErr w:type="spellStart"/>
      <w:r w:rsidR="00697F5F">
        <w:rPr>
          <w:rFonts w:ascii="Garamond" w:hAnsi="Garamond"/>
          <w:sz w:val="24"/>
          <w:szCs w:val="24"/>
        </w:rPr>
        <w:t>sa</w:t>
      </w:r>
      <w:proofErr w:type="spellEnd"/>
      <w:r w:rsidR="00697F5F">
        <w:rPr>
          <w:rFonts w:ascii="Garamond" w:hAnsi="Garamond"/>
          <w:sz w:val="24"/>
          <w:szCs w:val="24"/>
        </w:rPr>
        <w:t xml:space="preserve"> </w:t>
      </w:r>
      <w:proofErr w:type="spellStart"/>
      <w:r w:rsidR="00697F5F">
        <w:rPr>
          <w:rFonts w:ascii="Garamond" w:hAnsi="Garamond"/>
          <w:sz w:val="24"/>
          <w:szCs w:val="24"/>
        </w:rPr>
        <w:t>finan</w:t>
      </w:r>
      <w:r w:rsidR="00DF4E25">
        <w:rPr>
          <w:rFonts w:ascii="Garamond" w:hAnsi="Garamond"/>
          <w:sz w:val="24"/>
          <w:szCs w:val="24"/>
        </w:rPr>
        <w:t>sijskim</w:t>
      </w:r>
      <w:proofErr w:type="spellEnd"/>
      <w:r w:rsidR="00DF4E25">
        <w:rPr>
          <w:rFonts w:ascii="Garamond" w:hAnsi="Garamond"/>
          <w:sz w:val="24"/>
          <w:szCs w:val="24"/>
        </w:rPr>
        <w:t xml:space="preserve"> </w:t>
      </w:r>
      <w:proofErr w:type="spellStart"/>
      <w:r w:rsidR="00DF4E25">
        <w:rPr>
          <w:rFonts w:ascii="Garamond" w:hAnsi="Garamond"/>
          <w:sz w:val="24"/>
          <w:szCs w:val="24"/>
        </w:rPr>
        <w:t>planom</w:t>
      </w:r>
      <w:proofErr w:type="spellEnd"/>
      <w:r w:rsidR="00DF4E25">
        <w:rPr>
          <w:rFonts w:ascii="Garamond" w:hAnsi="Garamond"/>
          <w:sz w:val="24"/>
          <w:szCs w:val="24"/>
        </w:rPr>
        <w:t xml:space="preserve"> </w:t>
      </w:r>
      <w:r w:rsidR="00D13BC8" w:rsidRPr="00A923C8">
        <w:rPr>
          <w:rFonts w:ascii="Garamond" w:hAnsi="Garamond"/>
          <w:sz w:val="24"/>
          <w:szCs w:val="24"/>
          <w:lang w:val="sr-Cyrl-ME"/>
        </w:rPr>
        <w:t xml:space="preserve">Društva sa ograničenom odgovornošću „Vodovod i kanalizacija/Ujësjellësi dhe kanalizimi” Tuzi za </w:t>
      </w:r>
      <w:r w:rsidR="00DF4E25">
        <w:rPr>
          <w:rFonts w:ascii="Garamond" w:hAnsi="Garamond"/>
          <w:sz w:val="24"/>
          <w:szCs w:val="24"/>
        </w:rPr>
        <w:t>2026</w:t>
      </w:r>
      <w:r w:rsidR="00D13BC8" w:rsidRPr="00A923C8">
        <w:rPr>
          <w:rFonts w:ascii="Garamond" w:hAnsi="Garamond"/>
          <w:sz w:val="24"/>
          <w:szCs w:val="24"/>
          <w:lang w:val="sr-Cyrl-ME"/>
        </w:rPr>
        <w:t>. godinu</w:t>
      </w:r>
      <w:r w:rsidR="00807411" w:rsidRPr="00A923C8">
        <w:rPr>
          <w:rFonts w:ascii="Garamond" w:hAnsi="Garamond" w:cs="Times New Roman"/>
          <w:sz w:val="24"/>
          <w:szCs w:val="24"/>
          <w:lang w:val="sr-Cyrl-ME"/>
        </w:rPr>
        <w:t>, koji</w:t>
      </w:r>
      <w:r w:rsidRPr="00A923C8">
        <w:rPr>
          <w:rFonts w:ascii="Garamond" w:hAnsi="Garamond" w:cs="Times New Roman"/>
          <w:sz w:val="24"/>
          <w:szCs w:val="24"/>
          <w:lang w:val="sr-Cyrl-ME"/>
        </w:rPr>
        <w:t xml:space="preserve"> je </w:t>
      </w:r>
      <w:proofErr w:type="spellStart"/>
      <w:r w:rsidR="00F32557" w:rsidRPr="00A923C8">
        <w:rPr>
          <w:rFonts w:ascii="Garamond" w:hAnsi="Garamond" w:cs="Times New Roman"/>
          <w:sz w:val="24"/>
          <w:szCs w:val="24"/>
        </w:rPr>
        <w:t>usvojio</w:t>
      </w:r>
      <w:proofErr w:type="spellEnd"/>
      <w:r w:rsidRPr="00A923C8">
        <w:rPr>
          <w:rFonts w:ascii="Garamond" w:hAnsi="Garamond" w:cs="Times New Roman"/>
          <w:sz w:val="24"/>
          <w:szCs w:val="24"/>
          <w:lang w:val="sr-Cyrl-ME"/>
        </w:rPr>
        <w:t xml:space="preserve"> Odbor direktora</w:t>
      </w:r>
      <w:r w:rsidR="00C65660" w:rsidRPr="00A923C8">
        <w:rPr>
          <w:rFonts w:ascii="Garamond" w:hAnsi="Garamond"/>
          <w:sz w:val="24"/>
          <w:szCs w:val="24"/>
          <w:lang w:val="sr-Cyrl-ME"/>
        </w:rPr>
        <w:t xml:space="preserve"> DOO </w:t>
      </w:r>
      <w:r w:rsidR="00D13BC8" w:rsidRPr="00A923C8">
        <w:rPr>
          <w:rFonts w:ascii="Garamond" w:hAnsi="Garamond"/>
          <w:sz w:val="24"/>
          <w:szCs w:val="24"/>
          <w:lang w:val="sr-Cyrl-ME"/>
        </w:rPr>
        <w:t xml:space="preserve">„Vodovod i kanalizacija/Ujësjellësi dhe kanalizimi” </w:t>
      </w:r>
      <w:r w:rsidR="00C65660" w:rsidRPr="00A923C8">
        <w:rPr>
          <w:rFonts w:ascii="Garamond" w:hAnsi="Garamond"/>
          <w:sz w:val="24"/>
          <w:szCs w:val="24"/>
          <w:lang w:val="sr-Cyrl-ME"/>
        </w:rPr>
        <w:t>Tuzi</w:t>
      </w:r>
      <w:r w:rsidRPr="00A923C8">
        <w:rPr>
          <w:rFonts w:ascii="Garamond" w:hAnsi="Garamond" w:cs="Times New Roman"/>
          <w:sz w:val="24"/>
          <w:szCs w:val="24"/>
          <w:lang w:val="sr-Cyrl-ME"/>
        </w:rPr>
        <w:t xml:space="preserve">, na sjednici održanoj dana </w:t>
      </w:r>
      <w:r w:rsidR="00DF4E25">
        <w:rPr>
          <w:rFonts w:ascii="Garamond" w:hAnsi="Garamond" w:cs="Times New Roman"/>
          <w:sz w:val="24"/>
          <w:szCs w:val="24"/>
        </w:rPr>
        <w:t>11.12.2025</w:t>
      </w:r>
      <w:r w:rsidRPr="00A923C8">
        <w:rPr>
          <w:rFonts w:ascii="Garamond" w:hAnsi="Garamond" w:cs="Times New Roman"/>
          <w:sz w:val="24"/>
          <w:szCs w:val="24"/>
          <w:lang w:val="sr-Cyrl-ME"/>
        </w:rPr>
        <w:t>.godine.</w:t>
      </w:r>
    </w:p>
    <w:p w14:paraId="72CA56F2" w14:textId="77777777" w:rsidR="00451E74" w:rsidRPr="00A923C8" w:rsidRDefault="00451E74" w:rsidP="00451E74">
      <w:pPr>
        <w:spacing w:after="0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73ECBE5F" w14:textId="2B748545" w:rsidR="00451E74" w:rsidRPr="00A923C8" w:rsidRDefault="00451E74" w:rsidP="00A923C8">
      <w:pPr>
        <w:spacing w:after="0"/>
        <w:jc w:val="center"/>
        <w:rPr>
          <w:rFonts w:ascii="Garamond" w:hAnsi="Garamond" w:cs="Times New Roman"/>
          <w:sz w:val="24"/>
          <w:szCs w:val="24"/>
          <w:lang w:val="sr-Cyrl-ME"/>
        </w:rPr>
      </w:pPr>
      <w:r w:rsidRPr="00A923C8">
        <w:rPr>
          <w:rFonts w:ascii="Garamond" w:hAnsi="Garamond" w:cs="Times New Roman"/>
          <w:b/>
          <w:sz w:val="24"/>
          <w:szCs w:val="24"/>
          <w:lang w:val="sr-Cyrl-ME"/>
        </w:rPr>
        <w:t>Član 2</w:t>
      </w:r>
    </w:p>
    <w:p w14:paraId="230AC0C9" w14:textId="724645D4" w:rsidR="00F32557" w:rsidRPr="00A923C8" w:rsidRDefault="00F32557" w:rsidP="00F32557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ME"/>
        </w:rPr>
      </w:pPr>
      <w:r w:rsidRPr="00A923C8">
        <w:rPr>
          <w:rFonts w:ascii="Garamond" w:hAnsi="Garamond"/>
          <w:sz w:val="24"/>
          <w:szCs w:val="24"/>
          <w:lang w:val="sr-Latn-ME"/>
        </w:rPr>
        <w:t>Ova odluka stupa na snagu osmog dana od dana objavljivanja u „Službenom listu Crne Gore -opštinski propisi”.</w:t>
      </w:r>
    </w:p>
    <w:p w14:paraId="0EE84F20" w14:textId="77777777" w:rsidR="00451E74" w:rsidRPr="00A923C8" w:rsidRDefault="00451E74" w:rsidP="00451E74">
      <w:pPr>
        <w:spacing w:after="0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0130278A" w14:textId="77777777" w:rsidR="00451E74" w:rsidRPr="00A923C8" w:rsidRDefault="00451E74" w:rsidP="00451E74">
      <w:pPr>
        <w:spacing w:after="0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2F69935A" w14:textId="3D5512F6" w:rsidR="00451E74" w:rsidRPr="00A923C8" w:rsidRDefault="00451E74" w:rsidP="00451E74">
      <w:pPr>
        <w:spacing w:after="0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03C53C0A" w14:textId="409D08D9" w:rsidR="00534B57" w:rsidRPr="00A923C8" w:rsidRDefault="00534B57" w:rsidP="00451E74">
      <w:pPr>
        <w:spacing w:after="0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63695608" w14:textId="5B164BA5" w:rsidR="00534B57" w:rsidRPr="00A923C8" w:rsidRDefault="00534B57" w:rsidP="00451E74">
      <w:pPr>
        <w:spacing w:after="0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0160D183" w14:textId="77777777" w:rsidR="00534B57" w:rsidRPr="00A923C8" w:rsidRDefault="00534B57" w:rsidP="00451E74">
      <w:pPr>
        <w:spacing w:after="0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5735394B" w14:textId="59749D8C" w:rsidR="00534B57" w:rsidRPr="00A923C8" w:rsidRDefault="00534B57" w:rsidP="00534B57">
      <w:pPr>
        <w:pStyle w:val="NoSpacing"/>
        <w:rPr>
          <w:rFonts w:ascii="Garamond" w:hAnsi="Garamond" w:cs="Tahoma"/>
          <w:sz w:val="24"/>
          <w:szCs w:val="24"/>
          <w:lang w:val="sr-Latn-CS"/>
        </w:rPr>
      </w:pPr>
      <w:r w:rsidRPr="00A923C8">
        <w:rPr>
          <w:rFonts w:ascii="Garamond" w:hAnsi="Garamond" w:cs="Tahoma"/>
          <w:sz w:val="24"/>
          <w:szCs w:val="24"/>
          <w:lang w:val="sr-Cyrl-CS"/>
        </w:rPr>
        <w:t>Broj: 0</w:t>
      </w:r>
      <w:r w:rsidRPr="00A923C8">
        <w:rPr>
          <w:rFonts w:ascii="Garamond" w:hAnsi="Garamond" w:cs="Tahoma"/>
          <w:sz w:val="24"/>
          <w:szCs w:val="24"/>
          <w:lang w:val="sr-Latn-CS"/>
        </w:rPr>
        <w:t>2-016/2</w:t>
      </w:r>
      <w:r w:rsidR="00A76EE2">
        <w:rPr>
          <w:rFonts w:ascii="Garamond" w:hAnsi="Garamond" w:cs="Tahoma"/>
          <w:sz w:val="24"/>
          <w:szCs w:val="24"/>
          <w:lang w:val="sr-Latn-CS"/>
        </w:rPr>
        <w:t>5</w:t>
      </w:r>
      <w:r w:rsidRPr="00A923C8">
        <w:rPr>
          <w:rFonts w:ascii="Garamond" w:hAnsi="Garamond" w:cs="Tahoma"/>
          <w:sz w:val="24"/>
          <w:szCs w:val="24"/>
          <w:lang w:val="sr-Latn-CS"/>
        </w:rPr>
        <w:t>-</w:t>
      </w:r>
      <w:r w:rsidR="00D02866">
        <w:rPr>
          <w:rFonts w:ascii="Garamond" w:hAnsi="Garamond" w:cs="Tahoma"/>
          <w:sz w:val="24"/>
          <w:szCs w:val="24"/>
          <w:lang w:val="sr-Latn-CS"/>
        </w:rPr>
        <w:t>9206/1</w:t>
      </w:r>
    </w:p>
    <w:p w14:paraId="2FE3D647" w14:textId="184DF781" w:rsidR="00534B57" w:rsidRPr="00A923C8" w:rsidRDefault="00534B57" w:rsidP="00534B57">
      <w:pPr>
        <w:pStyle w:val="NoSpacing"/>
        <w:rPr>
          <w:rFonts w:ascii="Garamond" w:hAnsi="Garamond" w:cs="Tahoma"/>
          <w:sz w:val="24"/>
          <w:szCs w:val="24"/>
          <w:lang w:val="sr-Cyrl-CS"/>
        </w:rPr>
      </w:pPr>
      <w:r w:rsidRPr="00A923C8">
        <w:rPr>
          <w:rFonts w:ascii="Garamond" w:hAnsi="Garamond" w:cs="Tahoma"/>
          <w:sz w:val="24"/>
          <w:szCs w:val="24"/>
        </w:rPr>
        <w:t>Tuzi</w:t>
      </w:r>
      <w:r w:rsidRPr="00A923C8">
        <w:rPr>
          <w:rFonts w:ascii="Garamond" w:hAnsi="Garamond" w:cs="Tahoma"/>
          <w:sz w:val="24"/>
          <w:szCs w:val="24"/>
          <w:lang w:val="sr-Cyrl-CS"/>
        </w:rPr>
        <w:t xml:space="preserve">, </w:t>
      </w:r>
      <w:r w:rsidR="00D02866">
        <w:rPr>
          <w:rFonts w:ascii="Garamond" w:hAnsi="Garamond" w:cs="Tahoma"/>
          <w:sz w:val="24"/>
          <w:szCs w:val="24"/>
        </w:rPr>
        <w:t>22.12</w:t>
      </w:r>
      <w:r w:rsidRPr="00A923C8">
        <w:rPr>
          <w:rFonts w:ascii="Garamond" w:hAnsi="Garamond" w:cs="Tahoma"/>
          <w:sz w:val="24"/>
          <w:szCs w:val="24"/>
        </w:rPr>
        <w:t>.202</w:t>
      </w:r>
      <w:r w:rsidR="00A76EE2">
        <w:rPr>
          <w:rFonts w:ascii="Garamond" w:hAnsi="Garamond" w:cs="Tahoma"/>
          <w:sz w:val="24"/>
          <w:szCs w:val="24"/>
        </w:rPr>
        <w:t>5</w:t>
      </w:r>
      <w:r w:rsidRPr="00A923C8">
        <w:rPr>
          <w:rFonts w:ascii="Garamond" w:hAnsi="Garamond" w:cs="Tahoma"/>
          <w:sz w:val="24"/>
          <w:szCs w:val="24"/>
          <w:lang w:val="sr-Latn-CS"/>
        </w:rPr>
        <w:t xml:space="preserve">. </w:t>
      </w:r>
      <w:r w:rsidRPr="00A923C8">
        <w:rPr>
          <w:rFonts w:ascii="Garamond" w:hAnsi="Garamond" w:cs="Tahoma"/>
          <w:sz w:val="24"/>
          <w:szCs w:val="24"/>
          <w:lang w:val="sr-Cyrl-CS"/>
        </w:rPr>
        <w:t>godine</w:t>
      </w:r>
    </w:p>
    <w:p w14:paraId="52A02813" w14:textId="77777777" w:rsidR="00534B57" w:rsidRPr="00A923C8" w:rsidRDefault="00534B57" w:rsidP="00534B57">
      <w:pPr>
        <w:jc w:val="center"/>
        <w:rPr>
          <w:rFonts w:ascii="Garamond" w:hAnsi="Garamond"/>
          <w:b/>
          <w:sz w:val="24"/>
          <w:szCs w:val="24"/>
        </w:rPr>
      </w:pPr>
    </w:p>
    <w:p w14:paraId="652E4947" w14:textId="77777777" w:rsidR="00534B57" w:rsidRPr="00A923C8" w:rsidRDefault="00534B57" w:rsidP="00534B57">
      <w:pPr>
        <w:jc w:val="center"/>
        <w:rPr>
          <w:rFonts w:ascii="Garamond" w:hAnsi="Garamond"/>
          <w:b/>
          <w:sz w:val="24"/>
          <w:szCs w:val="24"/>
        </w:rPr>
      </w:pPr>
    </w:p>
    <w:p w14:paraId="3BBE039B" w14:textId="77777777" w:rsidR="00534B57" w:rsidRPr="00A923C8" w:rsidRDefault="00534B57" w:rsidP="00534B57">
      <w:pPr>
        <w:pStyle w:val="NoSpacing"/>
        <w:jc w:val="center"/>
        <w:rPr>
          <w:rFonts w:ascii="Garamond" w:hAnsi="Garamond" w:cs="Tahoma"/>
          <w:b/>
          <w:bCs/>
          <w:sz w:val="24"/>
          <w:szCs w:val="24"/>
          <w:lang w:val="sr-Latn-CS"/>
        </w:rPr>
      </w:pPr>
    </w:p>
    <w:p w14:paraId="039D30D9" w14:textId="77777777" w:rsidR="00534B57" w:rsidRPr="00A923C8" w:rsidRDefault="00534B57" w:rsidP="00534B57">
      <w:pPr>
        <w:pStyle w:val="NoSpacing"/>
        <w:jc w:val="center"/>
        <w:rPr>
          <w:rFonts w:ascii="Garamond" w:hAnsi="Garamond" w:cs="Tahoma"/>
          <w:b/>
          <w:bCs/>
          <w:sz w:val="24"/>
          <w:szCs w:val="24"/>
          <w:lang w:val="sr-Latn-CS"/>
        </w:rPr>
      </w:pPr>
      <w:r w:rsidRPr="00A923C8">
        <w:rPr>
          <w:rFonts w:ascii="Garamond" w:hAnsi="Garamond" w:cs="Tahoma"/>
          <w:b/>
          <w:bCs/>
          <w:sz w:val="24"/>
          <w:szCs w:val="24"/>
          <w:lang w:val="sr-Latn-CS"/>
        </w:rPr>
        <w:t>SKUPŠTINA OPŠTINE TUZI</w:t>
      </w:r>
    </w:p>
    <w:p w14:paraId="406798A6" w14:textId="77777777" w:rsidR="00534B57" w:rsidRPr="00A923C8" w:rsidRDefault="00534B57" w:rsidP="00534B57">
      <w:pPr>
        <w:pStyle w:val="NoSpacing"/>
        <w:jc w:val="center"/>
        <w:rPr>
          <w:rFonts w:ascii="Garamond" w:hAnsi="Garamond" w:cs="Tahoma"/>
          <w:b/>
          <w:bCs/>
          <w:sz w:val="24"/>
          <w:szCs w:val="24"/>
          <w:lang w:val="sr-Latn-CS"/>
        </w:rPr>
      </w:pPr>
      <w:r w:rsidRPr="00A923C8">
        <w:rPr>
          <w:rFonts w:ascii="Garamond" w:hAnsi="Garamond" w:cs="Tahoma"/>
          <w:b/>
          <w:bCs/>
          <w:sz w:val="24"/>
          <w:szCs w:val="24"/>
          <w:lang w:val="sr-Latn-CS"/>
        </w:rPr>
        <w:t>PREDSJEDNIK,</w:t>
      </w:r>
    </w:p>
    <w:p w14:paraId="6157EB66" w14:textId="77777777" w:rsidR="00534B57" w:rsidRPr="00A923C8" w:rsidRDefault="00534B57" w:rsidP="00534B57">
      <w:pPr>
        <w:pStyle w:val="NoSpacing"/>
        <w:jc w:val="center"/>
        <w:rPr>
          <w:rFonts w:ascii="Garamond" w:hAnsi="Garamond" w:cs="Tahoma"/>
          <w:b/>
          <w:bCs/>
          <w:sz w:val="24"/>
          <w:szCs w:val="24"/>
          <w:lang w:val="sr-Latn-CS"/>
        </w:rPr>
      </w:pPr>
      <w:r w:rsidRPr="00A923C8">
        <w:rPr>
          <w:rFonts w:ascii="Garamond" w:hAnsi="Garamond" w:cs="Tahoma"/>
          <w:b/>
          <w:bCs/>
          <w:sz w:val="24"/>
          <w:szCs w:val="24"/>
          <w:lang w:val="sr-Latn-CS"/>
        </w:rPr>
        <w:t>Fadil Kajoshaj</w:t>
      </w:r>
    </w:p>
    <w:p w14:paraId="740466C5" w14:textId="77777777" w:rsidR="00F32557" w:rsidRPr="00A923C8" w:rsidRDefault="00F32557" w:rsidP="00F32557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ME"/>
        </w:rPr>
      </w:pPr>
    </w:p>
    <w:p w14:paraId="67E77A4A" w14:textId="77777777" w:rsidR="00F32557" w:rsidRPr="00A923C8" w:rsidRDefault="00F32557" w:rsidP="00F32557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51A36AB4" w14:textId="40D3DA74" w:rsidR="00451E74" w:rsidRPr="00A923C8" w:rsidRDefault="00451E74">
      <w:pPr>
        <w:rPr>
          <w:rFonts w:ascii="Garamond" w:hAnsi="Garamond" w:cs="Times New Roman"/>
          <w:sz w:val="24"/>
          <w:szCs w:val="24"/>
          <w:lang w:val="sr-Cyrl-ME"/>
        </w:rPr>
      </w:pPr>
    </w:p>
    <w:sectPr w:rsidR="00451E74" w:rsidRPr="00A923C8" w:rsidSect="00AA293A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87380"/>
    <w:multiLevelType w:val="hybridMultilevel"/>
    <w:tmpl w:val="085C2100"/>
    <w:lvl w:ilvl="0" w:tplc="73A600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97"/>
    <w:rsid w:val="00037CCE"/>
    <w:rsid w:val="00064A94"/>
    <w:rsid w:val="00066754"/>
    <w:rsid w:val="0007033F"/>
    <w:rsid w:val="00090B0C"/>
    <w:rsid w:val="00094799"/>
    <w:rsid w:val="00095D70"/>
    <w:rsid w:val="000D3194"/>
    <w:rsid w:val="000D5B06"/>
    <w:rsid w:val="000D63CB"/>
    <w:rsid w:val="000E57CF"/>
    <w:rsid w:val="000F7E8E"/>
    <w:rsid w:val="00125123"/>
    <w:rsid w:val="001540F3"/>
    <w:rsid w:val="001753F8"/>
    <w:rsid w:val="001A3EC5"/>
    <w:rsid w:val="001C2127"/>
    <w:rsid w:val="001E37F5"/>
    <w:rsid w:val="00211A55"/>
    <w:rsid w:val="002256EA"/>
    <w:rsid w:val="00227584"/>
    <w:rsid w:val="00233A25"/>
    <w:rsid w:val="00240DED"/>
    <w:rsid w:val="00247E5D"/>
    <w:rsid w:val="00261A34"/>
    <w:rsid w:val="002B46B5"/>
    <w:rsid w:val="002D15EB"/>
    <w:rsid w:val="002D7CD9"/>
    <w:rsid w:val="002E771A"/>
    <w:rsid w:val="00313D1D"/>
    <w:rsid w:val="003433A5"/>
    <w:rsid w:val="003F05FF"/>
    <w:rsid w:val="003F1BE8"/>
    <w:rsid w:val="003F713C"/>
    <w:rsid w:val="00414080"/>
    <w:rsid w:val="004407C7"/>
    <w:rsid w:val="00451997"/>
    <w:rsid w:val="00451E74"/>
    <w:rsid w:val="00465F7B"/>
    <w:rsid w:val="00480C78"/>
    <w:rsid w:val="004824F7"/>
    <w:rsid w:val="004857AB"/>
    <w:rsid w:val="00490187"/>
    <w:rsid w:val="0051426A"/>
    <w:rsid w:val="00533923"/>
    <w:rsid w:val="00534B57"/>
    <w:rsid w:val="005648CF"/>
    <w:rsid w:val="00584A88"/>
    <w:rsid w:val="0059450C"/>
    <w:rsid w:val="00594627"/>
    <w:rsid w:val="00596026"/>
    <w:rsid w:val="005A145C"/>
    <w:rsid w:val="005A4FCA"/>
    <w:rsid w:val="005D3AF7"/>
    <w:rsid w:val="005E0EBA"/>
    <w:rsid w:val="005E477A"/>
    <w:rsid w:val="005F119A"/>
    <w:rsid w:val="00600D55"/>
    <w:rsid w:val="00606735"/>
    <w:rsid w:val="0068486E"/>
    <w:rsid w:val="006947EB"/>
    <w:rsid w:val="00697F5F"/>
    <w:rsid w:val="006B6104"/>
    <w:rsid w:val="006D6555"/>
    <w:rsid w:val="006F4484"/>
    <w:rsid w:val="0070063F"/>
    <w:rsid w:val="0070525D"/>
    <w:rsid w:val="007204D7"/>
    <w:rsid w:val="00760550"/>
    <w:rsid w:val="00782B14"/>
    <w:rsid w:val="00793FB4"/>
    <w:rsid w:val="007A5D3B"/>
    <w:rsid w:val="007D18AC"/>
    <w:rsid w:val="007E5A54"/>
    <w:rsid w:val="007F4C8F"/>
    <w:rsid w:val="00802277"/>
    <w:rsid w:val="00802957"/>
    <w:rsid w:val="00807411"/>
    <w:rsid w:val="008506C0"/>
    <w:rsid w:val="008624F4"/>
    <w:rsid w:val="0086255F"/>
    <w:rsid w:val="008629DC"/>
    <w:rsid w:val="00864017"/>
    <w:rsid w:val="0087049F"/>
    <w:rsid w:val="00876BDC"/>
    <w:rsid w:val="00891B89"/>
    <w:rsid w:val="008A4817"/>
    <w:rsid w:val="008C6A43"/>
    <w:rsid w:val="008D7F14"/>
    <w:rsid w:val="008E2243"/>
    <w:rsid w:val="008E40BD"/>
    <w:rsid w:val="008F0E82"/>
    <w:rsid w:val="0090185F"/>
    <w:rsid w:val="009051B5"/>
    <w:rsid w:val="0091386D"/>
    <w:rsid w:val="009222FA"/>
    <w:rsid w:val="00953103"/>
    <w:rsid w:val="009623F8"/>
    <w:rsid w:val="00965FD5"/>
    <w:rsid w:val="00987769"/>
    <w:rsid w:val="009A363A"/>
    <w:rsid w:val="009B6D1F"/>
    <w:rsid w:val="009B7EE7"/>
    <w:rsid w:val="009D11A5"/>
    <w:rsid w:val="009F3DCA"/>
    <w:rsid w:val="00A267B9"/>
    <w:rsid w:val="00A45601"/>
    <w:rsid w:val="00A64BB1"/>
    <w:rsid w:val="00A657A0"/>
    <w:rsid w:val="00A74754"/>
    <w:rsid w:val="00A76EE2"/>
    <w:rsid w:val="00A83110"/>
    <w:rsid w:val="00A9126C"/>
    <w:rsid w:val="00A923C8"/>
    <w:rsid w:val="00A934BA"/>
    <w:rsid w:val="00A96E3D"/>
    <w:rsid w:val="00AA293A"/>
    <w:rsid w:val="00AB5A00"/>
    <w:rsid w:val="00AD17A1"/>
    <w:rsid w:val="00B27E5C"/>
    <w:rsid w:val="00B3550E"/>
    <w:rsid w:val="00B37E4A"/>
    <w:rsid w:val="00B44EB9"/>
    <w:rsid w:val="00B57577"/>
    <w:rsid w:val="00C31E90"/>
    <w:rsid w:val="00C35DA6"/>
    <w:rsid w:val="00C62A56"/>
    <w:rsid w:val="00C6408F"/>
    <w:rsid w:val="00C65660"/>
    <w:rsid w:val="00CA3E8D"/>
    <w:rsid w:val="00CB13BC"/>
    <w:rsid w:val="00CB21FB"/>
    <w:rsid w:val="00D02866"/>
    <w:rsid w:val="00D06B5C"/>
    <w:rsid w:val="00D13BC8"/>
    <w:rsid w:val="00D279B0"/>
    <w:rsid w:val="00D51E88"/>
    <w:rsid w:val="00D74590"/>
    <w:rsid w:val="00DA22A9"/>
    <w:rsid w:val="00DA29D4"/>
    <w:rsid w:val="00DB34BD"/>
    <w:rsid w:val="00DD3109"/>
    <w:rsid w:val="00DF4E25"/>
    <w:rsid w:val="00E035DC"/>
    <w:rsid w:val="00E2624B"/>
    <w:rsid w:val="00E47703"/>
    <w:rsid w:val="00E50594"/>
    <w:rsid w:val="00EA28D6"/>
    <w:rsid w:val="00EB373A"/>
    <w:rsid w:val="00EB4867"/>
    <w:rsid w:val="00F20DA1"/>
    <w:rsid w:val="00F32557"/>
    <w:rsid w:val="00F5736C"/>
    <w:rsid w:val="00F7743E"/>
    <w:rsid w:val="00F96FDF"/>
    <w:rsid w:val="00FA07C1"/>
    <w:rsid w:val="00F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8A1B"/>
  <w15:docId w15:val="{07FDDC2A-5710-4329-BAB3-F6CB7CDA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99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A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3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A5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F1BE8"/>
    <w:pPr>
      <w:tabs>
        <w:tab w:val="center" w:pos="4703"/>
        <w:tab w:val="right" w:pos="9406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F1BE8"/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3F1BE8"/>
    <w:pPr>
      <w:spacing w:after="0" w:line="240" w:lineRule="auto"/>
    </w:pPr>
    <w:rPr>
      <w:rFonts w:eastAsiaTheme="minorEastAsia"/>
      <w:lang w:val="en-US"/>
    </w:rPr>
  </w:style>
  <w:style w:type="paragraph" w:customStyle="1" w:styleId="N03Y">
    <w:name w:val="N03Y"/>
    <w:basedOn w:val="Normal"/>
    <w:uiPriority w:val="99"/>
    <w:rsid w:val="001753F8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A934BA"/>
    <w:rPr>
      <w:rFonts w:eastAsiaTheme="minorEastAsia"/>
      <w:lang w:val="en-US"/>
    </w:rPr>
  </w:style>
  <w:style w:type="paragraph" w:customStyle="1" w:styleId="N01Z">
    <w:name w:val="N01Z"/>
    <w:basedOn w:val="Normal"/>
    <w:uiPriority w:val="99"/>
    <w:rsid w:val="00F32557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4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nermina.andjelkovic</dc:creator>
  <cp:lastModifiedBy>Semina Dresaj</cp:lastModifiedBy>
  <cp:revision>2</cp:revision>
  <cp:lastPrinted>2025-12-16T08:07:00Z</cp:lastPrinted>
  <dcterms:created xsi:type="dcterms:W3CDTF">2025-12-23T10:54:00Z</dcterms:created>
  <dcterms:modified xsi:type="dcterms:W3CDTF">2025-12-23T10:54:00Z</dcterms:modified>
</cp:coreProperties>
</file>