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19A31" w14:textId="6735FFBE" w:rsidR="005C5ABE" w:rsidRPr="006E02A6" w:rsidRDefault="005C5ABE" w:rsidP="002419A8">
      <w:pPr>
        <w:spacing w:after="0" w:line="265" w:lineRule="auto"/>
        <w:ind w:left="10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Na osnovu člana </w:t>
      </w:r>
      <w:r w:rsidR="001A0EE3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28</w:t>
      </w: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73C2B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stav 1 </w:t>
      </w: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Zakona o turističkim organizacijama ( Sl. List CG, br. 11/04, 46/07, 73/10, 40/11, 45/14, 42/17 i 27/19)</w:t>
      </w:r>
      <w:r w:rsidR="001A0EE3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, člana 24 </w:t>
      </w:r>
      <w:r w:rsidR="00BE46EB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stav 1 tačka 2 i 5 Odluke o osnivanju Turističke organizacije Opštine Tuzi ( Sl. List CG- opštinski propisi, br. 042/18), </w:t>
      </w: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i </w:t>
      </w:r>
      <w:r w:rsidR="00127F1E" w:rsidRPr="006E02A6">
        <w:rPr>
          <w:rFonts w:ascii="Times New Roman" w:hAnsi="Times New Roman" w:cs="Times New Roman"/>
          <w:sz w:val="24"/>
          <w:szCs w:val="24"/>
          <w:lang w:val="sq-AL"/>
        </w:rPr>
        <w:t xml:space="preserve">članom </w:t>
      </w:r>
      <w:r w:rsidR="00BE46EB" w:rsidRPr="006E02A6">
        <w:rPr>
          <w:rFonts w:ascii="Times New Roman" w:hAnsi="Times New Roman" w:cs="Times New Roman"/>
          <w:sz w:val="24"/>
          <w:szCs w:val="24"/>
          <w:lang w:val="sq-AL"/>
        </w:rPr>
        <w:t>53 stav 1 tačka 2</w:t>
      </w:r>
      <w:r w:rsidR="00127F1E" w:rsidRPr="006E02A6">
        <w:rPr>
          <w:rFonts w:ascii="Times New Roman" w:hAnsi="Times New Roman" w:cs="Times New Roman"/>
          <w:sz w:val="24"/>
          <w:szCs w:val="24"/>
          <w:lang w:val="sq-AL"/>
        </w:rPr>
        <w:t xml:space="preserve"> Statuta </w:t>
      </w:r>
      <w:r w:rsidR="00BE46EB" w:rsidRPr="006E02A6">
        <w:rPr>
          <w:rFonts w:ascii="Times New Roman" w:hAnsi="Times New Roman" w:cs="Times New Roman"/>
          <w:sz w:val="24"/>
          <w:szCs w:val="24"/>
          <w:lang w:val="sq-AL"/>
        </w:rPr>
        <w:t>Opštine Tuzi</w:t>
      </w:r>
      <w:r w:rsidR="00127F1E" w:rsidRPr="006E02A6">
        <w:rPr>
          <w:rFonts w:ascii="Times New Roman" w:hAnsi="Times New Roman" w:cs="Times New Roman"/>
          <w:sz w:val="24"/>
          <w:szCs w:val="24"/>
          <w:lang w:val="sq-AL"/>
        </w:rPr>
        <w:t xml:space="preserve"> (”Sl.list Crne Gore-opštinski propisi”, broj </w:t>
      </w:r>
      <w:r w:rsidR="00BE46EB" w:rsidRPr="006E02A6">
        <w:rPr>
          <w:rFonts w:ascii="Times New Roman" w:hAnsi="Times New Roman" w:cs="Times New Roman"/>
          <w:sz w:val="24"/>
          <w:szCs w:val="24"/>
          <w:lang w:val="sq-AL"/>
        </w:rPr>
        <w:t>024/19, 005/20, 051/22, 055/22</w:t>
      </w:r>
      <w:r w:rsidR="00127F1E" w:rsidRPr="006E02A6"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="002419A8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A0EE3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Skupština Opštine</w:t>
      </w: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24F58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Tuzi</w:t>
      </w: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na sjednici održanoj</w:t>
      </w:r>
      <w:r w:rsidR="00B24F58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674758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22.12</w:t>
      </w:r>
      <w:r w:rsidR="00B24F58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.202</w:t>
      </w:r>
      <w:r w:rsidR="005C5619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5</w:t>
      </w:r>
      <w:r w:rsidR="00B24F58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.godine</w:t>
      </w: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donosi</w:t>
      </w:r>
    </w:p>
    <w:p w14:paraId="3A1F979B" w14:textId="77777777" w:rsidR="00B24F58" w:rsidRPr="006E02A6" w:rsidRDefault="00B24F58" w:rsidP="00B24F58">
      <w:pPr>
        <w:spacing w:after="0" w:line="265" w:lineRule="auto"/>
        <w:ind w:left="10" w:hanging="3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0CA0A8B3" w14:textId="77777777" w:rsidR="007C06C2" w:rsidRPr="006E02A6" w:rsidRDefault="007C06C2" w:rsidP="00B24F58">
      <w:pPr>
        <w:spacing w:after="0" w:line="265" w:lineRule="auto"/>
        <w:ind w:left="10" w:hanging="3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12F50A05" w14:textId="77777777" w:rsidR="005C5ABE" w:rsidRPr="006E02A6" w:rsidRDefault="005C5ABE" w:rsidP="005C5ABE">
      <w:pPr>
        <w:spacing w:after="0"/>
        <w:ind w:left="75" w:right="43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ODLUKU</w:t>
      </w:r>
    </w:p>
    <w:p w14:paraId="3E833BC1" w14:textId="77777777" w:rsidR="001A0EE3" w:rsidRPr="006E02A6" w:rsidRDefault="005C5ABE" w:rsidP="001A0EE3">
      <w:pPr>
        <w:spacing w:after="0"/>
        <w:ind w:left="75" w:right="36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O </w:t>
      </w:r>
    </w:p>
    <w:p w14:paraId="5D8E1F7B" w14:textId="64635A44" w:rsidR="005C5ABE" w:rsidRPr="006E02A6" w:rsidRDefault="001A0EE3" w:rsidP="001A0EE3">
      <w:pPr>
        <w:spacing w:after="604"/>
        <w:ind w:left="75" w:right="36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davanju</w:t>
      </w:r>
      <w:r w:rsidR="00B24F58"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saglasnosti na </w:t>
      </w:r>
      <w:r w:rsidR="005C5ABE"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Program rada </w:t>
      </w:r>
      <w:r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i Finansijski plan Turističke organizacije</w:t>
      </w:r>
      <w:r w:rsidR="005C5ABE"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="00B24F58"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Tuzi</w:t>
      </w:r>
      <w:r w:rsidR="005C5ABE"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za 202</w:t>
      </w:r>
      <w:r w:rsidR="005C5619"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6</w:t>
      </w:r>
      <w:r w:rsidR="005C5ABE"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. </w:t>
      </w:r>
      <w:r w:rsidR="00D61570"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g</w:t>
      </w:r>
      <w:r w:rsidR="005C5ABE"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odinu</w:t>
      </w:r>
    </w:p>
    <w:p w14:paraId="173D3C0D" w14:textId="77777777" w:rsidR="004C0FAA" w:rsidRPr="004C0FAA" w:rsidRDefault="001A0EE3" w:rsidP="004C0FAA">
      <w:pPr>
        <w:spacing w:after="0" w:line="265" w:lineRule="auto"/>
        <w:ind w:left="10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4C0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Član 1</w:t>
      </w:r>
    </w:p>
    <w:p w14:paraId="305A9E55" w14:textId="2ADDBA35" w:rsidR="005C5ABE" w:rsidRPr="004C0FAA" w:rsidRDefault="001A0EE3" w:rsidP="004C0FAA">
      <w:pPr>
        <w:spacing w:after="0" w:line="265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Daje se saglasnost na </w:t>
      </w:r>
      <w:r w:rsidR="005C5ABE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Program rada</w:t>
      </w: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 Finansijski plan</w:t>
      </w:r>
      <w:r w:rsidR="005C5ABE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24F58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Turističke organizacije Tuzi za</w:t>
      </w:r>
      <w:r w:rsidR="005C5ABE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202</w:t>
      </w:r>
      <w:r w:rsidR="005C5619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6</w:t>
      </w:r>
      <w:r w:rsidR="005C5ABE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  <w:r w:rsidR="00BE46EB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g</w:t>
      </w:r>
      <w:r w:rsidR="005C5ABE"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odinu</w:t>
      </w: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, koji je donijela Skupština Turističke organizacije Tuzi. </w:t>
      </w:r>
    </w:p>
    <w:p w14:paraId="5C1C5AD1" w14:textId="77777777" w:rsidR="001A0EE3" w:rsidRPr="006E02A6" w:rsidRDefault="001A0EE3" w:rsidP="004C0FAA">
      <w:pPr>
        <w:spacing w:after="0" w:line="265" w:lineRule="auto"/>
        <w:ind w:left="10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5A4B6D13" w14:textId="1A87FA33" w:rsidR="00B24F58" w:rsidRPr="004C0FAA" w:rsidRDefault="001A0EE3" w:rsidP="004C0FAA">
      <w:pPr>
        <w:spacing w:after="0" w:line="265" w:lineRule="auto"/>
        <w:ind w:left="10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4C0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Član 2</w:t>
      </w:r>
    </w:p>
    <w:p w14:paraId="185F10D1" w14:textId="169A9515" w:rsidR="001A0EE3" w:rsidRPr="006E02A6" w:rsidRDefault="001A0EE3" w:rsidP="004C0FAA">
      <w:pPr>
        <w:spacing w:after="0" w:line="265" w:lineRule="auto"/>
        <w:ind w:left="10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Ova Odluka stupa na snagu</w:t>
      </w:r>
      <w:r w:rsidR="004C0FA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osmog dana od dana </w:t>
      </w:r>
      <w:r w:rsidRPr="006E02A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objavljivanja u “Službenom listu CG-opštinski propisi”. </w:t>
      </w:r>
    </w:p>
    <w:p w14:paraId="72D0EAA8" w14:textId="77777777" w:rsidR="001A0EE3" w:rsidRPr="006E02A6" w:rsidRDefault="001A0EE3" w:rsidP="00B24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1997578D" w14:textId="77777777" w:rsidR="001A0EE3" w:rsidRPr="006E02A6" w:rsidRDefault="001A0EE3" w:rsidP="00B24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2FE2DCB1" w14:textId="77777777" w:rsidR="00B24F58" w:rsidRPr="006E02A6" w:rsidRDefault="00B24F58" w:rsidP="00B24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3C4A23A6" w14:textId="1414C075" w:rsidR="001A0EE3" w:rsidRPr="006E02A6" w:rsidRDefault="001A0EE3" w:rsidP="001A0EE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6E02A6">
        <w:rPr>
          <w:rFonts w:ascii="Times New Roman" w:hAnsi="Times New Roman" w:cs="Times New Roman"/>
          <w:sz w:val="24"/>
          <w:szCs w:val="24"/>
          <w:lang w:val="sq-AL"/>
        </w:rPr>
        <w:t>Broj: 02</w:t>
      </w:r>
      <w:r w:rsidR="005E5376">
        <w:rPr>
          <w:rFonts w:ascii="Times New Roman" w:hAnsi="Times New Roman" w:cs="Times New Roman"/>
          <w:sz w:val="24"/>
          <w:szCs w:val="24"/>
          <w:lang w:val="sq-AL"/>
        </w:rPr>
        <w:t>-016/25-9208/1</w:t>
      </w:r>
    </w:p>
    <w:p w14:paraId="03466815" w14:textId="6277CBF1" w:rsidR="001A0EE3" w:rsidRPr="006E02A6" w:rsidRDefault="001A0EE3" w:rsidP="001A0EE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6E02A6">
        <w:rPr>
          <w:rFonts w:ascii="Times New Roman" w:hAnsi="Times New Roman" w:cs="Times New Roman"/>
          <w:sz w:val="24"/>
          <w:szCs w:val="24"/>
          <w:lang w:val="sq-AL"/>
        </w:rPr>
        <w:t xml:space="preserve">Tuzi, </w:t>
      </w:r>
      <w:r w:rsidR="005E5376">
        <w:rPr>
          <w:rFonts w:ascii="Times New Roman" w:hAnsi="Times New Roman" w:cs="Times New Roman"/>
          <w:sz w:val="24"/>
          <w:szCs w:val="24"/>
          <w:lang w:val="sq-AL"/>
        </w:rPr>
        <w:t>22.12</w:t>
      </w:r>
      <w:r w:rsidRPr="006E02A6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5C5619" w:rsidRPr="006E02A6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6E02A6">
        <w:rPr>
          <w:rFonts w:ascii="Times New Roman" w:hAnsi="Times New Roman" w:cs="Times New Roman"/>
          <w:sz w:val="24"/>
          <w:szCs w:val="24"/>
          <w:lang w:val="sq-AL"/>
        </w:rPr>
        <w:t>. godine</w:t>
      </w:r>
    </w:p>
    <w:p w14:paraId="3F1399C3" w14:textId="77777777" w:rsidR="001A0EE3" w:rsidRPr="006E02A6" w:rsidRDefault="001A0EE3" w:rsidP="001A0EE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DFEA727" w14:textId="77777777" w:rsidR="001A0EE3" w:rsidRPr="006E02A6" w:rsidRDefault="001A0EE3" w:rsidP="001A0E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D5F87CA" w14:textId="77777777" w:rsidR="001A0EE3" w:rsidRPr="006E02A6" w:rsidRDefault="001A0EE3" w:rsidP="001A0E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4E93DB4" w14:textId="77777777" w:rsidR="001A0EE3" w:rsidRPr="006E02A6" w:rsidRDefault="001A0EE3" w:rsidP="001A0E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2F0FCC0" w14:textId="77777777" w:rsidR="001A0EE3" w:rsidRPr="006E02A6" w:rsidRDefault="001A0EE3" w:rsidP="001A0E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E02A6">
        <w:rPr>
          <w:rFonts w:ascii="Times New Roman" w:hAnsi="Times New Roman" w:cs="Times New Roman"/>
          <w:b/>
          <w:bCs/>
          <w:sz w:val="24"/>
          <w:szCs w:val="24"/>
          <w:lang w:val="sq-AL"/>
        </w:rPr>
        <w:t>SKUPŠTINA OPŠTINE TUZI</w:t>
      </w:r>
    </w:p>
    <w:p w14:paraId="221D5434" w14:textId="77777777" w:rsidR="001A0EE3" w:rsidRPr="006E02A6" w:rsidRDefault="001A0EE3" w:rsidP="001A0E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E02A6">
        <w:rPr>
          <w:rFonts w:ascii="Times New Roman" w:hAnsi="Times New Roman" w:cs="Times New Roman"/>
          <w:b/>
          <w:bCs/>
          <w:sz w:val="24"/>
          <w:szCs w:val="24"/>
          <w:lang w:val="sq-AL"/>
        </w:rPr>
        <w:t>PREDSJEDNIK,</w:t>
      </w:r>
    </w:p>
    <w:p w14:paraId="5A340B82" w14:textId="77777777" w:rsidR="001A0EE3" w:rsidRPr="006E02A6" w:rsidRDefault="001A0EE3" w:rsidP="001A0E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E02A6">
        <w:rPr>
          <w:rFonts w:ascii="Times New Roman" w:hAnsi="Times New Roman" w:cs="Times New Roman"/>
          <w:b/>
          <w:bCs/>
          <w:sz w:val="24"/>
          <w:szCs w:val="24"/>
          <w:lang w:val="sq-AL"/>
        </w:rPr>
        <w:t>Fadil Kajoshaj</w:t>
      </w:r>
    </w:p>
    <w:p w14:paraId="19AA520C" w14:textId="77777777" w:rsidR="001A0EE3" w:rsidRPr="006E02A6" w:rsidRDefault="001A0EE3" w:rsidP="001A0EE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7E62CE1" w14:textId="361A4557" w:rsidR="00B24F58" w:rsidRPr="006E02A6" w:rsidRDefault="00B24F58" w:rsidP="00B24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533C8F58" w14:textId="77777777" w:rsidR="00B24F58" w:rsidRPr="006E02A6" w:rsidRDefault="00B24F58" w:rsidP="00B24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23D66A73" w14:textId="77777777" w:rsidR="00AD3D8E" w:rsidRPr="006E02A6" w:rsidRDefault="00B24F58" w:rsidP="001A0E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                                                                                        </w:t>
      </w:r>
    </w:p>
    <w:p w14:paraId="1319173C" w14:textId="13C91279" w:rsidR="001A0EE3" w:rsidRPr="006E02A6" w:rsidRDefault="00B24F58" w:rsidP="001A0E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  </w:t>
      </w:r>
    </w:p>
    <w:p w14:paraId="7FE8ECD2" w14:textId="77777777" w:rsidR="005C5619" w:rsidRPr="006E02A6" w:rsidRDefault="005C5619" w:rsidP="001A0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04CD2DE" w14:textId="5E0682CE" w:rsidR="00B24F58" w:rsidRPr="006E02A6" w:rsidRDefault="00B24F58" w:rsidP="00B2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AA65E08" w14:textId="77777777" w:rsidR="001A0EE3" w:rsidRPr="006E02A6" w:rsidRDefault="001A0EE3" w:rsidP="00B2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5C21F88" w14:textId="77777777" w:rsidR="00972834" w:rsidRPr="006E02A6" w:rsidRDefault="00972834" w:rsidP="00B2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E688F58" w14:textId="77777777" w:rsidR="00972834" w:rsidRPr="006E02A6" w:rsidRDefault="00972834" w:rsidP="00B2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E1F0260" w14:textId="77777777" w:rsidR="00972834" w:rsidRPr="006E02A6" w:rsidRDefault="00972834" w:rsidP="00B2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C70233B" w14:textId="77777777" w:rsidR="00972834" w:rsidRPr="006E02A6" w:rsidRDefault="00972834" w:rsidP="00B24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972834" w:rsidRPr="006E02A6" w:rsidSect="00893020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9C6F9" w14:textId="77777777" w:rsidR="00496A03" w:rsidRDefault="00496A03" w:rsidP="00893020">
      <w:pPr>
        <w:spacing w:after="0" w:line="240" w:lineRule="auto"/>
      </w:pPr>
      <w:r>
        <w:separator/>
      </w:r>
    </w:p>
  </w:endnote>
  <w:endnote w:type="continuationSeparator" w:id="0">
    <w:p w14:paraId="71C76CA6" w14:textId="77777777" w:rsidR="00496A03" w:rsidRDefault="00496A03" w:rsidP="0089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1B188" w14:textId="77777777" w:rsidR="00496A03" w:rsidRDefault="00496A03" w:rsidP="00893020">
      <w:pPr>
        <w:spacing w:after="0" w:line="240" w:lineRule="auto"/>
      </w:pPr>
      <w:r>
        <w:separator/>
      </w:r>
    </w:p>
  </w:footnote>
  <w:footnote w:type="continuationSeparator" w:id="0">
    <w:p w14:paraId="59DB6417" w14:textId="77777777" w:rsidR="00496A03" w:rsidRDefault="00496A03" w:rsidP="0089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12856"/>
    <w:multiLevelType w:val="hybridMultilevel"/>
    <w:tmpl w:val="651AFE84"/>
    <w:lvl w:ilvl="0" w:tplc="D0F6EE6A">
      <w:start w:val="1"/>
      <w:numFmt w:val="decimal"/>
      <w:lvlText w:val="%1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2A95E">
      <w:start w:val="1"/>
      <w:numFmt w:val="lowerLetter"/>
      <w:lvlText w:val="%2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00684">
      <w:start w:val="1"/>
      <w:numFmt w:val="lowerRoman"/>
      <w:lvlText w:val="%3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D847F6">
      <w:start w:val="1"/>
      <w:numFmt w:val="decimal"/>
      <w:lvlText w:val="%4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6210A4">
      <w:start w:val="1"/>
      <w:numFmt w:val="lowerLetter"/>
      <w:lvlText w:val="%5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AA9662">
      <w:start w:val="1"/>
      <w:numFmt w:val="lowerRoman"/>
      <w:lvlText w:val="%6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782300">
      <w:start w:val="1"/>
      <w:numFmt w:val="decimal"/>
      <w:lvlText w:val="%7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AE4B2">
      <w:start w:val="1"/>
      <w:numFmt w:val="lowerLetter"/>
      <w:lvlText w:val="%8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7E980C">
      <w:start w:val="1"/>
      <w:numFmt w:val="lowerRoman"/>
      <w:lvlText w:val="%9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97"/>
    <w:rsid w:val="00012B8F"/>
    <w:rsid w:val="0001619A"/>
    <w:rsid w:val="000252D6"/>
    <w:rsid w:val="000854DE"/>
    <w:rsid w:val="00093B04"/>
    <w:rsid w:val="000E283E"/>
    <w:rsid w:val="000E29C7"/>
    <w:rsid w:val="0011387A"/>
    <w:rsid w:val="00115B4C"/>
    <w:rsid w:val="00115C89"/>
    <w:rsid w:val="00127F1E"/>
    <w:rsid w:val="0015222B"/>
    <w:rsid w:val="00173C2B"/>
    <w:rsid w:val="00182BE5"/>
    <w:rsid w:val="001A0EE3"/>
    <w:rsid w:val="001D1B7A"/>
    <w:rsid w:val="002419A8"/>
    <w:rsid w:val="00290A04"/>
    <w:rsid w:val="002A280C"/>
    <w:rsid w:val="002A2E64"/>
    <w:rsid w:val="00332DA7"/>
    <w:rsid w:val="00377C00"/>
    <w:rsid w:val="003A4B22"/>
    <w:rsid w:val="00410C76"/>
    <w:rsid w:val="00424321"/>
    <w:rsid w:val="00496A03"/>
    <w:rsid w:val="004C0FAA"/>
    <w:rsid w:val="004D175F"/>
    <w:rsid w:val="004E5FE0"/>
    <w:rsid w:val="00544F6A"/>
    <w:rsid w:val="00582AC0"/>
    <w:rsid w:val="00597DC6"/>
    <w:rsid w:val="005C5619"/>
    <w:rsid w:val="005C5ABE"/>
    <w:rsid w:val="005D5C5D"/>
    <w:rsid w:val="005E5376"/>
    <w:rsid w:val="00613320"/>
    <w:rsid w:val="00665697"/>
    <w:rsid w:val="006673C7"/>
    <w:rsid w:val="00674758"/>
    <w:rsid w:val="00681612"/>
    <w:rsid w:val="006A25A0"/>
    <w:rsid w:val="006B1685"/>
    <w:rsid w:val="006C1AA6"/>
    <w:rsid w:val="006D3BC6"/>
    <w:rsid w:val="006E02A6"/>
    <w:rsid w:val="006E64BA"/>
    <w:rsid w:val="006F0E5F"/>
    <w:rsid w:val="00721112"/>
    <w:rsid w:val="00731466"/>
    <w:rsid w:val="00747D61"/>
    <w:rsid w:val="007757B0"/>
    <w:rsid w:val="007C06C2"/>
    <w:rsid w:val="007D12DD"/>
    <w:rsid w:val="007E3BC7"/>
    <w:rsid w:val="00806D65"/>
    <w:rsid w:val="008406E3"/>
    <w:rsid w:val="0088680A"/>
    <w:rsid w:val="00893020"/>
    <w:rsid w:val="008A1ECC"/>
    <w:rsid w:val="008B650A"/>
    <w:rsid w:val="008D77BD"/>
    <w:rsid w:val="00915034"/>
    <w:rsid w:val="00943163"/>
    <w:rsid w:val="009707AB"/>
    <w:rsid w:val="00972834"/>
    <w:rsid w:val="0099406C"/>
    <w:rsid w:val="00996B32"/>
    <w:rsid w:val="009B21C9"/>
    <w:rsid w:val="00A06626"/>
    <w:rsid w:val="00A22549"/>
    <w:rsid w:val="00AC22CA"/>
    <w:rsid w:val="00AC2DBB"/>
    <w:rsid w:val="00AD3D8E"/>
    <w:rsid w:val="00B11857"/>
    <w:rsid w:val="00B140CA"/>
    <w:rsid w:val="00B24F58"/>
    <w:rsid w:val="00B40C62"/>
    <w:rsid w:val="00B45701"/>
    <w:rsid w:val="00B71ED0"/>
    <w:rsid w:val="00BC0055"/>
    <w:rsid w:val="00BE46EB"/>
    <w:rsid w:val="00BF7803"/>
    <w:rsid w:val="00C0759F"/>
    <w:rsid w:val="00C36F4F"/>
    <w:rsid w:val="00C377A3"/>
    <w:rsid w:val="00CB577E"/>
    <w:rsid w:val="00CB5864"/>
    <w:rsid w:val="00CB624E"/>
    <w:rsid w:val="00CF0D9E"/>
    <w:rsid w:val="00D33EA6"/>
    <w:rsid w:val="00D450C7"/>
    <w:rsid w:val="00D51F0F"/>
    <w:rsid w:val="00D55510"/>
    <w:rsid w:val="00D61570"/>
    <w:rsid w:val="00D66FA3"/>
    <w:rsid w:val="00D67789"/>
    <w:rsid w:val="00D83F00"/>
    <w:rsid w:val="00DF09F1"/>
    <w:rsid w:val="00E32EF1"/>
    <w:rsid w:val="00E46979"/>
    <w:rsid w:val="00E85ECB"/>
    <w:rsid w:val="00E94FE9"/>
    <w:rsid w:val="00EB7548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C5FF"/>
  <w15:chartTrackingRefBased/>
  <w15:docId w15:val="{E3D4FCDF-09E7-4883-A5D9-2A306B1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020"/>
  </w:style>
  <w:style w:type="paragraph" w:styleId="Footer">
    <w:name w:val="footer"/>
    <w:basedOn w:val="Normal"/>
    <w:link w:val="FooterChar"/>
    <w:uiPriority w:val="99"/>
    <w:unhideWhenUsed/>
    <w:rsid w:val="0089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020"/>
  </w:style>
  <w:style w:type="paragraph" w:styleId="NoSpacing">
    <w:name w:val="No Spacing"/>
    <w:link w:val="NoSpacingChar"/>
    <w:uiPriority w:val="1"/>
    <w:qFormat/>
    <w:rsid w:val="001A0EE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A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Semina Dresaj</cp:lastModifiedBy>
  <cp:revision>2</cp:revision>
  <cp:lastPrinted>2025-12-19T12:20:00Z</cp:lastPrinted>
  <dcterms:created xsi:type="dcterms:W3CDTF">2025-12-23T11:01:00Z</dcterms:created>
  <dcterms:modified xsi:type="dcterms:W3CDTF">2025-12-23T11:01:00Z</dcterms:modified>
</cp:coreProperties>
</file>