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419DC5" w14:textId="77777777" w:rsidR="00E051E4" w:rsidRPr="004A5023" w:rsidRDefault="00E051E4" w:rsidP="00E051E4">
      <w:pPr>
        <w:spacing w:after="160" w:line="256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4A5023">
        <w:rPr>
          <w:rFonts w:ascii="Times New Roman" w:hAnsi="Times New Roman"/>
          <w:b/>
          <w:bCs/>
          <w:sz w:val="24"/>
          <w:szCs w:val="24"/>
        </w:rPr>
        <w:t>OBAVJEŠTENJE</w:t>
      </w:r>
    </w:p>
    <w:p w14:paraId="1A4E5022" w14:textId="54B30F38" w:rsidR="00E051E4" w:rsidRPr="004A5023" w:rsidRDefault="00E051E4" w:rsidP="00E051E4">
      <w:pPr>
        <w:spacing w:after="160" w:line="256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4A5023">
        <w:rPr>
          <w:rFonts w:ascii="Times New Roman" w:hAnsi="Times New Roman"/>
          <w:b/>
          <w:bCs/>
          <w:sz w:val="24"/>
          <w:szCs w:val="24"/>
        </w:rPr>
        <w:t>za zainteresova</w:t>
      </w:r>
      <w:r w:rsidR="00B072B2">
        <w:rPr>
          <w:rFonts w:ascii="Times New Roman" w:hAnsi="Times New Roman"/>
          <w:b/>
          <w:bCs/>
          <w:sz w:val="24"/>
          <w:szCs w:val="24"/>
        </w:rPr>
        <w:t>nu javnost</w:t>
      </w:r>
    </w:p>
    <w:p w14:paraId="4964D95B" w14:textId="613CBE5D" w:rsidR="00E051E4" w:rsidRDefault="00E051E4" w:rsidP="00E051E4">
      <w:pPr>
        <w:spacing w:after="160" w:line="25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 osnovu člana 14 Zakona o procjeni uticaja na životnu sredinu (“Sl.list CG”,br 75/18) Sekretarijat za urbanizam obavještava  zainteresovan</w:t>
      </w:r>
      <w:r w:rsidR="00B072B2">
        <w:rPr>
          <w:rFonts w:ascii="Times New Roman" w:hAnsi="Times New Roman"/>
          <w:sz w:val="24"/>
          <w:szCs w:val="24"/>
        </w:rPr>
        <w:t xml:space="preserve">u javnost </w:t>
      </w:r>
      <w:r>
        <w:rPr>
          <w:rFonts w:ascii="Times New Roman" w:hAnsi="Times New Roman"/>
          <w:sz w:val="24"/>
          <w:szCs w:val="24"/>
        </w:rPr>
        <w:t>da je nosiocu projekta “ARS METAL INDUSTRIES” doo, adresa Trg Capital Plaza 104, sprat 4 A79 d.o.o. donijeto rješenje broj: 07-322/25-8472/3 od 10.12.2025. godine, kojim je utvrđeno da je potrebna izrada Elaborata o procjeni uticaja na životnu sredinu za projekat “LOKALNOG OBJEKTA OD OPŠTEG INTERESA – PRIVREDNOG POSLOVNOG RAZVOJA, NAMJENE OBRADE METALA” na katastarskoj parceli broj 413/3, KO Tuzi, u Vuksanlekićima,</w:t>
      </w:r>
      <w:r w:rsidRPr="00F04062">
        <w:rPr>
          <w:rFonts w:ascii="Times New Roman" w:eastAsiaTheme="minorHAnsi" w:hAnsi="Times New Roman"/>
          <w:sz w:val="24"/>
          <w:szCs w:val="24"/>
        </w:rPr>
        <w:t xml:space="preserve"> Op</w:t>
      </w:r>
      <w:r>
        <w:rPr>
          <w:rFonts w:ascii="Times New Roman" w:eastAsiaTheme="minorHAnsi" w:hAnsi="Times New Roman"/>
          <w:sz w:val="24"/>
          <w:szCs w:val="24"/>
        </w:rPr>
        <w:t>š</w:t>
      </w:r>
      <w:r w:rsidRPr="00F04062">
        <w:rPr>
          <w:rFonts w:ascii="Times New Roman" w:eastAsiaTheme="minorHAnsi" w:hAnsi="Times New Roman"/>
          <w:sz w:val="24"/>
          <w:szCs w:val="24"/>
        </w:rPr>
        <w:t>tina Tuzi.</w:t>
      </w:r>
      <w:r>
        <w:rPr>
          <w:rFonts w:ascii="Times New Roman" w:hAnsi="Times New Roman"/>
          <w:sz w:val="24"/>
          <w:szCs w:val="24"/>
        </w:rPr>
        <w:t>Uvid u predmetno rješenje može se izvršiti na veb sajtu Opštine Tuzi www.tuzi.org.me</w:t>
      </w:r>
    </w:p>
    <w:p w14:paraId="3CF349F5" w14:textId="77777777" w:rsidR="00E051E4" w:rsidRDefault="00E051E4" w:rsidP="00E051E4">
      <w:pPr>
        <w:spacing w:after="160" w:line="25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 sprovedenom postupku procjene uticaja na životnu sredinu utvrđeno je da za projekat LOKALNOG OBJEKTA OD OPŠTEG INTERESA – PRIVREDNOG POSLOVNOG RAZVOJA, NAMJENE OBRADE METALA” na katastarskoj parceli broj 413/3, KO Tuzi, u Vuksanlekićima,</w:t>
      </w:r>
      <w:r w:rsidRPr="00F04062">
        <w:rPr>
          <w:rFonts w:ascii="Times New Roman" w:eastAsiaTheme="minorHAnsi" w:hAnsi="Times New Roman"/>
          <w:sz w:val="24"/>
          <w:szCs w:val="24"/>
        </w:rPr>
        <w:t xml:space="preserve"> Op</w:t>
      </w:r>
      <w:r>
        <w:rPr>
          <w:rFonts w:ascii="Times New Roman" w:eastAsiaTheme="minorHAnsi" w:hAnsi="Times New Roman"/>
          <w:sz w:val="24"/>
          <w:szCs w:val="24"/>
        </w:rPr>
        <w:t>š</w:t>
      </w:r>
      <w:r w:rsidRPr="00F04062">
        <w:rPr>
          <w:rFonts w:ascii="Times New Roman" w:eastAsiaTheme="minorHAnsi" w:hAnsi="Times New Roman"/>
          <w:sz w:val="24"/>
          <w:szCs w:val="24"/>
        </w:rPr>
        <w:t>tina Tuzi.</w:t>
      </w:r>
      <w:r>
        <w:rPr>
          <w:rFonts w:ascii="Times New Roman" w:eastAsiaTheme="minorHAnsi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portrebna izrada Elaborata o procjeni uticaja na životnu sredinu.</w:t>
      </w:r>
    </w:p>
    <w:p w14:paraId="5C6903EF" w14:textId="77777777" w:rsidR="00E051E4" w:rsidRDefault="00E051E4" w:rsidP="00E051E4">
      <w:pPr>
        <w:spacing w:after="160" w:line="25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Protiv navedenog rješenja može se izjaviti žalba Glavnom administrator Opštine Tuzi, u roku od 15 dana od dana objavljivanja u sredstvima informisanja, a preko ovog organa.</w:t>
      </w:r>
    </w:p>
    <w:p w14:paraId="6A221913" w14:textId="77777777" w:rsidR="0073020A" w:rsidRDefault="0073020A"/>
    <w:sectPr w:rsidR="0073020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295"/>
    <w:rsid w:val="00287295"/>
    <w:rsid w:val="0073020A"/>
    <w:rsid w:val="00B072B2"/>
    <w:rsid w:val="00E051E4"/>
    <w:rsid w:val="00EC1A3B"/>
    <w:rsid w:val="00F03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42FB05"/>
  <w15:chartTrackingRefBased/>
  <w15:docId w15:val="{E5E46CED-392C-4D9A-93C2-680357506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51E4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1021</Characters>
  <Application>Microsoft Office Word</Application>
  <DocSecurity>0</DocSecurity>
  <Lines>8</Lines>
  <Paragraphs>2</Paragraphs>
  <ScaleCrop>false</ScaleCrop>
  <Company/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Hasan Hadziablahovic</dc:creator>
  <cp:keywords/>
  <dc:description/>
  <cp:lastModifiedBy>Hasan Hadziablahovic</cp:lastModifiedBy>
  <cp:revision>3</cp:revision>
  <dcterms:created xsi:type="dcterms:W3CDTF">2025-12-19T11:54:00Z</dcterms:created>
  <dcterms:modified xsi:type="dcterms:W3CDTF">2025-12-19T13:20:00Z</dcterms:modified>
</cp:coreProperties>
</file>