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EB69E" w14:textId="77777777" w:rsidR="00321C94" w:rsidRDefault="00321C94" w:rsidP="00321C94">
      <w:pPr>
        <w:spacing w:after="160" w:line="256" w:lineRule="auto"/>
        <w:jc w:val="both"/>
        <w:rPr>
          <w:rFonts w:ascii="Garamond" w:hAnsi="Garamond"/>
          <w:b/>
          <w:bCs/>
          <w:sz w:val="28"/>
          <w:szCs w:val="28"/>
          <w:lang w:val="sr-Latn-CS"/>
        </w:rPr>
      </w:pPr>
      <w:bookmarkStart w:id="0" w:name="_Hlk127882707"/>
      <w:bookmarkStart w:id="1" w:name="_Hlk224652351"/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>
        <w:rPr>
          <w:rFonts w:ascii="Times New Roman" w:hAnsi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(“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Sl.list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CG”,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 75/18) </w:t>
      </w:r>
      <w:proofErr w:type="spellStart"/>
      <w:r>
        <w:rPr>
          <w:rFonts w:ascii="Times New Roman" w:hAnsi="Times New Roman"/>
          <w:sz w:val="24"/>
          <w:szCs w:val="24"/>
        </w:rPr>
        <w:t>Sekretarijat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urbanizam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opštine</w:t>
      </w:r>
      <w:proofErr w:type="spellEnd"/>
      <w:r>
        <w:rPr>
          <w:rFonts w:ascii="Times New Roman" w:hAnsi="Times New Roman"/>
          <w:sz w:val="24"/>
          <w:szCs w:val="24"/>
        </w:rPr>
        <w:t xml:space="preserve"> Tuzi</w:t>
      </w:r>
    </w:p>
    <w:bookmarkEnd w:id="0"/>
    <w:p w14:paraId="7510B5CB" w14:textId="77777777" w:rsidR="00321C94" w:rsidRDefault="00321C94" w:rsidP="00321C94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Obavještava</w:t>
      </w:r>
      <w:proofErr w:type="spellEnd"/>
    </w:p>
    <w:p w14:paraId="1D1B2A41" w14:textId="47B34C20" w:rsidR="00321C94" w:rsidRDefault="00321C94" w:rsidP="00321C9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zainteresovan</w:t>
      </w:r>
      <w:r w:rsidR="00391930">
        <w:rPr>
          <w:rFonts w:ascii="Times New Roman" w:hAnsi="Times New Roman"/>
          <w:b/>
          <w:bCs/>
          <w:sz w:val="24"/>
          <w:szCs w:val="24"/>
        </w:rPr>
        <w:t>u</w:t>
      </w:r>
      <w:proofErr w:type="spellEnd"/>
      <w:r w:rsidR="0039193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91930">
        <w:rPr>
          <w:rFonts w:ascii="Times New Roman" w:hAnsi="Times New Roman"/>
          <w:b/>
          <w:bCs/>
          <w:sz w:val="24"/>
          <w:szCs w:val="24"/>
        </w:rPr>
        <w:t>javnost</w:t>
      </w:r>
      <w:proofErr w:type="spellEnd"/>
    </w:p>
    <w:p w14:paraId="3630BCAE" w14:textId="77777777" w:rsidR="00321C94" w:rsidRDefault="00321C94" w:rsidP="00321C9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C33A7A" w14:textId="77777777" w:rsidR="00321C94" w:rsidRDefault="00321C94" w:rsidP="00321C94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je </w:t>
      </w:r>
      <w:proofErr w:type="spellStart"/>
      <w:r>
        <w:rPr>
          <w:rFonts w:ascii="Times New Roman" w:hAnsi="Times New Roman"/>
          <w:sz w:val="24"/>
          <w:szCs w:val="24"/>
        </w:rPr>
        <w:t>nosiocu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Opštini</w:t>
      </w:r>
      <w:proofErr w:type="spellEnd"/>
      <w:r>
        <w:rPr>
          <w:rFonts w:ascii="Times New Roman" w:hAnsi="Times New Roman"/>
          <w:sz w:val="24"/>
          <w:szCs w:val="24"/>
        </w:rPr>
        <w:t xml:space="preserve"> Tuzi”,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Tuzi 1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 44, </w:t>
      </w:r>
      <w:proofErr w:type="spellStart"/>
      <w:r>
        <w:rPr>
          <w:rFonts w:ascii="Times New Roman" w:hAnsi="Times New Roman"/>
          <w:sz w:val="24"/>
          <w:szCs w:val="24"/>
        </w:rPr>
        <w:t>donijeto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: 07-322/26-1476/3 od 18.03.2026.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kojim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utvrđeno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Lokalni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opšteg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interesa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objekat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privrednog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razvoja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Upravna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zgrada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opštine</w:t>
      </w:r>
      <w:proofErr w:type="spellEnd"/>
      <w:r>
        <w:rPr>
          <w:rFonts w:ascii="Times New Roman" w:hAnsi="Times New Roman"/>
          <w:sz w:val="24"/>
          <w:szCs w:val="24"/>
        </w:rPr>
        <w:t xml:space="preserve"> Tuzi”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2265, KO Tuzi, u </w:t>
      </w:r>
      <w:proofErr w:type="spellStart"/>
      <w:r>
        <w:rPr>
          <w:rFonts w:ascii="Times New Roman" w:hAnsi="Times New Roman"/>
          <w:sz w:val="24"/>
          <w:szCs w:val="24"/>
        </w:rPr>
        <w:t>Opštini</w:t>
      </w:r>
      <w:proofErr w:type="spellEnd"/>
      <w:r>
        <w:rPr>
          <w:rFonts w:ascii="Times New Roman" w:hAnsi="Times New Roman"/>
          <w:sz w:val="24"/>
          <w:szCs w:val="24"/>
        </w:rPr>
        <w:t xml:space="preserve"> Tuzi.</w:t>
      </w:r>
    </w:p>
    <w:p w14:paraId="0AA716F1" w14:textId="77777777" w:rsidR="00321C94" w:rsidRDefault="00321C94" w:rsidP="00321C94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Uvid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predmetno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izvršti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kancelarijama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Sekretarijata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urbanizam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727CD01" w14:textId="77777777" w:rsidR="00321C94" w:rsidRDefault="00321C94" w:rsidP="00321C94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sprovedenom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procjene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utvrđeno</w:t>
      </w:r>
      <w:proofErr w:type="spellEnd"/>
      <w:r>
        <w:rPr>
          <w:rFonts w:ascii="Times New Roman" w:hAnsi="Times New Roman"/>
          <w:sz w:val="24"/>
          <w:szCs w:val="24"/>
        </w:rPr>
        <w:t xml:space="preserve"> je da je za </w:t>
      </w:r>
      <w:proofErr w:type="spellStart"/>
      <w:r>
        <w:rPr>
          <w:rFonts w:ascii="Times New Roman" w:hAnsi="Times New Roman"/>
          <w:sz w:val="24"/>
          <w:szCs w:val="24"/>
        </w:rPr>
        <w:t>predmetni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Nosilac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/>
          <w:sz w:val="24"/>
          <w:szCs w:val="24"/>
        </w:rPr>
        <w:t>toku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funkcionisanja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slučaju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akcidenta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dokumentacijom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važećim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tehničkim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normativama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standardma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propisanim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vrstu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realizaciji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navedene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dokumentaciji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odlučivanje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potrebi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CF074B5" w14:textId="77777777" w:rsidR="00321C94" w:rsidRDefault="00321C94" w:rsidP="00321C94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navedenog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izjaviti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žalba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Glavnom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administrator </w:t>
      </w:r>
      <w:proofErr w:type="spellStart"/>
      <w:r>
        <w:rPr>
          <w:rFonts w:ascii="Times New Roman" w:hAnsi="Times New Roman"/>
          <w:sz w:val="24"/>
          <w:szCs w:val="24"/>
        </w:rPr>
        <w:t>Opštine</w:t>
      </w:r>
      <w:proofErr w:type="spellEnd"/>
      <w:r>
        <w:rPr>
          <w:rFonts w:ascii="Times New Roman" w:hAnsi="Times New Roman"/>
          <w:sz w:val="24"/>
          <w:szCs w:val="24"/>
        </w:rPr>
        <w:t xml:space="preserve"> Tuzi, u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od 15 dana od dana </w:t>
      </w:r>
      <w:proofErr w:type="spellStart"/>
      <w:r>
        <w:rPr>
          <w:rFonts w:ascii="Times New Roman" w:hAnsi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sredstvima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informisanja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preko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organa.</w:t>
      </w:r>
    </w:p>
    <w:bookmarkEnd w:id="1"/>
    <w:p w14:paraId="463C1FD0" w14:textId="77777777" w:rsidR="00181A2E" w:rsidRDefault="00181A2E"/>
    <w:sectPr w:rsidR="00181A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4"/>
    <w:rsid w:val="00181A2E"/>
    <w:rsid w:val="00321C94"/>
    <w:rsid w:val="00391930"/>
    <w:rsid w:val="00895438"/>
    <w:rsid w:val="009D2C14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BE8F"/>
  <w15:chartTrackingRefBased/>
  <w15:docId w15:val="{5CBC7123-256C-41BB-B64B-89F0102A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C9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4</cp:revision>
  <dcterms:created xsi:type="dcterms:W3CDTF">2026-03-19T12:43:00Z</dcterms:created>
  <dcterms:modified xsi:type="dcterms:W3CDTF">2026-03-19T12:45:00Z</dcterms:modified>
</cp:coreProperties>
</file>