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291E2" w14:textId="77777777" w:rsidR="00716BAA" w:rsidRDefault="00716BAA" w:rsidP="00716BAA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215230375"/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poljoprivredu, zaštitu životne sredine i vodoprivredu, Opštine Tuzi</w:t>
      </w:r>
    </w:p>
    <w:p w14:paraId="5D434A1D" w14:textId="77777777" w:rsidR="00716BAA" w:rsidRDefault="00716BAA" w:rsidP="00716BAA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797F3185" w14:textId="77777777" w:rsidR="00716BAA" w:rsidRDefault="00716BAA" w:rsidP="00716BA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1F9BA63E" w14:textId="74BDA7A6" w:rsidR="00716BAA" w:rsidRDefault="00716BAA" w:rsidP="00716BA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314553CB" w14:textId="77777777" w:rsidR="00716BAA" w:rsidRDefault="00716BAA" w:rsidP="00716BAA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BAC6039" w14:textId="353E260E" w:rsidR="00716BAA" w:rsidRPr="00302954" w:rsidRDefault="00716BAA" w:rsidP="00716BA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nosilac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projekta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LAZER PALUSHAJ,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podnio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zahtjev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7068DF">
        <w:rPr>
          <w:rFonts w:ascii="Times New Roman" w:eastAsia="Times New Roman" w:hAnsi="Times New Roman"/>
          <w:sz w:val="24"/>
          <w:szCs w:val="24"/>
        </w:rPr>
        <w:t>06-322-</w:t>
      </w:r>
      <w:r>
        <w:rPr>
          <w:rFonts w:ascii="Times New Roman" w:eastAsia="Times New Roman" w:hAnsi="Times New Roman"/>
          <w:sz w:val="24"/>
          <w:szCs w:val="24"/>
        </w:rPr>
        <w:t>8574</w:t>
      </w:r>
      <w:r w:rsidRPr="007068DF">
        <w:rPr>
          <w:rFonts w:ascii="Times New Roman" w:eastAsia="Times New Roman" w:hAnsi="Times New Roman"/>
          <w:sz w:val="24"/>
          <w:szCs w:val="24"/>
        </w:rPr>
        <w:t>/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od 08.10.2026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L</w:t>
      </w:r>
      <w:r w:rsidRPr="007068DF">
        <w:rPr>
          <w:rFonts w:ascii="Times New Roman" w:eastAsia="Times New Roman" w:hAnsi="Times New Roman"/>
          <w:sz w:val="24"/>
          <w:szCs w:val="24"/>
        </w:rPr>
        <w:t>okalnog</w:t>
      </w:r>
      <w:proofErr w:type="spellEnd"/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068DF">
        <w:rPr>
          <w:rFonts w:ascii="Times New Roman" w:eastAsia="Times New Roman" w:hAnsi="Times New Roman"/>
          <w:sz w:val="24"/>
          <w:szCs w:val="24"/>
        </w:rPr>
        <w:t>objekta</w:t>
      </w:r>
      <w:proofErr w:type="spellEnd"/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068DF">
        <w:rPr>
          <w:rFonts w:ascii="Times New Roman" w:eastAsia="Times New Roman" w:hAnsi="Times New Roman"/>
          <w:sz w:val="24"/>
          <w:szCs w:val="24"/>
        </w:rPr>
        <w:t>od</w:t>
      </w:r>
      <w:proofErr w:type="spellEnd"/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068DF">
        <w:rPr>
          <w:rFonts w:ascii="Times New Roman" w:eastAsia="Times New Roman" w:hAnsi="Times New Roman"/>
          <w:sz w:val="24"/>
          <w:szCs w:val="24"/>
        </w:rPr>
        <w:t>opšteg</w:t>
      </w:r>
      <w:proofErr w:type="spellEnd"/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068DF">
        <w:rPr>
          <w:rFonts w:ascii="Times New Roman" w:eastAsia="Times New Roman" w:hAnsi="Times New Roman"/>
          <w:sz w:val="24"/>
          <w:szCs w:val="24"/>
        </w:rPr>
        <w:t>interesa</w:t>
      </w:r>
      <w:proofErr w:type="spellEnd"/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objekat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privrednog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razvoja</w:t>
      </w:r>
      <w:proofErr w:type="spellEnd"/>
      <w:r w:rsidR="00132F99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 “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Skladište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parceli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349 KO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Dinoša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Opština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Tuzi. </w:t>
      </w:r>
    </w:p>
    <w:p w14:paraId="2EF43D81" w14:textId="77777777" w:rsidR="00716BAA" w:rsidRDefault="00716BAA" w:rsidP="00716BAA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da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izvršite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predmetnu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Sekretarijata za poljoprivredu, zaštitu životne sredine i vodoprivredu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Tuzi, ul. </w:t>
      </w:r>
      <w:r w:rsidRPr="00A35980">
        <w:rPr>
          <w:rFonts w:ascii="Times New Roman" w:hAnsi="Times New Roman"/>
          <w:sz w:val="24"/>
          <w:szCs w:val="24"/>
        </w:rPr>
        <w:t xml:space="preserve">Tuzi </w:t>
      </w:r>
      <w:proofErr w:type="spellStart"/>
      <w:r w:rsidRPr="00A35980">
        <w:rPr>
          <w:rFonts w:ascii="Times New Roman" w:hAnsi="Times New Roman"/>
          <w:sz w:val="24"/>
          <w:szCs w:val="24"/>
        </w:rPr>
        <w:t>broj</w:t>
      </w:r>
      <w:proofErr w:type="spellEnd"/>
      <w:r w:rsidRPr="00A35980">
        <w:rPr>
          <w:rFonts w:ascii="Times New Roman" w:hAnsi="Times New Roman"/>
          <w:sz w:val="24"/>
          <w:szCs w:val="24"/>
        </w:rPr>
        <w:t xml:space="preserve"> 1,</w:t>
      </w:r>
      <w:r w:rsidRPr="00A35980">
        <w:rPr>
          <w:rFonts w:ascii="Times New Roman" w:hAnsi="Times New Roman"/>
          <w:bCs/>
          <w:sz w:val="24"/>
          <w:szCs w:val="24"/>
          <w:lang w:val="sr-Latn-CS"/>
        </w:rPr>
        <w:t xml:space="preserve"> zgrada br</w:t>
      </w:r>
      <w:r w:rsidRPr="00A35980">
        <w:rPr>
          <w:rFonts w:ascii="Times New Roman" w:hAnsi="Times New Roman"/>
          <w:bCs/>
          <w:sz w:val="24"/>
          <w:szCs w:val="24"/>
          <w:lang w:val="sr-Latn-ME"/>
        </w:rPr>
        <w:t xml:space="preserve">oj </w:t>
      </w:r>
      <w:r>
        <w:rPr>
          <w:rFonts w:ascii="Times New Roman" w:hAnsi="Times New Roman"/>
          <w:bCs/>
          <w:sz w:val="24"/>
          <w:szCs w:val="24"/>
          <w:lang w:val="sr-Latn-ME"/>
        </w:rPr>
        <w:t>77</w:t>
      </w:r>
      <w:r w:rsidRPr="00A35980">
        <w:rPr>
          <w:rFonts w:ascii="Times New Roman" w:hAnsi="Times New Roman"/>
          <w:bCs/>
          <w:sz w:val="24"/>
          <w:szCs w:val="24"/>
          <w:lang w:val="sr-Latn-CS"/>
        </w:rPr>
        <w:t>, kancelarija broj 5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radnim danima od 09,00 do 13,00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6AE84CB0" w14:textId="77777777" w:rsidR="00716BAA" w:rsidRDefault="00716BAA" w:rsidP="00716BAA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Sekretarijat za poljoprivredu, zaštitu životne sredine i vodoprivredu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kao i na e-mail </w:t>
      </w:r>
      <w:r>
        <w:rPr>
          <w:rFonts w:ascii="Times New Roman" w:hAnsi="Times New Roman"/>
          <w:bCs/>
          <w:sz w:val="24"/>
          <w:szCs w:val="24"/>
          <w:lang w:val="sr-Latn-CS"/>
        </w:rPr>
        <w:t>agrotuzi@tuzi.org.me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je od 12</w:t>
      </w:r>
      <w:r w:rsidRPr="00663DDE">
        <w:rPr>
          <w:rFonts w:ascii="Times New Roman" w:eastAsiaTheme="minorHAnsi" w:hAnsi="Times New Roman"/>
          <w:bCs/>
          <w:sz w:val="24"/>
          <w:szCs w:val="24"/>
          <w:lang w:val="sr-Latn-CS"/>
        </w:rPr>
        <w:t>.10.2026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. do 16</w:t>
      </w:r>
      <w:r w:rsidRPr="00663DDE">
        <w:rPr>
          <w:rFonts w:ascii="Times New Roman" w:eastAsiaTheme="minorHAnsi" w:hAnsi="Times New Roman"/>
          <w:bCs/>
          <w:sz w:val="24"/>
          <w:szCs w:val="24"/>
          <w:lang w:val="sr-Latn-CS"/>
        </w:rPr>
        <w:t>.10.2026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. </w:t>
      </w:r>
      <w:proofErr w:type="spellStart"/>
      <w:r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bookmarkEnd w:id="0"/>
    <w:p w14:paraId="1A7A82B6" w14:textId="77777777" w:rsidR="00AF15E3" w:rsidRDefault="00AF15E3"/>
    <w:sectPr w:rsidR="00AF15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6B"/>
    <w:rsid w:val="00132F99"/>
    <w:rsid w:val="00716BAA"/>
    <w:rsid w:val="00AF15E3"/>
    <w:rsid w:val="00EC1A3B"/>
    <w:rsid w:val="00F03F1F"/>
    <w:rsid w:val="00F4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2D912"/>
  <w15:chartTrackingRefBased/>
  <w15:docId w15:val="{5B403D0B-38D4-4406-A8E5-3977FE40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BA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6B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4</cp:revision>
  <dcterms:created xsi:type="dcterms:W3CDTF">2026-10-09T12:50:00Z</dcterms:created>
  <dcterms:modified xsi:type="dcterms:W3CDTF">2026-10-09T12:52:00Z</dcterms:modified>
</cp:coreProperties>
</file>